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4D6D" w14:textId="15E35EF2" w:rsidR="00E42BAB" w:rsidRPr="00E42BAB" w:rsidRDefault="00E42BAB" w:rsidP="00E42BAB">
      <w:pPr>
        <w:rPr>
          <w:b/>
          <w:bCs/>
        </w:rPr>
      </w:pPr>
      <w:bookmarkStart w:id="0" w:name="_Hlk196392735"/>
      <w:r w:rsidRPr="00E42BAB">
        <w:rPr>
          <w:b/>
          <w:bCs/>
        </w:rPr>
        <w:t>Nr sprawy: PZAZJ.242.</w:t>
      </w:r>
      <w:r w:rsidR="006945CD">
        <w:rPr>
          <w:b/>
          <w:bCs/>
        </w:rPr>
        <w:t>2</w:t>
      </w:r>
      <w:r w:rsidRPr="00E42BAB">
        <w:rPr>
          <w:b/>
          <w:bCs/>
        </w:rPr>
        <w:t>.2025</w:t>
      </w:r>
      <w:bookmarkEnd w:id="0"/>
    </w:p>
    <w:p w14:paraId="19FDF4E3" w14:textId="04E0E714" w:rsidR="00714305" w:rsidRPr="003656C2" w:rsidRDefault="00780F09" w:rsidP="002D04D4">
      <w:pPr>
        <w:rPr>
          <w:rFonts w:cstheme="minorHAnsi"/>
          <w:b/>
          <w:bCs/>
          <w:sz w:val="24"/>
          <w:szCs w:val="24"/>
        </w:rPr>
      </w:pPr>
      <w:r>
        <w:t xml:space="preserve">                          </w:t>
      </w:r>
    </w:p>
    <w:p w14:paraId="7F24349C" w14:textId="430DA71C" w:rsidR="002D04D4" w:rsidRPr="00966D7A" w:rsidRDefault="002D04D4" w:rsidP="002D04D4">
      <w:pPr>
        <w:tabs>
          <w:tab w:val="left" w:pos="4170"/>
        </w:tabs>
        <w:jc w:val="center"/>
      </w:pPr>
      <w:r>
        <w:rPr>
          <w:rFonts w:cstheme="minorHAnsi"/>
          <w:b/>
          <w:bCs/>
          <w:sz w:val="24"/>
          <w:szCs w:val="24"/>
        </w:rPr>
        <w:t>Opis przedmiotu zamówienia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61"/>
        <w:gridCol w:w="4121"/>
        <w:gridCol w:w="4536"/>
      </w:tblGrid>
      <w:tr w:rsidR="002D04D4" w:rsidRPr="003656C2" w14:paraId="192524D4" w14:textId="77777777" w:rsidTr="009718AE">
        <w:trPr>
          <w:trHeight w:val="664"/>
        </w:trPr>
        <w:tc>
          <w:tcPr>
            <w:tcW w:w="1261" w:type="dxa"/>
            <w:shd w:val="clear" w:color="auto" w:fill="BFBFBF" w:themeFill="background1" w:themeFillShade="BF"/>
          </w:tcPr>
          <w:p w14:paraId="2B034374" w14:textId="77777777" w:rsidR="002D04D4" w:rsidRPr="003656C2" w:rsidRDefault="002D04D4" w:rsidP="009718AE">
            <w:pPr>
              <w:tabs>
                <w:tab w:val="center" w:pos="4536"/>
                <w:tab w:val="right" w:pos="9072"/>
              </w:tabs>
              <w:ind w:left="72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657" w:type="dxa"/>
            <w:gridSpan w:val="2"/>
            <w:shd w:val="clear" w:color="auto" w:fill="BFBFBF" w:themeFill="background1" w:themeFillShade="BF"/>
          </w:tcPr>
          <w:p w14:paraId="373F7981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WYMAGANIA TECHNICZNE SAMOCHODU DOSTAWCZEGO</w:t>
            </w:r>
          </w:p>
        </w:tc>
      </w:tr>
      <w:tr w:rsidR="002D04D4" w:rsidRPr="003656C2" w14:paraId="214C1E3E" w14:textId="77777777" w:rsidTr="009718AE">
        <w:tc>
          <w:tcPr>
            <w:tcW w:w="1261" w:type="dxa"/>
          </w:tcPr>
          <w:p w14:paraId="4102A01F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CC5AD90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8657" w:type="dxa"/>
            <w:gridSpan w:val="2"/>
          </w:tcPr>
          <w:p w14:paraId="66A04128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CF07F30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DANE OGÓLNE</w:t>
            </w:r>
          </w:p>
        </w:tc>
      </w:tr>
      <w:tr w:rsidR="002D04D4" w:rsidRPr="003656C2" w14:paraId="0010AD17" w14:textId="77777777" w:rsidTr="009718AE">
        <w:tc>
          <w:tcPr>
            <w:tcW w:w="1261" w:type="dxa"/>
          </w:tcPr>
          <w:p w14:paraId="00310725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1" w:type="dxa"/>
          </w:tcPr>
          <w:p w14:paraId="73EBC904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Marka pojazdu</w:t>
            </w:r>
          </w:p>
        </w:tc>
        <w:tc>
          <w:tcPr>
            <w:tcW w:w="4536" w:type="dxa"/>
          </w:tcPr>
          <w:p w14:paraId="378B8F9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Nie określono</w:t>
            </w:r>
          </w:p>
        </w:tc>
      </w:tr>
      <w:tr w:rsidR="002D04D4" w:rsidRPr="003656C2" w14:paraId="72B35DA6" w14:textId="77777777" w:rsidTr="009718AE">
        <w:tc>
          <w:tcPr>
            <w:tcW w:w="1261" w:type="dxa"/>
          </w:tcPr>
          <w:p w14:paraId="1ACCE9EE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1" w:type="dxa"/>
          </w:tcPr>
          <w:p w14:paraId="42370722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Model pojazdu</w:t>
            </w:r>
          </w:p>
        </w:tc>
        <w:tc>
          <w:tcPr>
            <w:tcW w:w="4536" w:type="dxa"/>
          </w:tcPr>
          <w:p w14:paraId="54198941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Nie określono</w:t>
            </w:r>
          </w:p>
        </w:tc>
      </w:tr>
      <w:tr w:rsidR="002D04D4" w:rsidRPr="003656C2" w14:paraId="5E0FBF3C" w14:textId="77777777" w:rsidTr="009718AE">
        <w:tc>
          <w:tcPr>
            <w:tcW w:w="1261" w:type="dxa"/>
          </w:tcPr>
          <w:p w14:paraId="661C9DBE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1" w:type="dxa"/>
          </w:tcPr>
          <w:p w14:paraId="72DC665A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4536" w:type="dxa"/>
          </w:tcPr>
          <w:p w14:paraId="0C4F6CDB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9024C">
              <w:rPr>
                <w:rFonts w:eastAsia="Times New Roman" w:cstheme="minorHAnsi"/>
                <w:sz w:val="24"/>
                <w:szCs w:val="24"/>
                <w:lang w:eastAsia="pl-PL"/>
              </w:rPr>
              <w:t>2024 lub 2025</w:t>
            </w:r>
          </w:p>
        </w:tc>
      </w:tr>
      <w:tr w:rsidR="002D04D4" w:rsidRPr="003656C2" w14:paraId="20675531" w14:textId="77777777" w:rsidTr="009718AE">
        <w:tc>
          <w:tcPr>
            <w:tcW w:w="1261" w:type="dxa"/>
          </w:tcPr>
          <w:p w14:paraId="1D284B0C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1" w:type="dxa"/>
          </w:tcPr>
          <w:p w14:paraId="2DD3D491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Samochód fabrycznie nowy</w:t>
            </w:r>
          </w:p>
        </w:tc>
        <w:tc>
          <w:tcPr>
            <w:tcW w:w="4536" w:type="dxa"/>
          </w:tcPr>
          <w:p w14:paraId="328E83E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2D04D4" w:rsidRPr="003656C2" w14:paraId="4B3E37F0" w14:textId="77777777" w:rsidTr="009718AE">
        <w:tc>
          <w:tcPr>
            <w:tcW w:w="1261" w:type="dxa"/>
          </w:tcPr>
          <w:p w14:paraId="373C0095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1" w:type="dxa"/>
          </w:tcPr>
          <w:p w14:paraId="13EF2E6C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Nadwozie zamknięte</w:t>
            </w:r>
          </w:p>
        </w:tc>
        <w:tc>
          <w:tcPr>
            <w:tcW w:w="4536" w:type="dxa"/>
          </w:tcPr>
          <w:p w14:paraId="59D493FD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typu FURGON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/VAN/KOMBIVAN</w:t>
            </w:r>
          </w:p>
        </w:tc>
      </w:tr>
      <w:tr w:rsidR="002D04D4" w:rsidRPr="003656C2" w14:paraId="57DC8664" w14:textId="77777777" w:rsidTr="009718AE">
        <w:tc>
          <w:tcPr>
            <w:tcW w:w="1261" w:type="dxa"/>
          </w:tcPr>
          <w:p w14:paraId="2CF4C2A9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21" w:type="dxa"/>
          </w:tcPr>
          <w:p w14:paraId="44DCAA61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Dopuszczalna masa całkowita</w:t>
            </w:r>
          </w:p>
        </w:tc>
        <w:tc>
          <w:tcPr>
            <w:tcW w:w="4536" w:type="dxa"/>
          </w:tcPr>
          <w:p w14:paraId="6081350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9024C">
              <w:rPr>
                <w:rFonts w:eastAsia="Times New Roman" w:cstheme="minorHAnsi"/>
                <w:sz w:val="24"/>
                <w:szCs w:val="24"/>
                <w:lang w:eastAsia="pl-PL"/>
              </w:rPr>
              <w:t>od 1980 kg do 2000 kg</w:t>
            </w:r>
          </w:p>
        </w:tc>
      </w:tr>
      <w:tr w:rsidR="002D04D4" w:rsidRPr="003656C2" w14:paraId="10D3A398" w14:textId="77777777" w:rsidTr="009718AE">
        <w:tc>
          <w:tcPr>
            <w:tcW w:w="1261" w:type="dxa"/>
          </w:tcPr>
          <w:p w14:paraId="421C884A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21" w:type="dxa"/>
          </w:tcPr>
          <w:p w14:paraId="5BA5502E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Preferowany kolor lakieru nadwozia:</w:t>
            </w:r>
          </w:p>
        </w:tc>
        <w:tc>
          <w:tcPr>
            <w:tcW w:w="4536" w:type="dxa"/>
          </w:tcPr>
          <w:p w14:paraId="7001D19F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nie określono (kolor całego nadwozia łącznie z dachem w jednym kolorze,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zderzaki i boczne listwy ochronne kolor dowolny)</w:t>
            </w:r>
          </w:p>
        </w:tc>
      </w:tr>
      <w:tr w:rsidR="002D04D4" w:rsidRPr="003656C2" w14:paraId="2F3AC0E8" w14:textId="77777777" w:rsidTr="009718AE">
        <w:tc>
          <w:tcPr>
            <w:tcW w:w="1261" w:type="dxa"/>
          </w:tcPr>
          <w:p w14:paraId="2237C82D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21" w:type="dxa"/>
          </w:tcPr>
          <w:p w14:paraId="5107248A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Napęd </w:t>
            </w:r>
          </w:p>
        </w:tc>
        <w:tc>
          <w:tcPr>
            <w:tcW w:w="4536" w:type="dxa"/>
          </w:tcPr>
          <w:p w14:paraId="1A1192D5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na przednią lub tylną oś</w:t>
            </w:r>
          </w:p>
        </w:tc>
      </w:tr>
      <w:tr w:rsidR="002D04D4" w:rsidRPr="003656C2" w14:paraId="29BC13AE" w14:textId="77777777" w:rsidTr="009718AE">
        <w:tc>
          <w:tcPr>
            <w:tcW w:w="1261" w:type="dxa"/>
          </w:tcPr>
          <w:p w14:paraId="7C0761B7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21" w:type="dxa"/>
          </w:tcPr>
          <w:p w14:paraId="423C96BA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Długość przestrzeni ładunkowej</w:t>
            </w:r>
          </w:p>
        </w:tc>
        <w:tc>
          <w:tcPr>
            <w:tcW w:w="4536" w:type="dxa"/>
          </w:tcPr>
          <w:p w14:paraId="296F311E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o</w:t>
            </w:r>
            <w:r w:rsidRPr="00E9024C">
              <w:rPr>
                <w:rFonts w:eastAsia="Times New Roman" w:cstheme="minorHAnsi"/>
                <w:sz w:val="24"/>
                <w:szCs w:val="24"/>
                <w:lang w:eastAsia="pl-PL"/>
              </w:rPr>
              <w:t>d 1800 mm do 2000 mm.</w:t>
            </w:r>
          </w:p>
        </w:tc>
      </w:tr>
      <w:tr w:rsidR="002D04D4" w:rsidRPr="003656C2" w14:paraId="76D36911" w14:textId="77777777" w:rsidTr="009718AE">
        <w:tc>
          <w:tcPr>
            <w:tcW w:w="1261" w:type="dxa"/>
          </w:tcPr>
          <w:p w14:paraId="2F4BD480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21" w:type="dxa"/>
          </w:tcPr>
          <w:p w14:paraId="0B24079F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Wysokość przestrzeni ładunkowej</w:t>
            </w:r>
          </w:p>
        </w:tc>
        <w:tc>
          <w:tcPr>
            <w:tcW w:w="4536" w:type="dxa"/>
          </w:tcPr>
          <w:p w14:paraId="00451F6E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9024C">
              <w:rPr>
                <w:rFonts w:eastAsia="Times New Roman" w:cstheme="minorHAnsi"/>
                <w:sz w:val="24"/>
                <w:szCs w:val="24"/>
                <w:lang w:eastAsia="pl-PL"/>
              </w:rPr>
              <w:t>min. 1200 mm</w:t>
            </w:r>
          </w:p>
        </w:tc>
      </w:tr>
      <w:tr w:rsidR="002D04D4" w:rsidRPr="003656C2" w14:paraId="228C77E9" w14:textId="77777777" w:rsidTr="009718AE">
        <w:tc>
          <w:tcPr>
            <w:tcW w:w="1261" w:type="dxa"/>
          </w:tcPr>
          <w:p w14:paraId="2772B487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21" w:type="dxa"/>
          </w:tcPr>
          <w:p w14:paraId="768470F0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Szerokość przestrzeni </w:t>
            </w:r>
            <w:r w:rsidRPr="00E9024C">
              <w:rPr>
                <w:rFonts w:eastAsia="Times New Roman" w:cstheme="minorHAnsi"/>
                <w:sz w:val="24"/>
                <w:szCs w:val="24"/>
                <w:lang w:eastAsia="pl-PL"/>
              </w:rPr>
              <w:t>ładunkowej z jednymi drzwiami bocznymi</w:t>
            </w:r>
          </w:p>
        </w:tc>
        <w:tc>
          <w:tcPr>
            <w:tcW w:w="4536" w:type="dxa"/>
          </w:tcPr>
          <w:p w14:paraId="51ED957B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min. </w:t>
            </w:r>
            <w:r w:rsidRPr="00E9024C">
              <w:rPr>
                <w:rFonts w:eastAsia="Times New Roman" w:cstheme="minorHAnsi"/>
                <w:sz w:val="24"/>
                <w:szCs w:val="24"/>
                <w:lang w:eastAsia="pl-PL"/>
              </w:rPr>
              <w:t>1600 mm max. 1800/ między nadkolami min. 1229 mm</w:t>
            </w:r>
          </w:p>
        </w:tc>
      </w:tr>
      <w:tr w:rsidR="002D04D4" w:rsidRPr="003656C2" w14:paraId="4FCCFCF2" w14:textId="77777777" w:rsidTr="009718AE">
        <w:tc>
          <w:tcPr>
            <w:tcW w:w="1261" w:type="dxa"/>
          </w:tcPr>
          <w:p w14:paraId="01E0F286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121" w:type="dxa"/>
          </w:tcPr>
          <w:p w14:paraId="2DC4C018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Maksymalna ładowność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(z kierowcą)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</w:p>
        </w:tc>
        <w:tc>
          <w:tcPr>
            <w:tcW w:w="4536" w:type="dxa"/>
          </w:tcPr>
          <w:p w14:paraId="700A2226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określono</w:t>
            </w:r>
          </w:p>
        </w:tc>
      </w:tr>
      <w:tr w:rsidR="002D04D4" w:rsidRPr="003656C2" w14:paraId="53267B35" w14:textId="77777777" w:rsidTr="009718AE">
        <w:tc>
          <w:tcPr>
            <w:tcW w:w="1261" w:type="dxa"/>
          </w:tcPr>
          <w:p w14:paraId="0610B48C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9EB1029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8657" w:type="dxa"/>
            <w:gridSpan w:val="2"/>
          </w:tcPr>
          <w:p w14:paraId="59D7E2AA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A1F7191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WYMAGANIA TECHNICZNE</w:t>
            </w:r>
          </w:p>
          <w:p w14:paraId="3354B167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D04D4" w:rsidRPr="003656C2" w14:paraId="49B9D460" w14:textId="77777777" w:rsidTr="009718AE">
        <w:tc>
          <w:tcPr>
            <w:tcW w:w="1261" w:type="dxa"/>
          </w:tcPr>
          <w:p w14:paraId="06518257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1" w:type="dxa"/>
          </w:tcPr>
          <w:p w14:paraId="0001EE2B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Norma emisji spalin </w:t>
            </w:r>
          </w:p>
        </w:tc>
        <w:tc>
          <w:tcPr>
            <w:tcW w:w="4536" w:type="dxa"/>
          </w:tcPr>
          <w:p w14:paraId="651AA1B0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zgodna z bieżącymi wymaganiami pozwalającymi na rejestrację pojazdu min. Euro 6.2d-temp</w:t>
            </w:r>
          </w:p>
        </w:tc>
      </w:tr>
      <w:tr w:rsidR="002D04D4" w:rsidRPr="003656C2" w14:paraId="0A31BC4D" w14:textId="77777777" w:rsidTr="009718AE">
        <w:tc>
          <w:tcPr>
            <w:tcW w:w="1261" w:type="dxa"/>
          </w:tcPr>
          <w:p w14:paraId="79153CBD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1" w:type="dxa"/>
          </w:tcPr>
          <w:p w14:paraId="3EC82502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Silnik </w:t>
            </w:r>
          </w:p>
        </w:tc>
        <w:tc>
          <w:tcPr>
            <w:tcW w:w="4536" w:type="dxa"/>
          </w:tcPr>
          <w:p w14:paraId="1F408B6E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wysokoprężny napędzany olejem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napędowym</w:t>
            </w:r>
          </w:p>
        </w:tc>
      </w:tr>
      <w:tr w:rsidR="002D04D4" w:rsidRPr="003656C2" w14:paraId="404E6B66" w14:textId="77777777" w:rsidTr="009718AE">
        <w:tc>
          <w:tcPr>
            <w:tcW w:w="1261" w:type="dxa"/>
          </w:tcPr>
          <w:p w14:paraId="3111986F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1" w:type="dxa"/>
          </w:tcPr>
          <w:p w14:paraId="0B11B896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Pojemność silnika: </w:t>
            </w:r>
          </w:p>
        </w:tc>
        <w:tc>
          <w:tcPr>
            <w:tcW w:w="4536" w:type="dxa"/>
          </w:tcPr>
          <w:p w14:paraId="41E3194D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Min. </w:t>
            </w: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t>1499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cm3</w:t>
            </w:r>
          </w:p>
        </w:tc>
      </w:tr>
      <w:tr w:rsidR="002D04D4" w:rsidRPr="003656C2" w14:paraId="128A0977" w14:textId="77777777" w:rsidTr="009718AE">
        <w:tc>
          <w:tcPr>
            <w:tcW w:w="1261" w:type="dxa"/>
          </w:tcPr>
          <w:p w14:paraId="1B7B0C63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1" w:type="dxa"/>
          </w:tcPr>
          <w:p w14:paraId="5A96EDC2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Paliwo: </w:t>
            </w:r>
          </w:p>
        </w:tc>
        <w:tc>
          <w:tcPr>
            <w:tcW w:w="4536" w:type="dxa"/>
          </w:tcPr>
          <w:p w14:paraId="6B2C035D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olej napędowy</w:t>
            </w:r>
          </w:p>
        </w:tc>
      </w:tr>
      <w:tr w:rsidR="002D04D4" w:rsidRPr="003656C2" w14:paraId="3CAF916D" w14:textId="77777777" w:rsidTr="009718AE">
        <w:tc>
          <w:tcPr>
            <w:tcW w:w="1261" w:type="dxa"/>
          </w:tcPr>
          <w:p w14:paraId="5499C550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1" w:type="dxa"/>
          </w:tcPr>
          <w:p w14:paraId="2A3378E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Moc silnika: </w:t>
            </w:r>
          </w:p>
        </w:tc>
        <w:tc>
          <w:tcPr>
            <w:tcW w:w="4536" w:type="dxa"/>
          </w:tcPr>
          <w:p w14:paraId="13B25D3C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min.</w:t>
            </w:r>
            <w:r w:rsidRPr="00155BEC">
              <w:rPr>
                <w:rFonts w:eastAsia="Times New Roman" w:cstheme="minorHAnsi"/>
                <w:color w:val="0070C0"/>
                <w:sz w:val="24"/>
                <w:szCs w:val="24"/>
                <w:lang w:eastAsia="pl-PL"/>
              </w:rPr>
              <w:t xml:space="preserve"> </w:t>
            </w: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t>102</w:t>
            </w:r>
            <w:r w:rsidRPr="00155BEC">
              <w:rPr>
                <w:rFonts w:eastAsia="Times New Roman" w:cstheme="minorHAnsi"/>
                <w:color w:val="0070C0"/>
                <w:sz w:val="24"/>
                <w:szCs w:val="24"/>
                <w:lang w:eastAsia="pl-PL"/>
              </w:rPr>
              <w:t xml:space="preserve">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KM</w:t>
            </w:r>
          </w:p>
        </w:tc>
      </w:tr>
      <w:tr w:rsidR="002D04D4" w:rsidRPr="003656C2" w14:paraId="41AD40DE" w14:textId="77777777" w:rsidTr="009718AE">
        <w:tc>
          <w:tcPr>
            <w:tcW w:w="1261" w:type="dxa"/>
          </w:tcPr>
          <w:p w14:paraId="366AD924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21" w:type="dxa"/>
          </w:tcPr>
          <w:p w14:paraId="3C190C0D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Zużycie paliwa w cyklu mieszanym </w:t>
            </w:r>
          </w:p>
        </w:tc>
        <w:tc>
          <w:tcPr>
            <w:tcW w:w="4536" w:type="dxa"/>
          </w:tcPr>
          <w:p w14:paraId="27F01DA0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max. </w:t>
            </w: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5,7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l/100 km</w:t>
            </w:r>
          </w:p>
        </w:tc>
      </w:tr>
      <w:tr w:rsidR="002D04D4" w:rsidRPr="003656C2" w14:paraId="0C0919FB" w14:textId="77777777" w:rsidTr="009718AE">
        <w:tc>
          <w:tcPr>
            <w:tcW w:w="1261" w:type="dxa"/>
          </w:tcPr>
          <w:p w14:paraId="2E9E51E7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21" w:type="dxa"/>
          </w:tcPr>
          <w:p w14:paraId="0AB8C8D0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Układ kierowniczy </w:t>
            </w:r>
          </w:p>
        </w:tc>
        <w:tc>
          <w:tcPr>
            <w:tcW w:w="4536" w:type="dxa"/>
          </w:tcPr>
          <w:p w14:paraId="6DFC8862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ze wspomaganiem</w:t>
            </w:r>
          </w:p>
        </w:tc>
      </w:tr>
      <w:tr w:rsidR="002D04D4" w:rsidRPr="003656C2" w14:paraId="0D4D0595" w14:textId="77777777" w:rsidTr="009718AE">
        <w:tc>
          <w:tcPr>
            <w:tcW w:w="1261" w:type="dxa"/>
          </w:tcPr>
          <w:p w14:paraId="543667C2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21" w:type="dxa"/>
          </w:tcPr>
          <w:p w14:paraId="46375272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Skrzynia biegów: </w:t>
            </w:r>
          </w:p>
        </w:tc>
        <w:tc>
          <w:tcPr>
            <w:tcW w:w="4536" w:type="dxa"/>
          </w:tcPr>
          <w:p w14:paraId="5362B881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manualna min</w:t>
            </w: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t>. 5</w:t>
            </w:r>
            <w:r w:rsidRPr="00CD27B2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biegowa</w:t>
            </w:r>
          </w:p>
        </w:tc>
      </w:tr>
      <w:tr w:rsidR="002D04D4" w:rsidRPr="003656C2" w14:paraId="26FC951E" w14:textId="77777777" w:rsidTr="009718AE">
        <w:tc>
          <w:tcPr>
            <w:tcW w:w="1261" w:type="dxa"/>
          </w:tcPr>
          <w:p w14:paraId="5EDBDB00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21" w:type="dxa"/>
          </w:tcPr>
          <w:p w14:paraId="336D7FD8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Światła boczne </w:t>
            </w:r>
          </w:p>
        </w:tc>
        <w:tc>
          <w:tcPr>
            <w:tcW w:w="4536" w:type="dxa"/>
          </w:tcPr>
          <w:p w14:paraId="0ACE4A14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możliwe</w:t>
            </w:r>
          </w:p>
        </w:tc>
      </w:tr>
      <w:tr w:rsidR="002D04D4" w:rsidRPr="003656C2" w14:paraId="7C4664A8" w14:textId="77777777" w:rsidTr="009718AE">
        <w:tc>
          <w:tcPr>
            <w:tcW w:w="1261" w:type="dxa"/>
          </w:tcPr>
          <w:p w14:paraId="42F16E0C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21" w:type="dxa"/>
          </w:tcPr>
          <w:p w14:paraId="4317AD82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Światła przeciwmgielne </w:t>
            </w:r>
          </w:p>
        </w:tc>
        <w:tc>
          <w:tcPr>
            <w:tcW w:w="4536" w:type="dxa"/>
          </w:tcPr>
          <w:p w14:paraId="7E682452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308986CC" w14:textId="77777777" w:rsidTr="009718AE">
        <w:tc>
          <w:tcPr>
            <w:tcW w:w="1261" w:type="dxa"/>
          </w:tcPr>
          <w:p w14:paraId="33907F70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1" w:type="dxa"/>
          </w:tcPr>
          <w:p w14:paraId="4975AFA6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Układ wspomagania hamowania awaryjnego </w:t>
            </w:r>
          </w:p>
        </w:tc>
        <w:tc>
          <w:tcPr>
            <w:tcW w:w="4536" w:type="dxa"/>
          </w:tcPr>
          <w:p w14:paraId="42E0437A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5848D554" w14:textId="77777777" w:rsidTr="009718AE">
        <w:tc>
          <w:tcPr>
            <w:tcW w:w="1261" w:type="dxa"/>
          </w:tcPr>
          <w:p w14:paraId="27051408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1" w:type="dxa"/>
          </w:tcPr>
          <w:p w14:paraId="08DE3B2B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System zapobiegania blokowaniu kół podczas hamowania (ABS)</w:t>
            </w:r>
          </w:p>
        </w:tc>
        <w:tc>
          <w:tcPr>
            <w:tcW w:w="4536" w:type="dxa"/>
          </w:tcPr>
          <w:p w14:paraId="5090A64E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5B09CE49" w14:textId="77777777" w:rsidTr="009718AE">
        <w:tc>
          <w:tcPr>
            <w:tcW w:w="1261" w:type="dxa"/>
          </w:tcPr>
          <w:p w14:paraId="7D2CCCEE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1" w:type="dxa"/>
          </w:tcPr>
          <w:p w14:paraId="3ABEC95C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Elektroniczny system stabilizacji toru jazdy (ESP) </w:t>
            </w:r>
          </w:p>
        </w:tc>
        <w:tc>
          <w:tcPr>
            <w:tcW w:w="4536" w:type="dxa"/>
          </w:tcPr>
          <w:p w14:paraId="443FB4D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2F81D751" w14:textId="77777777" w:rsidTr="009718AE">
        <w:tc>
          <w:tcPr>
            <w:tcW w:w="1261" w:type="dxa"/>
          </w:tcPr>
          <w:p w14:paraId="223B9E1D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1" w:type="dxa"/>
          </w:tcPr>
          <w:p w14:paraId="642D7EF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Autoalarm zintegrowany z centralnym zamkiem </w:t>
            </w:r>
          </w:p>
        </w:tc>
        <w:tc>
          <w:tcPr>
            <w:tcW w:w="4536" w:type="dxa"/>
          </w:tcPr>
          <w:p w14:paraId="406CF863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2D7A7543" w14:textId="77777777" w:rsidTr="009718AE">
        <w:tc>
          <w:tcPr>
            <w:tcW w:w="1261" w:type="dxa"/>
          </w:tcPr>
          <w:p w14:paraId="232E00BD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1" w:type="dxa"/>
          </w:tcPr>
          <w:p w14:paraId="36DF22FC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Alarm z własnym zasilaniem, funkcją dozoru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wnętrza i ochroną przed odholowaniem</w:t>
            </w:r>
          </w:p>
        </w:tc>
        <w:tc>
          <w:tcPr>
            <w:tcW w:w="4536" w:type="dxa"/>
          </w:tcPr>
          <w:p w14:paraId="294DEC9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6AFB0D21" w14:textId="77777777" w:rsidTr="009718AE">
        <w:tc>
          <w:tcPr>
            <w:tcW w:w="1261" w:type="dxa"/>
          </w:tcPr>
          <w:p w14:paraId="4DF15059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21" w:type="dxa"/>
          </w:tcPr>
          <w:p w14:paraId="3DA44B56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Immobiliser </w:t>
            </w:r>
          </w:p>
        </w:tc>
        <w:tc>
          <w:tcPr>
            <w:tcW w:w="4536" w:type="dxa"/>
          </w:tcPr>
          <w:p w14:paraId="62EAF663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1D374D73" w14:textId="77777777" w:rsidTr="009718AE">
        <w:tc>
          <w:tcPr>
            <w:tcW w:w="1261" w:type="dxa"/>
          </w:tcPr>
          <w:p w14:paraId="3C338AAC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21" w:type="dxa"/>
          </w:tcPr>
          <w:p w14:paraId="205BC0AD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Centralny zamek sterowany pilotem </w:t>
            </w:r>
          </w:p>
        </w:tc>
        <w:tc>
          <w:tcPr>
            <w:tcW w:w="4536" w:type="dxa"/>
          </w:tcPr>
          <w:p w14:paraId="7AFB7EAB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6B54FEE5" w14:textId="77777777" w:rsidTr="009718AE">
        <w:tc>
          <w:tcPr>
            <w:tcW w:w="1261" w:type="dxa"/>
          </w:tcPr>
          <w:p w14:paraId="6DA2FAD5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21" w:type="dxa"/>
          </w:tcPr>
          <w:p w14:paraId="207DB737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Ostrzegawczy sygnał cofania </w:t>
            </w:r>
          </w:p>
        </w:tc>
        <w:tc>
          <w:tcPr>
            <w:tcW w:w="4536" w:type="dxa"/>
          </w:tcPr>
          <w:p w14:paraId="11EA79F2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5DBBBE5F" w14:textId="77777777" w:rsidTr="009718AE">
        <w:tc>
          <w:tcPr>
            <w:tcW w:w="1261" w:type="dxa"/>
          </w:tcPr>
          <w:p w14:paraId="36C38A0F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21" w:type="dxa"/>
          </w:tcPr>
          <w:p w14:paraId="06942676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Czujniki parkowania przednie lub tylne </w:t>
            </w:r>
          </w:p>
        </w:tc>
        <w:tc>
          <w:tcPr>
            <w:tcW w:w="4536" w:type="dxa"/>
          </w:tcPr>
          <w:p w14:paraId="7C943B81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60AE97CF" w14:textId="77777777" w:rsidTr="009718AE">
        <w:tc>
          <w:tcPr>
            <w:tcW w:w="1261" w:type="dxa"/>
          </w:tcPr>
          <w:p w14:paraId="06831BC1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121" w:type="dxa"/>
          </w:tcPr>
          <w:p w14:paraId="6ECC7B66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Minimum dwa komplety kluczy/pilotów do otwierania pojazdu</w:t>
            </w:r>
          </w:p>
        </w:tc>
        <w:tc>
          <w:tcPr>
            <w:tcW w:w="4536" w:type="dxa"/>
          </w:tcPr>
          <w:p w14:paraId="35A6F26A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1D94B6ED" w14:textId="77777777" w:rsidTr="009718AE">
        <w:tc>
          <w:tcPr>
            <w:tcW w:w="1261" w:type="dxa"/>
          </w:tcPr>
          <w:p w14:paraId="2502CF18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1" w:type="dxa"/>
          </w:tcPr>
          <w:p w14:paraId="77CF9EF6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Funkcja w sterowaniu centralnym zamkiem umożliwiająca niezależne otwieranie i zamykanie skrzyni ładownej bez konieczności otwierania lub zamykania kabiny kierowcy</w:t>
            </w:r>
          </w:p>
        </w:tc>
        <w:tc>
          <w:tcPr>
            <w:tcW w:w="4536" w:type="dxa"/>
          </w:tcPr>
          <w:p w14:paraId="73123C00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4E5B1460" w14:textId="77777777" w:rsidTr="009718AE">
        <w:tc>
          <w:tcPr>
            <w:tcW w:w="1261" w:type="dxa"/>
          </w:tcPr>
          <w:p w14:paraId="6D3A5D5D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1" w:type="dxa"/>
          </w:tcPr>
          <w:p w14:paraId="731CAC9F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Dysze spryskiwaczy szyby przedniej </w:t>
            </w:r>
          </w:p>
        </w:tc>
        <w:tc>
          <w:tcPr>
            <w:tcW w:w="4536" w:type="dxa"/>
          </w:tcPr>
          <w:p w14:paraId="2E174912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3A6D2CA6" w14:textId="77777777" w:rsidTr="009718AE">
        <w:tc>
          <w:tcPr>
            <w:tcW w:w="1261" w:type="dxa"/>
          </w:tcPr>
          <w:p w14:paraId="172982BD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1" w:type="dxa"/>
          </w:tcPr>
          <w:p w14:paraId="2E895AA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Ściana działowa między kabiną kierowcy, a częścią ładunkową pełna</w:t>
            </w:r>
          </w:p>
        </w:tc>
        <w:tc>
          <w:tcPr>
            <w:tcW w:w="4536" w:type="dxa"/>
          </w:tcPr>
          <w:p w14:paraId="6667E29A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24377258" w14:textId="77777777" w:rsidTr="009718AE">
        <w:tc>
          <w:tcPr>
            <w:tcW w:w="1261" w:type="dxa"/>
          </w:tcPr>
          <w:p w14:paraId="0956BC11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1" w:type="dxa"/>
          </w:tcPr>
          <w:p w14:paraId="5F7990E5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Filtr cząstek stałych </w:t>
            </w:r>
          </w:p>
        </w:tc>
        <w:tc>
          <w:tcPr>
            <w:tcW w:w="4536" w:type="dxa"/>
          </w:tcPr>
          <w:p w14:paraId="55B88E4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7A12A680" w14:textId="77777777" w:rsidTr="009718AE">
        <w:tc>
          <w:tcPr>
            <w:tcW w:w="1261" w:type="dxa"/>
          </w:tcPr>
          <w:p w14:paraId="7E2A5C0D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3A1A66DE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8657" w:type="dxa"/>
            <w:gridSpan w:val="2"/>
          </w:tcPr>
          <w:p w14:paraId="21E92E23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099BC63E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WYGLĄD I WYPOSAŻENIE KABINY KIEROWCY</w:t>
            </w:r>
          </w:p>
          <w:p w14:paraId="3810DD9D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D04D4" w:rsidRPr="003656C2" w14:paraId="3BEAACDC" w14:textId="77777777" w:rsidTr="009718AE">
        <w:tc>
          <w:tcPr>
            <w:tcW w:w="1261" w:type="dxa"/>
          </w:tcPr>
          <w:p w14:paraId="388A6DDE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1" w:type="dxa"/>
          </w:tcPr>
          <w:p w14:paraId="31A5B0BF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Liczba miejsc siedzących: </w:t>
            </w:r>
          </w:p>
        </w:tc>
        <w:tc>
          <w:tcPr>
            <w:tcW w:w="4536" w:type="dxa"/>
          </w:tcPr>
          <w:p w14:paraId="3C7A53B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t>2 (1 + 1)</w:t>
            </w:r>
          </w:p>
        </w:tc>
      </w:tr>
      <w:tr w:rsidR="002D04D4" w:rsidRPr="003656C2" w14:paraId="54BCF58D" w14:textId="77777777" w:rsidTr="009718AE">
        <w:tc>
          <w:tcPr>
            <w:tcW w:w="1261" w:type="dxa"/>
          </w:tcPr>
          <w:p w14:paraId="34F646CB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1" w:type="dxa"/>
          </w:tcPr>
          <w:p w14:paraId="6706AF8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Kolorystyka wnętrza: </w:t>
            </w:r>
          </w:p>
        </w:tc>
        <w:tc>
          <w:tcPr>
            <w:tcW w:w="4536" w:type="dxa"/>
          </w:tcPr>
          <w:p w14:paraId="06891A27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ciemna</w:t>
            </w:r>
          </w:p>
        </w:tc>
      </w:tr>
      <w:tr w:rsidR="002D04D4" w:rsidRPr="003656C2" w14:paraId="0BF4C96D" w14:textId="77777777" w:rsidTr="009718AE">
        <w:tc>
          <w:tcPr>
            <w:tcW w:w="1261" w:type="dxa"/>
          </w:tcPr>
          <w:p w14:paraId="70250294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1" w:type="dxa"/>
          </w:tcPr>
          <w:p w14:paraId="56E0D83B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Tapicerka: </w:t>
            </w:r>
          </w:p>
        </w:tc>
        <w:tc>
          <w:tcPr>
            <w:tcW w:w="4536" w:type="dxa"/>
          </w:tcPr>
          <w:p w14:paraId="0AD44201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materiałowa w ciemnym kolorze</w:t>
            </w:r>
          </w:p>
        </w:tc>
      </w:tr>
      <w:tr w:rsidR="002D04D4" w:rsidRPr="003656C2" w14:paraId="597BD1EF" w14:textId="77777777" w:rsidTr="009718AE">
        <w:tc>
          <w:tcPr>
            <w:tcW w:w="1261" w:type="dxa"/>
          </w:tcPr>
          <w:p w14:paraId="48E022C1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1" w:type="dxa"/>
          </w:tcPr>
          <w:p w14:paraId="59A21CE1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Elektryczna regulacja szyb w drzwiach przednich </w:t>
            </w:r>
          </w:p>
        </w:tc>
        <w:tc>
          <w:tcPr>
            <w:tcW w:w="4536" w:type="dxa"/>
          </w:tcPr>
          <w:p w14:paraId="3B3ACA9E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7A15607B" w14:textId="77777777" w:rsidTr="009718AE">
        <w:tc>
          <w:tcPr>
            <w:tcW w:w="1261" w:type="dxa"/>
          </w:tcPr>
          <w:p w14:paraId="7E31A30D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1" w:type="dxa"/>
          </w:tcPr>
          <w:p w14:paraId="514912C5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Klimatyzacja: </w:t>
            </w:r>
          </w:p>
        </w:tc>
        <w:tc>
          <w:tcPr>
            <w:tcW w:w="4536" w:type="dxa"/>
          </w:tcPr>
          <w:p w14:paraId="7B6202E1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manualna lub automatyczna</w:t>
            </w:r>
          </w:p>
        </w:tc>
      </w:tr>
      <w:tr w:rsidR="002D04D4" w:rsidRPr="003656C2" w14:paraId="27C950C6" w14:textId="77777777" w:rsidTr="009718AE">
        <w:tc>
          <w:tcPr>
            <w:tcW w:w="1261" w:type="dxa"/>
          </w:tcPr>
          <w:p w14:paraId="21233A82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21" w:type="dxa"/>
          </w:tcPr>
          <w:p w14:paraId="5F884F63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Kierownica regulowana (góra/dół lub przód/tył)</w:t>
            </w:r>
          </w:p>
        </w:tc>
        <w:tc>
          <w:tcPr>
            <w:tcW w:w="4536" w:type="dxa"/>
          </w:tcPr>
          <w:p w14:paraId="0B5A71B8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7E1D97F7" w14:textId="77777777" w:rsidTr="009718AE">
        <w:tc>
          <w:tcPr>
            <w:tcW w:w="1261" w:type="dxa"/>
          </w:tcPr>
          <w:p w14:paraId="712C86DB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21" w:type="dxa"/>
          </w:tcPr>
          <w:p w14:paraId="543E71F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Podłokietnik przy fotelu kierowcy po prawej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tronie</w:t>
            </w:r>
          </w:p>
        </w:tc>
        <w:tc>
          <w:tcPr>
            <w:tcW w:w="4536" w:type="dxa"/>
          </w:tcPr>
          <w:p w14:paraId="7AA74561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38662339" w14:textId="77777777" w:rsidTr="009718AE">
        <w:tc>
          <w:tcPr>
            <w:tcW w:w="1261" w:type="dxa"/>
          </w:tcPr>
          <w:p w14:paraId="505BD724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21" w:type="dxa"/>
          </w:tcPr>
          <w:p w14:paraId="6E595605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Siedzenie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jedno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osobowe obok kierowcy </w:t>
            </w:r>
          </w:p>
        </w:tc>
        <w:tc>
          <w:tcPr>
            <w:tcW w:w="4536" w:type="dxa"/>
          </w:tcPr>
          <w:p w14:paraId="7445E4C4" w14:textId="77777777" w:rsidR="002D04D4" w:rsidRPr="00B70A7F" w:rsidRDefault="002D04D4" w:rsidP="009718AE">
            <w:pPr>
              <w:rPr>
                <w:rFonts w:eastAsia="Times New Roman" w:cstheme="minorHAnsi"/>
                <w:color w:val="0070C0"/>
                <w:sz w:val="24"/>
                <w:szCs w:val="24"/>
                <w:lang w:eastAsia="pl-PL"/>
              </w:rPr>
            </w:pP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1709B71B" w14:textId="77777777" w:rsidTr="009718AE">
        <w:tc>
          <w:tcPr>
            <w:tcW w:w="1261" w:type="dxa"/>
          </w:tcPr>
          <w:p w14:paraId="41620A76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21" w:type="dxa"/>
          </w:tcPr>
          <w:p w14:paraId="69383904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3 punktowe pasy bezpieczeństwa z napinaczami dla kierowcy</w:t>
            </w:r>
          </w:p>
        </w:tc>
        <w:tc>
          <w:tcPr>
            <w:tcW w:w="4536" w:type="dxa"/>
          </w:tcPr>
          <w:p w14:paraId="2CF03ABA" w14:textId="77777777" w:rsidR="002D04D4" w:rsidRPr="00B70A7F" w:rsidRDefault="002D04D4" w:rsidP="009718AE">
            <w:pPr>
              <w:rPr>
                <w:rFonts w:eastAsia="Times New Roman" w:cstheme="minorHAnsi"/>
                <w:color w:val="0070C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5586A16C" w14:textId="77777777" w:rsidTr="009718AE">
        <w:tc>
          <w:tcPr>
            <w:tcW w:w="1261" w:type="dxa"/>
          </w:tcPr>
          <w:p w14:paraId="6AC24FDD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121" w:type="dxa"/>
          </w:tcPr>
          <w:p w14:paraId="3B7EAEF2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Pasy bezpieczeństwa dla pasaż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era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536" w:type="dxa"/>
          </w:tcPr>
          <w:p w14:paraId="060A55B5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52FE0652" w14:textId="77777777" w:rsidTr="009718AE">
        <w:tc>
          <w:tcPr>
            <w:tcW w:w="1261" w:type="dxa"/>
          </w:tcPr>
          <w:p w14:paraId="28EB8D91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1" w:type="dxa"/>
          </w:tcPr>
          <w:p w14:paraId="6FA2CBA4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Pasy bezpieczeństwa kierowcy z regulacją wysokości mocowania.</w:t>
            </w:r>
          </w:p>
        </w:tc>
        <w:tc>
          <w:tcPr>
            <w:tcW w:w="4536" w:type="dxa"/>
          </w:tcPr>
          <w:p w14:paraId="536B35DB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50E54D84" w14:textId="77777777" w:rsidTr="009718AE">
        <w:tc>
          <w:tcPr>
            <w:tcW w:w="1261" w:type="dxa"/>
          </w:tcPr>
          <w:p w14:paraId="764569FA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1" w:type="dxa"/>
          </w:tcPr>
          <w:p w14:paraId="5FFF9521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Poduszki powietrzne </w:t>
            </w:r>
          </w:p>
        </w:tc>
        <w:tc>
          <w:tcPr>
            <w:tcW w:w="4536" w:type="dxa"/>
          </w:tcPr>
          <w:p w14:paraId="6B08EFD2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wymagana minimum poduszka powietrzna dla kierowcy</w:t>
            </w:r>
          </w:p>
        </w:tc>
      </w:tr>
      <w:tr w:rsidR="002D04D4" w:rsidRPr="003656C2" w14:paraId="2535F9EF" w14:textId="77777777" w:rsidTr="009718AE">
        <w:tc>
          <w:tcPr>
            <w:tcW w:w="1261" w:type="dxa"/>
          </w:tcPr>
          <w:p w14:paraId="07DB8F1B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1" w:type="dxa"/>
          </w:tcPr>
          <w:p w14:paraId="0D0DC39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Schowek pod deską rozdzielczą - min.1 </w:t>
            </w:r>
          </w:p>
        </w:tc>
        <w:tc>
          <w:tcPr>
            <w:tcW w:w="4536" w:type="dxa"/>
          </w:tcPr>
          <w:p w14:paraId="64156E51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6EAB250D" w14:textId="77777777" w:rsidTr="009718AE">
        <w:tc>
          <w:tcPr>
            <w:tcW w:w="1261" w:type="dxa"/>
          </w:tcPr>
          <w:p w14:paraId="22C21DDE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1" w:type="dxa"/>
          </w:tcPr>
          <w:p w14:paraId="0C00918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Schowek lub połka na/w desce rozdzielczej po prawej lub lewej stronie – min.1</w:t>
            </w:r>
          </w:p>
        </w:tc>
        <w:tc>
          <w:tcPr>
            <w:tcW w:w="4536" w:type="dxa"/>
          </w:tcPr>
          <w:p w14:paraId="0CDBFDFA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0F707018" w14:textId="77777777" w:rsidTr="009718AE">
        <w:tc>
          <w:tcPr>
            <w:tcW w:w="1261" w:type="dxa"/>
          </w:tcPr>
          <w:p w14:paraId="36B95DA2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1" w:type="dxa"/>
          </w:tcPr>
          <w:p w14:paraId="0049D7B6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Szyby w kabinie kierowcy sterowane elektrycznie </w:t>
            </w:r>
          </w:p>
        </w:tc>
        <w:tc>
          <w:tcPr>
            <w:tcW w:w="4536" w:type="dxa"/>
          </w:tcPr>
          <w:p w14:paraId="2BE51C03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4BA7AC64" w14:textId="77777777" w:rsidTr="009718AE">
        <w:tc>
          <w:tcPr>
            <w:tcW w:w="1261" w:type="dxa"/>
          </w:tcPr>
          <w:p w14:paraId="6788F1C7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21" w:type="dxa"/>
          </w:tcPr>
          <w:p w14:paraId="0BB04DD1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Szyba przednia na całej powierzchni ogrzewana elektrycznie lub na dwóch paskach.</w:t>
            </w:r>
          </w:p>
        </w:tc>
        <w:tc>
          <w:tcPr>
            <w:tcW w:w="4536" w:type="dxa"/>
          </w:tcPr>
          <w:p w14:paraId="05A5FB55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77804710" w14:textId="77777777" w:rsidTr="009718AE">
        <w:tc>
          <w:tcPr>
            <w:tcW w:w="1261" w:type="dxa"/>
          </w:tcPr>
          <w:p w14:paraId="7A8D6139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21" w:type="dxa"/>
          </w:tcPr>
          <w:p w14:paraId="1CD7D34D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Szyba przednia z przyciemnianym pasem przy górnej krawędzi </w:t>
            </w:r>
          </w:p>
        </w:tc>
        <w:tc>
          <w:tcPr>
            <w:tcW w:w="4536" w:type="dxa"/>
          </w:tcPr>
          <w:p w14:paraId="1ED1F3BC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możliwe</w:t>
            </w:r>
          </w:p>
        </w:tc>
      </w:tr>
      <w:tr w:rsidR="002D04D4" w:rsidRPr="003656C2" w14:paraId="225EA247" w14:textId="77777777" w:rsidTr="009718AE">
        <w:tc>
          <w:tcPr>
            <w:tcW w:w="1261" w:type="dxa"/>
          </w:tcPr>
          <w:p w14:paraId="0F3333DE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21" w:type="dxa"/>
          </w:tcPr>
          <w:p w14:paraId="3A59734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Lusterka zewnętrzne elektrycznie regulowane i ogrzewane </w:t>
            </w:r>
          </w:p>
        </w:tc>
        <w:tc>
          <w:tcPr>
            <w:tcW w:w="4536" w:type="dxa"/>
          </w:tcPr>
          <w:p w14:paraId="14A894BC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2AABD9F8" w14:textId="77777777" w:rsidTr="009718AE">
        <w:tc>
          <w:tcPr>
            <w:tcW w:w="1261" w:type="dxa"/>
          </w:tcPr>
          <w:p w14:paraId="23843731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21" w:type="dxa"/>
          </w:tcPr>
          <w:p w14:paraId="22460B86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Zintegrowany z pojazdem (wbudowany w konsolę) system radia z Bluetooth i funkcją zestawu głośno mówiącego, wyświetlacz minimum 6” </w:t>
            </w:r>
          </w:p>
        </w:tc>
        <w:tc>
          <w:tcPr>
            <w:tcW w:w="4536" w:type="dxa"/>
          </w:tcPr>
          <w:p w14:paraId="7434DA6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6B9F3031" w14:textId="77777777" w:rsidTr="009718AE">
        <w:tc>
          <w:tcPr>
            <w:tcW w:w="1261" w:type="dxa"/>
          </w:tcPr>
          <w:p w14:paraId="1DD5C142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121" w:type="dxa"/>
          </w:tcPr>
          <w:p w14:paraId="2C63C35D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Nawigacja fabryczna </w:t>
            </w:r>
          </w:p>
        </w:tc>
        <w:tc>
          <w:tcPr>
            <w:tcW w:w="4536" w:type="dxa"/>
          </w:tcPr>
          <w:p w14:paraId="0A4A9E15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4FD9B033" w14:textId="77777777" w:rsidTr="009718AE">
        <w:tc>
          <w:tcPr>
            <w:tcW w:w="1261" w:type="dxa"/>
          </w:tcPr>
          <w:p w14:paraId="5508BA37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1" w:type="dxa"/>
          </w:tcPr>
          <w:p w14:paraId="4ADCB7E8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Gniazdo USB, 5V </w:t>
            </w:r>
          </w:p>
        </w:tc>
        <w:tc>
          <w:tcPr>
            <w:tcW w:w="4536" w:type="dxa"/>
          </w:tcPr>
          <w:p w14:paraId="108816A7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3AB43AAA" w14:textId="77777777" w:rsidTr="009718AE">
        <w:tc>
          <w:tcPr>
            <w:tcW w:w="1261" w:type="dxa"/>
          </w:tcPr>
          <w:p w14:paraId="6D4982D2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1" w:type="dxa"/>
          </w:tcPr>
          <w:p w14:paraId="382C9A84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Wyświetlacz wielofunkcyjny – komputer pokładowy połączony z zegarami – komunikaty wyświetlane w języku polskim </w:t>
            </w:r>
          </w:p>
        </w:tc>
        <w:tc>
          <w:tcPr>
            <w:tcW w:w="4536" w:type="dxa"/>
          </w:tcPr>
          <w:p w14:paraId="223086E8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0B22E809" w14:textId="77777777" w:rsidTr="009718AE">
        <w:tc>
          <w:tcPr>
            <w:tcW w:w="1261" w:type="dxa"/>
          </w:tcPr>
          <w:p w14:paraId="2F3B5111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1" w:type="dxa"/>
          </w:tcPr>
          <w:p w14:paraId="11A1D3B1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Wskaźnik temperatury zewnętrznej </w:t>
            </w:r>
          </w:p>
        </w:tc>
        <w:tc>
          <w:tcPr>
            <w:tcW w:w="4536" w:type="dxa"/>
          </w:tcPr>
          <w:p w14:paraId="0842F0F7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04E2A508" w14:textId="77777777" w:rsidTr="009718AE">
        <w:tc>
          <w:tcPr>
            <w:tcW w:w="1261" w:type="dxa"/>
          </w:tcPr>
          <w:p w14:paraId="552C4C81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1" w:type="dxa"/>
          </w:tcPr>
          <w:p w14:paraId="1F7FC34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Czujnik deszczu </w:t>
            </w:r>
          </w:p>
        </w:tc>
        <w:tc>
          <w:tcPr>
            <w:tcW w:w="4536" w:type="dxa"/>
          </w:tcPr>
          <w:p w14:paraId="037399DF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3A7DC488" w14:textId="77777777" w:rsidTr="009718AE">
        <w:tc>
          <w:tcPr>
            <w:tcW w:w="1261" w:type="dxa"/>
          </w:tcPr>
          <w:p w14:paraId="05E1CD0C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1" w:type="dxa"/>
          </w:tcPr>
          <w:p w14:paraId="4283EE1F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Dywaniki gumowe w kabinie kierowcy </w:t>
            </w:r>
          </w:p>
        </w:tc>
        <w:tc>
          <w:tcPr>
            <w:tcW w:w="4536" w:type="dxa"/>
          </w:tcPr>
          <w:p w14:paraId="5A52EDE8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2B9F2EA0" w14:textId="77777777" w:rsidTr="009718AE">
        <w:tc>
          <w:tcPr>
            <w:tcW w:w="1261" w:type="dxa"/>
          </w:tcPr>
          <w:p w14:paraId="05E97ACA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91841A4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29B1B80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8657" w:type="dxa"/>
            <w:gridSpan w:val="2"/>
          </w:tcPr>
          <w:p w14:paraId="737ADF0E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BCC08F5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D8075FE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WYGLĄD I WYPOSAŻENIE PRZESTRZENI ŁADUNKOWEJ</w:t>
            </w:r>
          </w:p>
          <w:p w14:paraId="743B8D0D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D04D4" w:rsidRPr="003656C2" w14:paraId="65FE1FAC" w14:textId="77777777" w:rsidTr="009718AE">
        <w:tc>
          <w:tcPr>
            <w:tcW w:w="1261" w:type="dxa"/>
          </w:tcPr>
          <w:p w14:paraId="14CC7031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1" w:type="dxa"/>
          </w:tcPr>
          <w:p w14:paraId="01F8C6E5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Przestrzeń ładunkowa (podłoga, przegroda oraz ściany boczne do wysokości ramy dachu, nadkola, drzwi)</w:t>
            </w:r>
          </w:p>
        </w:tc>
        <w:tc>
          <w:tcPr>
            <w:tcW w:w="4536" w:type="dxa"/>
          </w:tcPr>
          <w:p w14:paraId="3FF2F06B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wyłożona sklejką i pokryta materiałem zapewniającym możliwość mycia i dezynfekcji do powierzchni przeciw wirusom, bakteriom i grzybom, Powierzchnia po zastosowaniu środków dezynfekcyjnych nie może się odbarwiać, ani wchodzić w reakcje.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</w:tr>
      <w:tr w:rsidR="002D04D4" w:rsidRPr="003656C2" w14:paraId="4F3E885E" w14:textId="77777777" w:rsidTr="009718AE">
        <w:tc>
          <w:tcPr>
            <w:tcW w:w="1261" w:type="dxa"/>
          </w:tcPr>
          <w:p w14:paraId="6112026B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1" w:type="dxa"/>
          </w:tcPr>
          <w:p w14:paraId="0AF3A328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Drzwi przesuwne po prawej stronie wykończone tak, jak w punkcie 2</w:t>
            </w:r>
          </w:p>
        </w:tc>
        <w:tc>
          <w:tcPr>
            <w:tcW w:w="4536" w:type="dxa"/>
          </w:tcPr>
          <w:p w14:paraId="3FC6F8AB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7877C34D" w14:textId="77777777" w:rsidTr="009718AE">
        <w:tc>
          <w:tcPr>
            <w:tcW w:w="1261" w:type="dxa"/>
          </w:tcPr>
          <w:p w14:paraId="2D026C98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1" w:type="dxa"/>
          </w:tcPr>
          <w:p w14:paraId="510CD304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Zabudowane nadkola, wykończone tak, jak w punkcie 2.</w:t>
            </w:r>
          </w:p>
        </w:tc>
        <w:tc>
          <w:tcPr>
            <w:tcW w:w="4536" w:type="dxa"/>
          </w:tcPr>
          <w:p w14:paraId="74082B73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5B31F41B" w14:textId="77777777" w:rsidTr="009718AE">
        <w:tc>
          <w:tcPr>
            <w:tcW w:w="1261" w:type="dxa"/>
          </w:tcPr>
          <w:p w14:paraId="258C49CD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1" w:type="dxa"/>
          </w:tcPr>
          <w:p w14:paraId="11F7F572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Oświetlenie przedziału ładunkowego z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możliwością włączania i wyłączania z kabiny kierowcy </w:t>
            </w:r>
          </w:p>
        </w:tc>
        <w:tc>
          <w:tcPr>
            <w:tcW w:w="4536" w:type="dxa"/>
          </w:tcPr>
          <w:p w14:paraId="708FE430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0F375986" w14:textId="77777777" w:rsidTr="009718AE">
        <w:tc>
          <w:tcPr>
            <w:tcW w:w="1261" w:type="dxa"/>
          </w:tcPr>
          <w:p w14:paraId="266E9497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1" w:type="dxa"/>
          </w:tcPr>
          <w:p w14:paraId="7B472417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Ochronne listwy metalowe rantów sklejki w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drzwiach</w:t>
            </w:r>
          </w:p>
        </w:tc>
        <w:tc>
          <w:tcPr>
            <w:tcW w:w="4536" w:type="dxa"/>
          </w:tcPr>
          <w:p w14:paraId="7340923E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5F59785E" w14:textId="77777777" w:rsidTr="009718AE">
        <w:tc>
          <w:tcPr>
            <w:tcW w:w="1261" w:type="dxa"/>
          </w:tcPr>
          <w:p w14:paraId="59722D0A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21" w:type="dxa"/>
          </w:tcPr>
          <w:p w14:paraId="0C36BDCA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Uchwyt do wsiadania przy drzwiach przesuwnych </w:t>
            </w:r>
          </w:p>
        </w:tc>
        <w:tc>
          <w:tcPr>
            <w:tcW w:w="4536" w:type="dxa"/>
          </w:tcPr>
          <w:p w14:paraId="2B1BAA1A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możliwe</w:t>
            </w:r>
          </w:p>
        </w:tc>
      </w:tr>
      <w:tr w:rsidR="002D04D4" w:rsidRPr="003656C2" w14:paraId="0C471D63" w14:textId="77777777" w:rsidTr="009718AE">
        <w:tc>
          <w:tcPr>
            <w:tcW w:w="1261" w:type="dxa"/>
          </w:tcPr>
          <w:p w14:paraId="066B8E96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21" w:type="dxa"/>
          </w:tcPr>
          <w:p w14:paraId="6749BB33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Podłoga antypoślizgowa na całej powierzchni podłogi</w:t>
            </w:r>
          </w:p>
        </w:tc>
        <w:tc>
          <w:tcPr>
            <w:tcW w:w="4536" w:type="dxa"/>
          </w:tcPr>
          <w:p w14:paraId="129F81E6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609CD964" w14:textId="77777777" w:rsidTr="009718AE">
        <w:tc>
          <w:tcPr>
            <w:tcW w:w="1261" w:type="dxa"/>
          </w:tcPr>
          <w:p w14:paraId="1F3F27B9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21" w:type="dxa"/>
          </w:tcPr>
          <w:p w14:paraId="54E3A5FE" w14:textId="77777777" w:rsidR="002D04D4" w:rsidRPr="0028389F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Listwy do mocowania ładunku na ścianach bocznych (w jednej wysokości) </w:t>
            </w:r>
          </w:p>
        </w:tc>
        <w:tc>
          <w:tcPr>
            <w:tcW w:w="4536" w:type="dxa"/>
          </w:tcPr>
          <w:p w14:paraId="3C63ED8C" w14:textId="77777777" w:rsidR="002D04D4" w:rsidRPr="0028389F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77B72593" w14:textId="77777777" w:rsidTr="009718AE">
        <w:tc>
          <w:tcPr>
            <w:tcW w:w="1261" w:type="dxa"/>
          </w:tcPr>
          <w:p w14:paraId="7C4CC0BE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21" w:type="dxa"/>
          </w:tcPr>
          <w:p w14:paraId="278B3D0D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Drzwi tylne otwierane o kąt min. 180 stopni, wykończone tak, jak w punkcie 2.</w:t>
            </w:r>
          </w:p>
        </w:tc>
        <w:tc>
          <w:tcPr>
            <w:tcW w:w="4536" w:type="dxa"/>
          </w:tcPr>
          <w:p w14:paraId="23B1D14C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274EAACF" w14:textId="77777777" w:rsidTr="009718AE">
        <w:tc>
          <w:tcPr>
            <w:tcW w:w="1261" w:type="dxa"/>
          </w:tcPr>
          <w:p w14:paraId="482977DB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79E7E558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8657" w:type="dxa"/>
            <w:gridSpan w:val="2"/>
          </w:tcPr>
          <w:p w14:paraId="50566A89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E41F67E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WYPOSAŻENIE DODATKOWE</w:t>
            </w:r>
          </w:p>
          <w:p w14:paraId="639A08C0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D04D4" w:rsidRPr="003656C2" w14:paraId="580335D3" w14:textId="77777777" w:rsidTr="009718AE">
        <w:tc>
          <w:tcPr>
            <w:tcW w:w="1261" w:type="dxa"/>
          </w:tcPr>
          <w:p w14:paraId="0FFB80BF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4121" w:type="dxa"/>
          </w:tcPr>
          <w:p w14:paraId="3E86E60B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Opony letnie na felgach stalowych wraz z kołpakami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  <w:tc>
          <w:tcPr>
            <w:tcW w:w="4536" w:type="dxa"/>
          </w:tcPr>
          <w:p w14:paraId="583418D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  <w:p w14:paraId="61AA2967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(fabrycznie nowe z </w:t>
            </w: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2024 lub 2025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roku,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rozmiar opon oraz ich parametry muszą być zgodne z zaleceniami producenta samochodu, muszą spełniać wszystkie wymogi dotyczące bezpieczeństwa oraz inne wymogi w obowiązujących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przepisach prawnych na terenie Polski i Unii  Europejskiej)- 4 sztuki tego samego producenta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</w:tr>
      <w:tr w:rsidR="002D04D4" w:rsidRPr="003656C2" w14:paraId="717AA5A7" w14:textId="77777777" w:rsidTr="009718AE">
        <w:tc>
          <w:tcPr>
            <w:tcW w:w="1261" w:type="dxa"/>
          </w:tcPr>
          <w:p w14:paraId="0E34BE97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1" w:type="dxa"/>
          </w:tcPr>
          <w:p w14:paraId="18805FA7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Opony zimowe na felgach stalowych wraz z kołpakami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  <w:tc>
          <w:tcPr>
            <w:tcW w:w="4536" w:type="dxa"/>
          </w:tcPr>
          <w:p w14:paraId="0FE2575F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  <w:p w14:paraId="793E98D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fabrycznie nowe z </w:t>
            </w: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2024 lub 2025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roku,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rozmiar opon oraz ich parametry muszą być zgodne z zaleceniami producenta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samochodu, muszą spełniać  wszystkie wymogi dotyczące  bezpieczeństwa oraz inne  wymogi w obowiązujących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przepisach prawnych na terenie Polski i Unii Europejskiej) - 4 sztuki tego 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samego producenta), komplet  śrub do kół jeżeli są wymagane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</w:tr>
      <w:tr w:rsidR="002D04D4" w:rsidRPr="003656C2" w14:paraId="02C38104" w14:textId="77777777" w:rsidTr="009718AE">
        <w:tc>
          <w:tcPr>
            <w:tcW w:w="1261" w:type="dxa"/>
          </w:tcPr>
          <w:p w14:paraId="0931FC5F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1" w:type="dxa"/>
          </w:tcPr>
          <w:p w14:paraId="5DAB6FFF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Układ kontroli ciśnienia w oponach w czasie jazdy </w:t>
            </w:r>
          </w:p>
        </w:tc>
        <w:tc>
          <w:tcPr>
            <w:tcW w:w="4536" w:type="dxa"/>
          </w:tcPr>
          <w:p w14:paraId="14F47F47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433B1389" w14:textId="77777777" w:rsidTr="009718AE">
        <w:tc>
          <w:tcPr>
            <w:tcW w:w="1261" w:type="dxa"/>
          </w:tcPr>
          <w:p w14:paraId="21392F1A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1" w:type="dxa"/>
          </w:tcPr>
          <w:p w14:paraId="29D0B837" w14:textId="77777777" w:rsidR="002D04D4" w:rsidRPr="0028389F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t>Koło zapasowe pełnowymiarowe z obręczą , opona letnia, takie samo jak opony w pkt. 1</w:t>
            </w:r>
            <w:r w:rsidRPr="0028389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Mocowanie koła zapasowego pod końcem ramy</w:t>
            </w:r>
          </w:p>
        </w:tc>
        <w:tc>
          <w:tcPr>
            <w:tcW w:w="4536" w:type="dxa"/>
          </w:tcPr>
          <w:p w14:paraId="4737D033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5A6CE7F9" w14:textId="77777777" w:rsidTr="009718AE">
        <w:tc>
          <w:tcPr>
            <w:tcW w:w="1261" w:type="dxa"/>
          </w:tcPr>
          <w:p w14:paraId="4C6954E5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1" w:type="dxa"/>
          </w:tcPr>
          <w:p w14:paraId="7FEAC521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Zamontowany hak holowniczy (demontowalny) z pełną instalacją zgodną z polskimi przepisami prawa, Zamawiający wymaga wiązki 7 PIN z badaniami dopuszczającymi do rejestracji pojazdu</w:t>
            </w:r>
          </w:p>
        </w:tc>
        <w:tc>
          <w:tcPr>
            <w:tcW w:w="4536" w:type="dxa"/>
          </w:tcPr>
          <w:p w14:paraId="6C99916D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05F3352B" w14:textId="77777777" w:rsidTr="009718AE">
        <w:tc>
          <w:tcPr>
            <w:tcW w:w="1261" w:type="dxa"/>
          </w:tcPr>
          <w:p w14:paraId="1F0C3285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21" w:type="dxa"/>
          </w:tcPr>
          <w:p w14:paraId="31FAE3D8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Uchwyt holowniczy z przodu </w:t>
            </w:r>
          </w:p>
        </w:tc>
        <w:tc>
          <w:tcPr>
            <w:tcW w:w="4536" w:type="dxa"/>
          </w:tcPr>
          <w:p w14:paraId="0103B2E9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64B6CE35" w14:textId="77777777" w:rsidTr="009718AE">
        <w:tc>
          <w:tcPr>
            <w:tcW w:w="1261" w:type="dxa"/>
          </w:tcPr>
          <w:p w14:paraId="5E4B5FA7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21" w:type="dxa"/>
          </w:tcPr>
          <w:p w14:paraId="0CA17560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narzędzi, podnośnik, apteczka, gaśnica, trójkąt ostrzegawczy, klin pod koło, linka holownicza, kamizelka odblaskowa </w:t>
            </w:r>
          </w:p>
        </w:tc>
        <w:tc>
          <w:tcPr>
            <w:tcW w:w="4536" w:type="dxa"/>
          </w:tcPr>
          <w:p w14:paraId="2920A716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wymagane</w:t>
            </w:r>
          </w:p>
        </w:tc>
      </w:tr>
      <w:tr w:rsidR="002D04D4" w:rsidRPr="003656C2" w14:paraId="722D37B6" w14:textId="77777777" w:rsidTr="009718AE">
        <w:tc>
          <w:tcPr>
            <w:tcW w:w="1261" w:type="dxa"/>
          </w:tcPr>
          <w:p w14:paraId="5411B194" w14:textId="77777777" w:rsidR="002D04D4" w:rsidRPr="003656C2" w:rsidRDefault="002D04D4" w:rsidP="009718A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5D64AF0" w14:textId="77777777" w:rsidR="002D04D4" w:rsidRPr="003656C2" w:rsidRDefault="002D04D4" w:rsidP="009718A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8657" w:type="dxa"/>
            <w:gridSpan w:val="2"/>
          </w:tcPr>
          <w:p w14:paraId="4905C0AA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7CBD0DAD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INNE WYMAGANIA</w:t>
            </w:r>
          </w:p>
          <w:p w14:paraId="7BC29078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D04D4" w:rsidRPr="003656C2" w14:paraId="117F8773" w14:textId="77777777" w:rsidTr="009718AE">
        <w:tc>
          <w:tcPr>
            <w:tcW w:w="1261" w:type="dxa"/>
          </w:tcPr>
          <w:p w14:paraId="4BBF4584" w14:textId="77777777" w:rsidR="002D04D4" w:rsidRPr="003656C2" w:rsidRDefault="002D04D4" w:rsidP="009718AE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1" w:type="dxa"/>
          </w:tcPr>
          <w:p w14:paraId="03DAB14C" w14:textId="77777777" w:rsidR="002D04D4" w:rsidRPr="003656C2" w:rsidRDefault="002D04D4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Stacja serwisowa w odległości nie większej niż 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0 km od siedziby Zamawiającego</w:t>
            </w:r>
          </w:p>
        </w:tc>
        <w:tc>
          <w:tcPr>
            <w:tcW w:w="4536" w:type="dxa"/>
          </w:tcPr>
          <w:p w14:paraId="77D06A00" w14:textId="052AA598" w:rsidR="002D04D4" w:rsidRPr="003656C2" w:rsidRDefault="00280D07" w:rsidP="009718A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="002D04D4" w:rsidRPr="003656C2">
              <w:rPr>
                <w:rFonts w:eastAsia="Times New Roman" w:cstheme="minorHAnsi"/>
                <w:sz w:val="24"/>
                <w:szCs w:val="24"/>
                <w:lang w:eastAsia="pl-PL"/>
              </w:rPr>
              <w:t>ymagane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</w:t>
            </w:r>
          </w:p>
        </w:tc>
      </w:tr>
    </w:tbl>
    <w:p w14:paraId="001AC3D4" w14:textId="4A7B8182" w:rsidR="00966D7A" w:rsidRPr="00966D7A" w:rsidRDefault="00966D7A" w:rsidP="00966D7A">
      <w:pPr>
        <w:tabs>
          <w:tab w:val="left" w:pos="4170"/>
        </w:tabs>
      </w:pPr>
    </w:p>
    <w:sectPr w:rsidR="00966D7A" w:rsidRPr="00966D7A" w:rsidSect="00E933C0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E73E3" w14:textId="77777777" w:rsidR="00DC50DF" w:rsidRDefault="00DC50DF" w:rsidP="00975135">
      <w:pPr>
        <w:spacing w:after="0" w:line="240" w:lineRule="auto"/>
      </w:pPr>
      <w:r>
        <w:separator/>
      </w:r>
    </w:p>
  </w:endnote>
  <w:endnote w:type="continuationSeparator" w:id="0">
    <w:p w14:paraId="4169DFB3" w14:textId="77777777" w:rsidR="00DC50DF" w:rsidRDefault="00DC50DF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5022E" w14:textId="77777777" w:rsidR="00DC50DF" w:rsidRDefault="00DC50DF" w:rsidP="00975135">
      <w:pPr>
        <w:spacing w:after="0" w:line="240" w:lineRule="auto"/>
      </w:pPr>
      <w:r>
        <w:separator/>
      </w:r>
    </w:p>
  </w:footnote>
  <w:footnote w:type="continuationSeparator" w:id="0">
    <w:p w14:paraId="5BFDED4B" w14:textId="77777777" w:rsidR="00DC50DF" w:rsidRDefault="00DC50DF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D9E4" w14:textId="77777777" w:rsidR="00B11FCD" w:rsidRDefault="00000000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D7EB" w14:textId="7028D84A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69FE8C3C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E1A8D" w14:textId="77777777" w:rsidR="00B11FCD" w:rsidRDefault="00000000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414847">
    <w:abstractNumId w:val="2"/>
  </w:num>
  <w:num w:numId="2" w16cid:durableId="1779250226">
    <w:abstractNumId w:val="3"/>
  </w:num>
  <w:num w:numId="3" w16cid:durableId="905719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9526228">
    <w:abstractNumId w:val="0"/>
  </w:num>
  <w:num w:numId="5" w16cid:durableId="871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016588"/>
    <w:rsid w:val="001209F2"/>
    <w:rsid w:val="00155BEC"/>
    <w:rsid w:val="00164435"/>
    <w:rsid w:val="001711D3"/>
    <w:rsid w:val="001F5403"/>
    <w:rsid w:val="00214519"/>
    <w:rsid w:val="00224584"/>
    <w:rsid w:val="00245D09"/>
    <w:rsid w:val="002479FA"/>
    <w:rsid w:val="00280D07"/>
    <w:rsid w:val="0028389F"/>
    <w:rsid w:val="00292CFD"/>
    <w:rsid w:val="002D04D4"/>
    <w:rsid w:val="003656C2"/>
    <w:rsid w:val="0037047D"/>
    <w:rsid w:val="00386001"/>
    <w:rsid w:val="00391BE3"/>
    <w:rsid w:val="003D0533"/>
    <w:rsid w:val="003F4CC7"/>
    <w:rsid w:val="0042755A"/>
    <w:rsid w:val="004757C4"/>
    <w:rsid w:val="004D7975"/>
    <w:rsid w:val="004F46E1"/>
    <w:rsid w:val="00507C72"/>
    <w:rsid w:val="005701A4"/>
    <w:rsid w:val="005D0C5D"/>
    <w:rsid w:val="005F2AE6"/>
    <w:rsid w:val="00656FA4"/>
    <w:rsid w:val="006945CD"/>
    <w:rsid w:val="006D2D08"/>
    <w:rsid w:val="006F49EF"/>
    <w:rsid w:val="00714305"/>
    <w:rsid w:val="00741ACD"/>
    <w:rsid w:val="00780F09"/>
    <w:rsid w:val="007D719E"/>
    <w:rsid w:val="007E2FC9"/>
    <w:rsid w:val="00830C9D"/>
    <w:rsid w:val="00862C52"/>
    <w:rsid w:val="00865834"/>
    <w:rsid w:val="00896655"/>
    <w:rsid w:val="008B3553"/>
    <w:rsid w:val="00957FC8"/>
    <w:rsid w:val="00966D7A"/>
    <w:rsid w:val="00975135"/>
    <w:rsid w:val="009E6AC2"/>
    <w:rsid w:val="00A647AD"/>
    <w:rsid w:val="00A728DB"/>
    <w:rsid w:val="00A952BA"/>
    <w:rsid w:val="00AE17B1"/>
    <w:rsid w:val="00AE3259"/>
    <w:rsid w:val="00AE3754"/>
    <w:rsid w:val="00AE3CC2"/>
    <w:rsid w:val="00B11FCD"/>
    <w:rsid w:val="00B23EAE"/>
    <w:rsid w:val="00B70A7F"/>
    <w:rsid w:val="00BC2F31"/>
    <w:rsid w:val="00C01E3C"/>
    <w:rsid w:val="00C05124"/>
    <w:rsid w:val="00C068E6"/>
    <w:rsid w:val="00C6165B"/>
    <w:rsid w:val="00CB43F1"/>
    <w:rsid w:val="00CC6B04"/>
    <w:rsid w:val="00CD27B2"/>
    <w:rsid w:val="00D475CC"/>
    <w:rsid w:val="00DC50DF"/>
    <w:rsid w:val="00DC564F"/>
    <w:rsid w:val="00DE2264"/>
    <w:rsid w:val="00E00673"/>
    <w:rsid w:val="00E20F09"/>
    <w:rsid w:val="00E26B99"/>
    <w:rsid w:val="00E42BAB"/>
    <w:rsid w:val="00E77E46"/>
    <w:rsid w:val="00E9024C"/>
    <w:rsid w:val="00E933C0"/>
    <w:rsid w:val="00EC7735"/>
    <w:rsid w:val="00ED3920"/>
    <w:rsid w:val="00F411C8"/>
    <w:rsid w:val="00F50DE8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F4AD"/>
  <w15:docId w15:val="{9FB0EDCC-1EF8-419E-BD83-7B2A2EDF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1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17EA-FBD6-449B-AA8B-1208956F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Monika Kryk</cp:lastModifiedBy>
  <cp:revision>13</cp:revision>
  <cp:lastPrinted>2025-05-16T07:24:00Z</cp:lastPrinted>
  <dcterms:created xsi:type="dcterms:W3CDTF">2025-05-15T07:03:00Z</dcterms:created>
  <dcterms:modified xsi:type="dcterms:W3CDTF">2025-07-23T12:40:00Z</dcterms:modified>
</cp:coreProperties>
</file>