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F269" w14:textId="77777777" w:rsidR="00BF0B1E" w:rsidRDefault="00BF0B1E">
      <w:pPr>
        <w:widowControl w:val="0"/>
        <w:spacing w:after="0" w:line="100" w:lineRule="atLeast"/>
        <w:rPr>
          <w:rFonts w:ascii="Arial Narrow" w:eastAsia="Lucida Sans Unicode" w:hAnsi="Arial Narrow" w:cs="Arial"/>
          <w:kern w:val="2"/>
          <w:sz w:val="24"/>
          <w:szCs w:val="24"/>
          <w:lang w:eastAsia="hi-IN" w:bidi="hi-IN"/>
        </w:rPr>
      </w:pPr>
    </w:p>
    <w:p w14:paraId="703F854D" w14:textId="77777777" w:rsidR="00BF0B1E" w:rsidRDefault="00BF0B1E">
      <w:pPr>
        <w:widowControl w:val="0"/>
        <w:spacing w:after="0" w:line="100" w:lineRule="atLeast"/>
        <w:rPr>
          <w:rFonts w:ascii="Arial Narrow" w:eastAsia="Lucida Sans Unicode" w:hAnsi="Arial Narrow" w:cs="Arial"/>
          <w:b/>
          <w:kern w:val="2"/>
          <w:sz w:val="24"/>
          <w:szCs w:val="24"/>
          <w:lang w:eastAsia="hi-IN" w:bidi="hi-IN"/>
        </w:rPr>
      </w:pPr>
    </w:p>
    <w:p w14:paraId="4FE9CF09" w14:textId="77777777" w:rsidR="00BF0B1E" w:rsidRDefault="00EE6648">
      <w:pPr>
        <w:widowControl w:val="0"/>
        <w:spacing w:after="0" w:line="100" w:lineRule="atLeast"/>
        <w:jc w:val="center"/>
        <w:rPr>
          <w:rFonts w:ascii="Arial Narrow" w:eastAsia="Lucida Sans Unicode" w:hAnsi="Arial Narrow" w:cs="Arial"/>
          <w:b/>
          <w:kern w:val="2"/>
          <w:sz w:val="24"/>
          <w:szCs w:val="24"/>
          <w:lang w:eastAsia="hi-IN" w:bidi="hi-IN"/>
        </w:rPr>
      </w:pPr>
      <w:r>
        <w:rPr>
          <w:rFonts w:ascii="Arial Narrow" w:eastAsia="Lucida Sans Unicode" w:hAnsi="Arial Narrow" w:cs="Arial"/>
          <w:b/>
          <w:kern w:val="2"/>
          <w:sz w:val="24"/>
          <w:szCs w:val="24"/>
          <w:lang w:eastAsia="hi-IN" w:bidi="hi-IN"/>
        </w:rPr>
        <w:t xml:space="preserve">S P R A W O Z D A N I E </w:t>
      </w:r>
    </w:p>
    <w:p w14:paraId="57B8740B" w14:textId="77777777" w:rsidR="00BF0B1E" w:rsidRDefault="00EE6648">
      <w:pPr>
        <w:widowControl w:val="0"/>
        <w:spacing w:after="0" w:line="100" w:lineRule="atLeast"/>
        <w:jc w:val="center"/>
        <w:rPr>
          <w:rFonts w:ascii="Arial Narrow" w:eastAsia="Lucida Sans Unicode" w:hAnsi="Arial Narrow" w:cs="Arial"/>
          <w:b/>
          <w:kern w:val="2"/>
          <w:sz w:val="24"/>
          <w:szCs w:val="24"/>
          <w:lang w:eastAsia="hi-IN" w:bidi="hi-IN"/>
        </w:rPr>
      </w:pPr>
      <w:r>
        <w:rPr>
          <w:rFonts w:ascii="Arial Narrow" w:eastAsia="Lucida Sans Unicode" w:hAnsi="Arial Narrow" w:cs="Arial"/>
          <w:b/>
          <w:kern w:val="2"/>
          <w:sz w:val="24"/>
          <w:szCs w:val="24"/>
          <w:lang w:eastAsia="hi-IN" w:bidi="hi-IN"/>
        </w:rPr>
        <w:t xml:space="preserve">z przedsięwzięcia objętego </w:t>
      </w:r>
    </w:p>
    <w:p w14:paraId="5A48B9CA" w14:textId="77777777" w:rsidR="00BF0B1E" w:rsidRDefault="00EE6648">
      <w:pPr>
        <w:widowControl w:val="0"/>
        <w:spacing w:after="0" w:line="100" w:lineRule="atLeast"/>
        <w:jc w:val="center"/>
        <w:rPr>
          <w:rFonts w:ascii="Arial Narrow" w:eastAsia="Lucida Sans Unicode" w:hAnsi="Arial Narrow" w:cs="Arial"/>
          <w:b/>
          <w:kern w:val="2"/>
          <w:sz w:val="24"/>
          <w:szCs w:val="24"/>
          <w:lang w:eastAsia="hi-IN" w:bidi="hi-IN"/>
        </w:rPr>
      </w:pPr>
      <w:r>
        <w:rPr>
          <w:rFonts w:ascii="Arial Narrow" w:eastAsia="Lucida Sans Unicode" w:hAnsi="Arial Narrow" w:cs="Arial"/>
          <w:b/>
          <w:kern w:val="2"/>
          <w:sz w:val="24"/>
          <w:szCs w:val="24"/>
          <w:lang w:eastAsia="hi-IN" w:bidi="hi-IN"/>
        </w:rPr>
        <w:t>Patronatem Starosty Łęczyńskiego</w:t>
      </w:r>
    </w:p>
    <w:p w14:paraId="330C5486" w14:textId="77777777" w:rsidR="00BF0B1E" w:rsidRDefault="00BF0B1E">
      <w:pPr>
        <w:widowControl w:val="0"/>
        <w:spacing w:after="0" w:line="100" w:lineRule="atLeast"/>
        <w:jc w:val="center"/>
        <w:rPr>
          <w:rFonts w:ascii="Arial Narrow" w:eastAsia="Lucida Sans Unicode" w:hAnsi="Arial Narrow" w:cs="Arial"/>
          <w:b/>
          <w:kern w:val="2"/>
          <w:sz w:val="24"/>
          <w:szCs w:val="24"/>
          <w:lang w:eastAsia="hi-IN" w:bidi="hi-IN"/>
        </w:rPr>
      </w:pPr>
    </w:p>
    <w:p w14:paraId="7B135FDC" w14:textId="77777777" w:rsidR="00BF0B1E" w:rsidRDefault="00BF0B1E">
      <w:pPr>
        <w:widowControl w:val="0"/>
        <w:spacing w:after="0" w:line="100" w:lineRule="atLeast"/>
        <w:jc w:val="center"/>
        <w:rPr>
          <w:rFonts w:ascii="Arial Narrow" w:eastAsia="Lucida Sans Unicode" w:hAnsi="Arial Narrow" w:cs="Arial"/>
          <w:b/>
          <w:kern w:val="2"/>
          <w:sz w:val="24"/>
          <w:szCs w:val="24"/>
          <w:lang w:eastAsia="hi-IN" w:bidi="hi-I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F0B1E" w14:paraId="1B63A99A" w14:textId="77777777">
        <w:tc>
          <w:tcPr>
            <w:tcW w:w="9778" w:type="dxa"/>
          </w:tcPr>
          <w:p w14:paraId="31516A31" w14:textId="77777777" w:rsidR="00BF0B1E" w:rsidRDefault="00EE6648">
            <w:pPr>
              <w:pStyle w:val="Akapitzlist"/>
              <w:widowControl w:val="0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 Narrow" w:eastAsia="Lucida Sans Unicode" w:hAnsi="Arial Narrow" w:cs="Arial"/>
                <w:b/>
                <w:i/>
                <w:kern w:val="2"/>
                <w:sz w:val="24"/>
                <w:szCs w:val="24"/>
                <w:lang w:eastAsia="hi-IN" w:bidi="hi-IN"/>
              </w:rPr>
              <w:t>Nazwa organizatora</w:t>
            </w:r>
          </w:p>
        </w:tc>
      </w:tr>
      <w:tr w:rsidR="00BF0B1E" w14:paraId="488C6E1C" w14:textId="77777777">
        <w:tc>
          <w:tcPr>
            <w:tcW w:w="9778" w:type="dxa"/>
          </w:tcPr>
          <w:p w14:paraId="596E3D94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753D3F4A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49B1E2A2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 w:cs="Arial"/>
                <w:b/>
                <w:sz w:val="24"/>
                <w:szCs w:val="24"/>
              </w:rPr>
            </w:pPr>
          </w:p>
          <w:p w14:paraId="4850384B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 w:cs="Arial"/>
                <w:b/>
                <w:sz w:val="24"/>
                <w:szCs w:val="24"/>
              </w:rPr>
            </w:pPr>
          </w:p>
        </w:tc>
      </w:tr>
      <w:tr w:rsidR="00BF0B1E" w14:paraId="2FF1A292" w14:textId="77777777">
        <w:tc>
          <w:tcPr>
            <w:tcW w:w="9778" w:type="dxa"/>
          </w:tcPr>
          <w:p w14:paraId="4E691258" w14:textId="77777777" w:rsidR="00BF0B1E" w:rsidRDefault="00EE6648">
            <w:pPr>
              <w:pStyle w:val="Akapitzlist"/>
              <w:widowControl w:val="0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  <w:t>Nazwa przedsięwzięcia</w:t>
            </w:r>
          </w:p>
        </w:tc>
      </w:tr>
      <w:tr w:rsidR="00BF0B1E" w14:paraId="64F16336" w14:textId="77777777">
        <w:tc>
          <w:tcPr>
            <w:tcW w:w="9778" w:type="dxa"/>
          </w:tcPr>
          <w:p w14:paraId="63F68464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0341E9DE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12B58E97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 w:cs="Arial"/>
                <w:b/>
                <w:sz w:val="24"/>
                <w:szCs w:val="24"/>
              </w:rPr>
            </w:pPr>
          </w:p>
          <w:p w14:paraId="5A2BFF63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0B1E" w14:paraId="655F3CAB" w14:textId="77777777">
        <w:tc>
          <w:tcPr>
            <w:tcW w:w="9778" w:type="dxa"/>
          </w:tcPr>
          <w:p w14:paraId="1B77FE30" w14:textId="77777777" w:rsidR="00BF0B1E" w:rsidRDefault="00EE6648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  <w:t>3. Miejsce, termin i czas trwania</w:t>
            </w:r>
          </w:p>
        </w:tc>
      </w:tr>
      <w:tr w:rsidR="00BF0B1E" w14:paraId="1271E031" w14:textId="77777777">
        <w:tc>
          <w:tcPr>
            <w:tcW w:w="9778" w:type="dxa"/>
          </w:tcPr>
          <w:p w14:paraId="11A76608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5E0208B0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0F14223B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0B1E" w14:paraId="757FFF60" w14:textId="77777777">
        <w:tc>
          <w:tcPr>
            <w:tcW w:w="9778" w:type="dxa"/>
          </w:tcPr>
          <w:p w14:paraId="35B27877" w14:textId="77777777" w:rsidR="00BF0B1E" w:rsidRDefault="00EE6648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  <w:t>4. Krótki opis imprezy/wydarzenia (z uwzględnieniem informacji na temat zasięgu imprezy, gości honorowych, liczby uczestników, zwycięzców konkursów i przyznanych nagród Starosty Łęczyńskiego)</w:t>
            </w:r>
          </w:p>
          <w:p w14:paraId="1AC43DB5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0B1E" w14:paraId="51E16945" w14:textId="77777777">
        <w:tc>
          <w:tcPr>
            <w:tcW w:w="9778" w:type="dxa"/>
          </w:tcPr>
          <w:p w14:paraId="4A74EFAC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031B859C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0B1E" w14:paraId="65C398CA" w14:textId="77777777">
        <w:tc>
          <w:tcPr>
            <w:tcW w:w="9778" w:type="dxa"/>
          </w:tcPr>
          <w:p w14:paraId="4F904D5E" w14:textId="77777777" w:rsidR="00BF0B1E" w:rsidRDefault="00EE6648">
            <w:pPr>
              <w:widowControl w:val="0"/>
              <w:tabs>
                <w:tab w:val="left" w:pos="-2127"/>
              </w:tabs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  <w:t>5. Działania promocyjne związane z imprezą. Informacje ukazujące się w mediach.</w:t>
            </w:r>
          </w:p>
          <w:p w14:paraId="6DF4DCB2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0B1E" w14:paraId="62A72B83" w14:textId="77777777">
        <w:tc>
          <w:tcPr>
            <w:tcW w:w="9778" w:type="dxa"/>
          </w:tcPr>
          <w:p w14:paraId="1BC96E9A" w14:textId="77777777" w:rsidR="00BF0B1E" w:rsidRDefault="00BF0B1E">
            <w:pPr>
              <w:widowControl w:val="0"/>
              <w:spacing w:after="0" w:line="100" w:lineRule="atLeast"/>
              <w:jc w:val="center"/>
              <w:rPr>
                <w:rFonts w:ascii="Arial Narrow" w:eastAsia="Lucida Sans Unicode" w:hAnsi="Arial Narrow" w:cs="Arial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19A4CF08" w14:textId="77777777" w:rsidR="00BF0B1E" w:rsidRDefault="00BF0B1E">
            <w:pPr>
              <w:widowControl w:val="0"/>
              <w:spacing w:after="0" w:line="100" w:lineRule="atLeast"/>
              <w:rPr>
                <w:rFonts w:ascii="Arial Narrow" w:eastAsia="Lucida Sans Unicode" w:hAnsi="Arial Narrow" w:cs="Arial"/>
                <w:b/>
              </w:rPr>
            </w:pPr>
          </w:p>
        </w:tc>
      </w:tr>
    </w:tbl>
    <w:p w14:paraId="423D36FA" w14:textId="77777777" w:rsidR="00BF0B1E" w:rsidRDefault="00BF0B1E">
      <w:pPr>
        <w:widowControl w:val="0"/>
        <w:spacing w:after="0" w:line="100" w:lineRule="atLeast"/>
        <w:jc w:val="center"/>
        <w:rPr>
          <w:rFonts w:ascii="Arial Narrow" w:eastAsia="Lucida Sans Unicode" w:hAnsi="Arial Narrow" w:cs="Arial"/>
          <w:b/>
          <w:kern w:val="2"/>
          <w:sz w:val="24"/>
          <w:szCs w:val="24"/>
          <w:lang w:eastAsia="hi-IN" w:bidi="hi-IN"/>
        </w:rPr>
      </w:pPr>
    </w:p>
    <w:p w14:paraId="4172EE5C" w14:textId="77777777" w:rsidR="00BF0B1E" w:rsidRDefault="00EE6648">
      <w:pPr>
        <w:widowControl w:val="0"/>
        <w:spacing w:after="0" w:line="100" w:lineRule="atLeast"/>
        <w:rPr>
          <w:rFonts w:ascii="Arial Narrow" w:eastAsia="Lucida Sans Unicode" w:hAnsi="Arial Narrow" w:cs="Arial"/>
          <w:color w:val="C00000"/>
          <w:kern w:val="2"/>
          <w:sz w:val="24"/>
          <w:szCs w:val="24"/>
          <w:lang w:eastAsia="hi-IN" w:bidi="hi-IN"/>
        </w:rPr>
      </w:pPr>
      <w:r>
        <w:rPr>
          <w:rFonts w:ascii="Arial Narrow" w:eastAsia="Lucida Sans Unicode" w:hAnsi="Arial Narrow" w:cs="Arial"/>
          <w:color w:val="C00000"/>
          <w:kern w:val="2"/>
          <w:sz w:val="24"/>
          <w:szCs w:val="24"/>
          <w:lang w:eastAsia="hi-IN" w:bidi="hi-IN"/>
        </w:rPr>
        <w:t xml:space="preserve">       </w:t>
      </w:r>
    </w:p>
    <w:p w14:paraId="712F1B95" w14:textId="77777777" w:rsidR="00BF0B1E" w:rsidRDefault="00BF0B1E">
      <w:pPr>
        <w:widowControl w:val="0"/>
        <w:spacing w:after="0" w:line="100" w:lineRule="atLeast"/>
        <w:rPr>
          <w:rFonts w:ascii="Arial Narrow" w:eastAsia="Lucida Sans Unicode" w:hAnsi="Arial Narrow" w:cs="Arial"/>
          <w:color w:val="C00000"/>
          <w:kern w:val="2"/>
          <w:sz w:val="24"/>
          <w:szCs w:val="24"/>
          <w:lang w:eastAsia="hi-IN" w:bidi="hi-IN"/>
        </w:rPr>
      </w:pPr>
    </w:p>
    <w:p w14:paraId="37420D01" w14:textId="77777777" w:rsidR="00BF0B1E" w:rsidRDefault="00BF0B1E">
      <w:pPr>
        <w:widowControl w:val="0"/>
        <w:spacing w:after="0" w:line="100" w:lineRule="atLeast"/>
        <w:rPr>
          <w:rFonts w:ascii="Arial Narrow" w:eastAsia="Lucida Sans Unicode" w:hAnsi="Arial Narrow" w:cs="Arial"/>
          <w:kern w:val="2"/>
          <w:sz w:val="24"/>
          <w:szCs w:val="24"/>
          <w:lang w:eastAsia="hi-IN" w:bidi="hi-IN"/>
        </w:rPr>
      </w:pPr>
    </w:p>
    <w:p w14:paraId="7BF9AC29" w14:textId="77777777" w:rsidR="00BF0B1E" w:rsidRDefault="00BF0B1E">
      <w:pPr>
        <w:widowControl w:val="0"/>
        <w:spacing w:after="0" w:line="100" w:lineRule="atLeast"/>
        <w:rPr>
          <w:rFonts w:ascii="Arial Narrow" w:eastAsia="Lucida Sans Unicode" w:hAnsi="Arial Narrow" w:cs="Arial"/>
          <w:kern w:val="2"/>
          <w:sz w:val="24"/>
          <w:szCs w:val="24"/>
          <w:lang w:eastAsia="hi-IN" w:bidi="hi-IN"/>
        </w:rPr>
      </w:pPr>
    </w:p>
    <w:p w14:paraId="344EA811" w14:textId="77777777" w:rsidR="00BF0B1E" w:rsidRDefault="00EE6648">
      <w:pPr>
        <w:widowControl w:val="0"/>
        <w:spacing w:after="0" w:line="100" w:lineRule="atLeast"/>
        <w:rPr>
          <w:rFonts w:ascii="Arial Narrow" w:eastAsia="Lucida Sans Unicode" w:hAnsi="Arial Narrow" w:cs="Arial"/>
          <w:kern w:val="2"/>
          <w:sz w:val="24"/>
          <w:szCs w:val="24"/>
          <w:lang w:eastAsia="hi-IN" w:bidi="hi-IN"/>
        </w:rPr>
      </w:pPr>
      <w:r>
        <w:rPr>
          <w:rFonts w:ascii="Arial Narrow" w:eastAsia="Lucida Sans Unicode" w:hAnsi="Arial Narrow" w:cs="Arial"/>
          <w:kern w:val="2"/>
          <w:sz w:val="24"/>
          <w:szCs w:val="24"/>
          <w:lang w:eastAsia="hi-IN" w:bidi="hi-IN"/>
        </w:rPr>
        <w:t xml:space="preserve">      ...............................................                                                   ….............................…...................                                                                                                    </w:t>
      </w:r>
    </w:p>
    <w:p w14:paraId="489261BA" w14:textId="77777777" w:rsidR="00BF0B1E" w:rsidRDefault="00EE6648">
      <w:pPr>
        <w:widowControl w:val="0"/>
        <w:spacing w:after="0" w:line="100" w:lineRule="atLeast"/>
        <w:ind w:left="708"/>
        <w:rPr>
          <w:rFonts w:ascii="Arial Narrow" w:eastAsia="Lucida Sans Unicode" w:hAnsi="Arial Narrow" w:cs="Arial"/>
          <w:i/>
          <w:kern w:val="2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Arial"/>
          <w:kern w:val="2"/>
          <w:sz w:val="16"/>
          <w:szCs w:val="16"/>
          <w:lang w:eastAsia="hi-IN" w:bidi="hi-IN"/>
        </w:rPr>
        <w:t xml:space="preserve">          </w:t>
      </w:r>
      <w:r>
        <w:rPr>
          <w:rFonts w:ascii="Arial Narrow" w:eastAsia="Lucida Sans Unicode" w:hAnsi="Arial Narrow" w:cs="Arial"/>
          <w:i/>
          <w:kern w:val="2"/>
          <w:sz w:val="16"/>
          <w:szCs w:val="16"/>
          <w:lang w:eastAsia="hi-IN" w:bidi="hi-IN"/>
        </w:rPr>
        <w:t>(miejscowość i data)                                                                                                         (podpis/y i pieczęć osób upoważnionych)</w:t>
      </w:r>
    </w:p>
    <w:p w14:paraId="32BBF656" w14:textId="77777777" w:rsidR="00BF0B1E" w:rsidRDefault="00BF0B1E">
      <w:pPr>
        <w:rPr>
          <w:rFonts w:ascii="Arial Narrow" w:hAnsi="Arial Narrow" w:cs="Arial"/>
          <w:i/>
          <w:sz w:val="24"/>
          <w:szCs w:val="24"/>
        </w:rPr>
      </w:pPr>
    </w:p>
    <w:sectPr w:rsidR="00BF0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3" w:right="1134" w:bottom="435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CD7E4" w14:textId="77777777" w:rsidR="00986BBA" w:rsidRDefault="00986BBA" w:rsidP="00441BC8">
      <w:pPr>
        <w:spacing w:after="0" w:line="240" w:lineRule="auto"/>
      </w:pPr>
      <w:r>
        <w:separator/>
      </w:r>
    </w:p>
  </w:endnote>
  <w:endnote w:type="continuationSeparator" w:id="0">
    <w:p w14:paraId="416A660D" w14:textId="77777777" w:rsidR="00986BBA" w:rsidRDefault="00986BBA" w:rsidP="0044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4863" w14:textId="77777777" w:rsidR="00CF5F9F" w:rsidRDefault="00CF5F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80DA" w14:textId="77777777" w:rsidR="00CF5F9F" w:rsidRDefault="00CF5F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2E727" w14:textId="77777777" w:rsidR="00CF5F9F" w:rsidRDefault="00CF5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334C" w14:textId="77777777" w:rsidR="00986BBA" w:rsidRDefault="00986BBA" w:rsidP="00441BC8">
      <w:pPr>
        <w:spacing w:after="0" w:line="240" w:lineRule="auto"/>
      </w:pPr>
      <w:r>
        <w:separator/>
      </w:r>
    </w:p>
  </w:footnote>
  <w:footnote w:type="continuationSeparator" w:id="0">
    <w:p w14:paraId="6946CA21" w14:textId="77777777" w:rsidR="00986BBA" w:rsidRDefault="00986BBA" w:rsidP="0044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0ED5D" w14:textId="77777777" w:rsidR="00CF5F9F" w:rsidRDefault="00CF5F9F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4EF1" w14:textId="73CBBA63" w:rsidR="00CF5F9F" w:rsidRPr="00CF5F9F" w:rsidRDefault="00CF5F9F" w:rsidP="00CF5F9F">
    <w:pPr>
      <w:pStyle w:val="Nagwek"/>
      <w:jc w:val="right"/>
      <w:rPr>
        <w:rFonts w:ascii="Arial" w:hAnsi="Arial"/>
        <w:sz w:val="20"/>
        <w:szCs w:val="20"/>
      </w:rPr>
    </w:pPr>
    <w:r w:rsidRPr="00CF5F9F">
      <w:rPr>
        <w:rFonts w:ascii="Arial" w:hAnsi="Arial"/>
        <w:sz w:val="20"/>
        <w:szCs w:val="20"/>
      </w:rPr>
      <w:t xml:space="preserve">Załącznik Nr </w:t>
    </w:r>
    <w:r w:rsidRPr="00CF5F9F">
      <w:rPr>
        <w:rFonts w:ascii="Arial" w:hAnsi="Arial"/>
        <w:sz w:val="20"/>
        <w:szCs w:val="20"/>
      </w:rPr>
      <w:t>2</w:t>
    </w:r>
    <w:r w:rsidRPr="00CF5F9F">
      <w:rPr>
        <w:rFonts w:ascii="Arial" w:hAnsi="Arial"/>
        <w:sz w:val="20"/>
        <w:szCs w:val="20"/>
      </w:rPr>
      <w:t xml:space="preserve"> do Regulaminu </w:t>
    </w:r>
  </w:p>
  <w:p w14:paraId="53668544" w14:textId="445C6E49" w:rsidR="00441BC8" w:rsidRPr="00CF5F9F" w:rsidRDefault="00CF5F9F" w:rsidP="00CF5F9F">
    <w:pPr>
      <w:pStyle w:val="Nagwek"/>
      <w:jc w:val="right"/>
      <w:rPr>
        <w:rFonts w:ascii="Arial" w:hAnsi="Arial"/>
        <w:sz w:val="20"/>
        <w:szCs w:val="20"/>
      </w:rPr>
    </w:pPr>
    <w:r w:rsidRPr="00CF5F9F">
      <w:rPr>
        <w:rFonts w:ascii="Arial" w:hAnsi="Arial"/>
        <w:sz w:val="20"/>
        <w:szCs w:val="20"/>
      </w:rPr>
      <w:t>obejmowania Patronatu przez Starostę Łęczyńskiego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B12B" w14:textId="77777777" w:rsidR="00CF5F9F" w:rsidRDefault="00CF5F9F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01917"/>
    <w:multiLevelType w:val="multilevel"/>
    <w:tmpl w:val="97FE8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6A67C8"/>
    <w:multiLevelType w:val="multilevel"/>
    <w:tmpl w:val="56AC9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98990309">
    <w:abstractNumId w:val="1"/>
  </w:num>
  <w:num w:numId="2" w16cid:durableId="89319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B1E"/>
    <w:rsid w:val="000D5744"/>
    <w:rsid w:val="00283E0C"/>
    <w:rsid w:val="00441BC8"/>
    <w:rsid w:val="005C125B"/>
    <w:rsid w:val="00986BBA"/>
    <w:rsid w:val="00BF0B1E"/>
    <w:rsid w:val="00CF5F9F"/>
    <w:rsid w:val="00E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45B9"/>
  <w15:docId w15:val="{873574AC-8B4B-4B9B-97C7-A4BFD6F7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96338"/>
    <w:pPr>
      <w:ind w:left="720"/>
      <w:contextualSpacing/>
    </w:pPr>
  </w:style>
  <w:style w:type="table" w:styleId="Tabela-Siatka">
    <w:name w:val="Table Grid"/>
    <w:basedOn w:val="Standardowy"/>
    <w:uiPriority w:val="59"/>
    <w:rsid w:val="00B9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C8"/>
  </w:style>
  <w:style w:type="character" w:customStyle="1" w:styleId="NagwekZnak">
    <w:name w:val="Nagłówek Znak"/>
    <w:basedOn w:val="Domylnaczcionkaakapitu"/>
    <w:link w:val="Nagwek"/>
    <w:uiPriority w:val="99"/>
    <w:rsid w:val="00441BC8"/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mh. Haraszczuk</dc:creator>
  <dc:description/>
  <cp:lastModifiedBy>Beata Cieślinska</cp:lastModifiedBy>
  <cp:revision>10</cp:revision>
  <dcterms:created xsi:type="dcterms:W3CDTF">2021-01-25T11:47:00Z</dcterms:created>
  <dcterms:modified xsi:type="dcterms:W3CDTF">2024-12-09T10:19:00Z</dcterms:modified>
  <dc:language>pl-PL</dc:language>
</cp:coreProperties>
</file>