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78360" w14:textId="13D673F0" w:rsidR="00D63155" w:rsidRPr="000F0C83" w:rsidRDefault="00D63155" w:rsidP="001D6BFC">
      <w:pPr>
        <w:pBdr>
          <w:bottom w:val="single" w:sz="4" w:space="1" w:color="auto"/>
        </w:pBd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F0C83">
        <w:rPr>
          <w:rFonts w:ascii="Times New Roman" w:eastAsia="Times New Roman" w:hAnsi="Times New Roman" w:cs="Times New Roman"/>
          <w:bCs/>
          <w:lang w:eastAsia="ar-SA"/>
        </w:rPr>
        <w:t>Znak sprawy:</w:t>
      </w:r>
      <w:r w:rsidR="005B7875" w:rsidRPr="000F0C8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2F1B96" w:rsidRPr="000F0C83">
        <w:rPr>
          <w:rFonts w:ascii="Times New Roman" w:eastAsia="Times New Roman" w:hAnsi="Times New Roman" w:cs="Times New Roman"/>
          <w:bCs/>
          <w:lang w:eastAsia="ar-SA"/>
        </w:rPr>
        <w:t>K</w:t>
      </w:r>
      <w:r w:rsidR="004F6C75" w:rsidRPr="000F0C83">
        <w:rPr>
          <w:rFonts w:ascii="Times New Roman" w:eastAsia="Times New Roman" w:hAnsi="Times New Roman" w:cs="Times New Roman"/>
          <w:bCs/>
          <w:lang w:eastAsia="ar-SA"/>
        </w:rPr>
        <w:t>.272.1</w:t>
      </w:r>
      <w:r w:rsidR="00AB53E4" w:rsidRPr="000F0C83">
        <w:rPr>
          <w:rFonts w:ascii="Times New Roman" w:eastAsia="Times New Roman" w:hAnsi="Times New Roman" w:cs="Times New Roman"/>
          <w:bCs/>
          <w:lang w:eastAsia="ar-SA"/>
        </w:rPr>
        <w:t>.</w:t>
      </w:r>
      <w:r w:rsidR="002F1B96" w:rsidRPr="000F0C83">
        <w:rPr>
          <w:rFonts w:ascii="Times New Roman" w:eastAsia="Times New Roman" w:hAnsi="Times New Roman" w:cs="Times New Roman"/>
          <w:bCs/>
          <w:lang w:eastAsia="ar-SA"/>
        </w:rPr>
        <w:t>450</w:t>
      </w:r>
      <w:r w:rsidR="004F6C75" w:rsidRPr="000F0C83">
        <w:rPr>
          <w:rFonts w:ascii="Times New Roman" w:eastAsia="Times New Roman" w:hAnsi="Times New Roman" w:cs="Times New Roman"/>
          <w:bCs/>
          <w:lang w:eastAsia="ar-SA"/>
        </w:rPr>
        <w:t>.202</w:t>
      </w:r>
      <w:r w:rsidR="002F1B96" w:rsidRPr="000F0C83">
        <w:rPr>
          <w:rFonts w:ascii="Times New Roman" w:eastAsia="Times New Roman" w:hAnsi="Times New Roman" w:cs="Times New Roman"/>
          <w:bCs/>
          <w:lang w:eastAsia="ar-SA"/>
        </w:rPr>
        <w:t>4</w:t>
      </w:r>
      <w:r w:rsidRPr="000F0C83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</w:t>
      </w:r>
      <w:r w:rsidRPr="000F0C83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</w:t>
      </w:r>
      <w:r w:rsidR="0089038A" w:rsidRPr="000F0C83">
        <w:rPr>
          <w:rFonts w:ascii="Times New Roman" w:eastAsia="Times New Roman" w:hAnsi="Times New Roman" w:cs="Times New Roman"/>
          <w:b/>
          <w:bCs/>
          <w:lang w:eastAsia="ar-SA"/>
        </w:rPr>
        <w:t xml:space="preserve">   </w:t>
      </w:r>
      <w:r w:rsidRPr="000F0C83">
        <w:rPr>
          <w:rFonts w:ascii="Times New Roman" w:eastAsia="Times New Roman" w:hAnsi="Times New Roman" w:cs="Times New Roman"/>
          <w:bCs/>
          <w:lang w:eastAsia="ar-SA"/>
        </w:rPr>
        <w:t xml:space="preserve">Załącznik nr </w:t>
      </w:r>
      <w:r w:rsidR="00830FC2" w:rsidRPr="000F0C83">
        <w:rPr>
          <w:rFonts w:ascii="Times New Roman" w:eastAsia="Times New Roman" w:hAnsi="Times New Roman" w:cs="Times New Roman"/>
          <w:bCs/>
          <w:lang w:eastAsia="ar-SA"/>
        </w:rPr>
        <w:t>2</w:t>
      </w:r>
      <w:r w:rsidRPr="000F0C83">
        <w:rPr>
          <w:rFonts w:ascii="Times New Roman" w:eastAsia="Times New Roman" w:hAnsi="Times New Roman" w:cs="Times New Roman"/>
          <w:bCs/>
          <w:lang w:eastAsia="ar-SA"/>
        </w:rPr>
        <w:t xml:space="preserve"> do </w:t>
      </w:r>
      <w:r w:rsidRPr="000F0C83">
        <w:rPr>
          <w:rFonts w:ascii="Times New Roman" w:eastAsia="Times New Roman" w:hAnsi="Times New Roman" w:cs="Times New Roman"/>
          <w:lang w:eastAsia="ar-SA"/>
        </w:rPr>
        <w:t>Zapytania ofertowego</w:t>
      </w:r>
    </w:p>
    <w:p w14:paraId="2ED7E6AC" w14:textId="77777777" w:rsidR="00D63155" w:rsidRPr="000F0C83" w:rsidRDefault="00D63155" w:rsidP="00D6315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B9246F" w14:textId="77777777" w:rsidR="00D63155" w:rsidRPr="000F0C83" w:rsidRDefault="00D63155" w:rsidP="00D63155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B788E4" w14:textId="56CF2F5B" w:rsidR="00D63155" w:rsidRPr="000F0C83" w:rsidRDefault="00D63155" w:rsidP="00D63155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F0C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WZÓR UMOWY</w:t>
      </w:r>
    </w:p>
    <w:p w14:paraId="68122B96" w14:textId="77777777" w:rsidR="00D63155" w:rsidRPr="000F0C83" w:rsidRDefault="00D63155" w:rsidP="00EA5A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E0DD1F" w14:textId="00AECEC4" w:rsidR="004E6828" w:rsidRPr="000F0C83" w:rsidRDefault="00FA1BFA" w:rsidP="00EA5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Umowa  nr</w:t>
      </w:r>
      <w:r w:rsidR="002864E8" w:rsidRPr="000F0C83"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</w:p>
    <w:p w14:paraId="398FCDCC" w14:textId="67B671B4" w:rsidR="00FA1BFA" w:rsidRPr="000F0C83" w:rsidRDefault="00A930CD" w:rsidP="00EB5DE0">
      <w:pPr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z</w:t>
      </w:r>
      <w:r w:rsidR="00FA1BFA" w:rsidRPr="000F0C83">
        <w:rPr>
          <w:rFonts w:ascii="Times New Roman" w:hAnsi="Times New Roman" w:cs="Times New Roman"/>
          <w:sz w:val="24"/>
          <w:szCs w:val="24"/>
        </w:rPr>
        <w:t xml:space="preserve">awarta w </w:t>
      </w:r>
      <w:r w:rsidR="00EB5DE0" w:rsidRPr="000F0C83">
        <w:rPr>
          <w:rFonts w:ascii="Times New Roman" w:hAnsi="Times New Roman" w:cs="Times New Roman"/>
          <w:sz w:val="24"/>
          <w:szCs w:val="24"/>
        </w:rPr>
        <w:t xml:space="preserve">Łęcznej w </w:t>
      </w:r>
      <w:r w:rsidR="00FA1BFA" w:rsidRPr="000F0C83">
        <w:rPr>
          <w:rFonts w:ascii="Times New Roman" w:hAnsi="Times New Roman" w:cs="Times New Roman"/>
          <w:sz w:val="24"/>
          <w:szCs w:val="24"/>
        </w:rPr>
        <w:t xml:space="preserve">dniu </w:t>
      </w:r>
      <w:r w:rsidR="00EB5DE0" w:rsidRPr="000F0C83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1D6BFC"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="00FA1BFA" w:rsidRPr="000F0C83">
        <w:rPr>
          <w:rFonts w:ascii="Times New Roman" w:hAnsi="Times New Roman" w:cs="Times New Roman"/>
          <w:sz w:val="24"/>
          <w:szCs w:val="24"/>
        </w:rPr>
        <w:t>pomiędzy:</w:t>
      </w:r>
    </w:p>
    <w:p w14:paraId="38C14AFB" w14:textId="44739D88" w:rsidR="00091FCA" w:rsidRPr="000F0C83" w:rsidRDefault="00EB5DE0" w:rsidP="00B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Powiatem Łęczyńskim</w:t>
      </w:r>
      <w:r w:rsidR="004A63F3" w:rsidRPr="000F0C83">
        <w:rPr>
          <w:rFonts w:ascii="Times New Roman" w:hAnsi="Times New Roman" w:cs="Times New Roman"/>
          <w:sz w:val="24"/>
          <w:szCs w:val="24"/>
        </w:rPr>
        <w:t xml:space="preserve"> – Starostwem Powiatowym w Łęcznej</w:t>
      </w:r>
    </w:p>
    <w:p w14:paraId="6A664384" w14:textId="77777777" w:rsidR="00091FCA" w:rsidRPr="000F0C83" w:rsidRDefault="00BB17EA" w:rsidP="00B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z siedzibą a</w:t>
      </w:r>
      <w:r w:rsidR="002864E8" w:rsidRPr="000F0C83">
        <w:rPr>
          <w:rFonts w:ascii="Times New Roman" w:hAnsi="Times New Roman" w:cs="Times New Roman"/>
          <w:sz w:val="24"/>
          <w:szCs w:val="24"/>
        </w:rPr>
        <w:t xml:space="preserve">l. Jana Pawła II 95 </w:t>
      </w:r>
      <w:r w:rsidR="00172F34" w:rsidRPr="000F0C83">
        <w:rPr>
          <w:rFonts w:ascii="Times New Roman" w:hAnsi="Times New Roman" w:cs="Times New Roman"/>
          <w:sz w:val="24"/>
          <w:szCs w:val="24"/>
        </w:rPr>
        <w:t>A</w:t>
      </w:r>
      <w:r w:rsidR="00EB5DE0" w:rsidRPr="000F0C83">
        <w:rPr>
          <w:rFonts w:ascii="Times New Roman" w:hAnsi="Times New Roman" w:cs="Times New Roman"/>
          <w:sz w:val="24"/>
          <w:szCs w:val="24"/>
        </w:rPr>
        <w:t xml:space="preserve">, </w:t>
      </w:r>
      <w:r w:rsidRPr="000F0C83">
        <w:rPr>
          <w:rFonts w:ascii="Times New Roman" w:hAnsi="Times New Roman" w:cs="Times New Roman"/>
          <w:sz w:val="24"/>
          <w:szCs w:val="24"/>
        </w:rPr>
        <w:t xml:space="preserve">21-010 Łęczna,  </w:t>
      </w:r>
    </w:p>
    <w:p w14:paraId="4ADFCEFC" w14:textId="77777777" w:rsidR="00830FC2" w:rsidRPr="000F0C83" w:rsidRDefault="00B74F12" w:rsidP="00B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NIP 505-00-17-732, REGON 431019425</w:t>
      </w:r>
      <w:r w:rsidR="00BE7123" w:rsidRPr="000F0C8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3911F7" w14:textId="0FF03024" w:rsidR="00EB5DE0" w:rsidRPr="000F0C83" w:rsidRDefault="00BE7123" w:rsidP="00B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reprezentowanym przez</w:t>
      </w:r>
      <w:r w:rsidR="00830FC2" w:rsidRPr="000F0C83">
        <w:rPr>
          <w:rFonts w:ascii="Times New Roman" w:hAnsi="Times New Roman" w:cs="Times New Roman"/>
          <w:sz w:val="24"/>
          <w:szCs w:val="24"/>
        </w:rPr>
        <w:t xml:space="preserve"> Zarząd, w imieniu którego działają</w:t>
      </w:r>
      <w:r w:rsidRPr="000F0C83">
        <w:rPr>
          <w:rFonts w:ascii="Times New Roman" w:hAnsi="Times New Roman" w:cs="Times New Roman"/>
          <w:sz w:val="24"/>
          <w:szCs w:val="24"/>
        </w:rPr>
        <w:t>:</w:t>
      </w:r>
    </w:p>
    <w:p w14:paraId="0C738F60" w14:textId="4850157D" w:rsidR="00830FC2" w:rsidRPr="000F0C83" w:rsidRDefault="00830FC2" w:rsidP="00B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53E6B" w14:textId="53772665" w:rsidR="00830FC2" w:rsidRPr="000F0C83" w:rsidRDefault="00830FC2" w:rsidP="00B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1D08D94B" w14:textId="1ABDBEAF" w:rsidR="00830FC2" w:rsidRPr="000F0C83" w:rsidRDefault="00830FC2" w:rsidP="00B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D34E373" w14:textId="0329666E" w:rsidR="001D6BFC" w:rsidRPr="000F0C83" w:rsidRDefault="001D6BFC" w:rsidP="00BB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przy kontrasygnacie Skarbnika Powiatu - ………………………..</w:t>
      </w:r>
    </w:p>
    <w:p w14:paraId="551DBEAC" w14:textId="18D50262" w:rsidR="00EB5DE0" w:rsidRPr="000F0C83" w:rsidRDefault="00B74F12" w:rsidP="00B74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0F0C83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="00226FCF" w:rsidRPr="000F0C8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34BC5DA" w14:textId="77777777" w:rsidR="000F0C83" w:rsidRDefault="000F0C83" w:rsidP="00375E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75782556"/>
    </w:p>
    <w:p w14:paraId="168F3E25" w14:textId="7C490CE6" w:rsidR="00375EA9" w:rsidRPr="000F0C83" w:rsidRDefault="00375EA9" w:rsidP="00375EA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1FCCD472" w14:textId="77777777" w:rsidR="00E472CD" w:rsidRPr="000F0C83" w:rsidRDefault="00E472CD" w:rsidP="00E472CD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0F0C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*gdy kontrahentem jest spółka prawa handlowego: </w:t>
      </w:r>
    </w:p>
    <w:p w14:paraId="0FFEE326" w14:textId="77777777" w:rsidR="00E472CD" w:rsidRPr="000F0C83" w:rsidRDefault="00E472CD" w:rsidP="00E472C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C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spółką pod firmą „…” </w:t>
      </w: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z siedzibą w ............... </w:t>
      </w:r>
      <w:r w:rsidRPr="000F0C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(wpisać </w:t>
      </w:r>
      <w:r w:rsidRPr="000F0C8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tylko</w:t>
      </w:r>
      <w:r w:rsidRPr="000F0C8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0C83">
        <w:rPr>
          <w:rFonts w:ascii="Times New Roman" w:eastAsia="Calibri" w:hAnsi="Times New Roman" w:cs="Times New Roman"/>
          <w:i/>
          <w:iCs/>
          <w:sz w:val="24"/>
          <w:szCs w:val="24"/>
        </w:rPr>
        <w:t>nazwę miasta/miejscowości)</w:t>
      </w:r>
      <w:r w:rsidRPr="000F0C83">
        <w:rPr>
          <w:rFonts w:ascii="Times New Roman" w:eastAsia="Calibri" w:hAnsi="Times New Roman" w:cs="Times New Roman"/>
          <w:sz w:val="24"/>
          <w:szCs w:val="24"/>
        </w:rPr>
        <w:t>,</w:t>
      </w:r>
      <w:r w:rsidRPr="000F0C83">
        <w:rPr>
          <w:rFonts w:ascii="Times New Roman" w:eastAsia="Calibri" w:hAnsi="Times New Roman" w:cs="Times New Roman"/>
          <w:sz w:val="24"/>
          <w:szCs w:val="24"/>
        </w:rPr>
        <w:br/>
        <w:t xml:space="preserve"> ……….………………. </w:t>
      </w:r>
      <w:r w:rsidRPr="000F0C83">
        <w:rPr>
          <w:rFonts w:ascii="Times New Roman" w:eastAsia="Calibri" w:hAnsi="Times New Roman" w:cs="Times New Roman"/>
          <w:i/>
          <w:iCs/>
          <w:sz w:val="24"/>
          <w:szCs w:val="24"/>
        </w:rPr>
        <w:t>(wpisać dokładny adres)</w:t>
      </w: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, wpisaną do Rejestru Przedsiębiorców Krajowego Rejestru Sądowego pod numerem KRS ..... , NIP .…, REGON …., zwaną dalej </w:t>
      </w:r>
      <w:r w:rsidRPr="000F0C83">
        <w:rPr>
          <w:rFonts w:ascii="Times New Roman" w:eastAsia="Calibri" w:hAnsi="Times New Roman" w:cs="Times New Roman"/>
          <w:b/>
          <w:bCs/>
          <w:sz w:val="24"/>
          <w:szCs w:val="24"/>
        </w:rPr>
        <w:t>„Wykonawcą”</w:t>
      </w:r>
      <w:r w:rsidRPr="000F0C83">
        <w:rPr>
          <w:rFonts w:ascii="Times New Roman" w:eastAsia="Calibri" w:hAnsi="Times New Roman" w:cs="Times New Roman"/>
          <w:sz w:val="24"/>
          <w:szCs w:val="24"/>
        </w:rPr>
        <w:t>, reprezentowaną przez ..........</w:t>
      </w:r>
      <w:r w:rsidRPr="000F0C8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F0C83">
        <w:rPr>
          <w:rFonts w:ascii="Times New Roman" w:eastAsia="Calibri" w:hAnsi="Times New Roman" w:cs="Times New Roman"/>
          <w:sz w:val="24"/>
          <w:szCs w:val="24"/>
        </w:rPr>
        <w:t>/reprezentowaną przez … działającą/-ego na podstawie pełnomocnictwa, stanowiącego załącznik do umowy</w:t>
      </w:r>
      <w:r w:rsidRPr="000F0C8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05CD217" w14:textId="77777777" w:rsidR="00E472CD" w:rsidRPr="000F0C83" w:rsidRDefault="00E472CD" w:rsidP="00E472CD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3F4996B" w14:textId="77777777" w:rsidR="00E472CD" w:rsidRPr="000F0C83" w:rsidRDefault="00E472CD" w:rsidP="00E472CD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0F0C83">
        <w:rPr>
          <w:rFonts w:ascii="Times New Roman" w:eastAsia="Calibri" w:hAnsi="Times New Roman" w:cs="Times New Roman"/>
          <w:i/>
          <w:iCs/>
          <w:sz w:val="24"/>
          <w:szCs w:val="24"/>
        </w:rPr>
        <w:t>*gdy kontrahentem jest osoba fizyczna prowadząca działalność gospodarczą</w:t>
      </w: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BEADDFF" w14:textId="19AE6847" w:rsidR="00E472CD" w:rsidRPr="000F0C83" w:rsidRDefault="00E472CD" w:rsidP="00E472C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C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Panią/Panem …, </w:t>
      </w:r>
      <w:r w:rsidRPr="000F0C83">
        <w:rPr>
          <w:rFonts w:ascii="Times New Roman" w:eastAsia="Calibri" w:hAnsi="Times New Roman" w:cs="Times New Roman"/>
          <w:sz w:val="24"/>
          <w:szCs w:val="24"/>
        </w:rPr>
        <w:t>prowadzącą/-</w:t>
      </w:r>
      <w:proofErr w:type="spellStart"/>
      <w:r w:rsidRPr="000F0C83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 działalność gospodarczą pod firmą „…” </w:t>
      </w:r>
      <w:r w:rsidRPr="000F0C83">
        <w:rPr>
          <w:rFonts w:ascii="Times New Roman" w:eastAsia="Calibri" w:hAnsi="Times New Roman" w:cs="Times New Roman"/>
          <w:sz w:val="24"/>
          <w:szCs w:val="24"/>
        </w:rPr>
        <w:br/>
        <w:t xml:space="preserve">z siedzibą w … </w:t>
      </w:r>
      <w:r w:rsidRPr="000F0C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(wpisać </w:t>
      </w:r>
      <w:r w:rsidRPr="000F0C8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tylko</w:t>
      </w:r>
      <w:r w:rsidRPr="000F0C8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0C83">
        <w:rPr>
          <w:rFonts w:ascii="Times New Roman" w:eastAsia="Calibri" w:hAnsi="Times New Roman" w:cs="Times New Roman"/>
          <w:i/>
          <w:iCs/>
          <w:sz w:val="24"/>
          <w:szCs w:val="24"/>
        </w:rPr>
        <w:t>nazwę miasta/miejscowości)</w:t>
      </w: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, ……………….. </w:t>
      </w:r>
      <w:r w:rsidRPr="000F0C83">
        <w:rPr>
          <w:rFonts w:ascii="Times New Roman" w:eastAsia="Calibri" w:hAnsi="Times New Roman" w:cs="Times New Roman"/>
          <w:i/>
          <w:iCs/>
          <w:sz w:val="24"/>
          <w:szCs w:val="24"/>
        </w:rPr>
        <w:t>(wpisać dokładny adres)</w:t>
      </w: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 – wpisanym do rejestru Centralnej Ewidencji i Informacji o Działalności Gospodarczej, NIP ……………, REGON ………….,</w:t>
      </w:r>
    </w:p>
    <w:p w14:paraId="3B62C074" w14:textId="70304D1E" w:rsidR="00375EA9" w:rsidRPr="000F0C83" w:rsidRDefault="00375EA9" w:rsidP="007B260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C83">
        <w:rPr>
          <w:rFonts w:ascii="Times New Roman" w:eastAsia="Calibri" w:hAnsi="Times New Roman" w:cs="Times New Roman"/>
          <w:sz w:val="24"/>
          <w:szCs w:val="24"/>
        </w:rPr>
        <w:t>zwaną/-</w:t>
      </w:r>
      <w:proofErr w:type="spellStart"/>
      <w:r w:rsidRPr="000F0C83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 dalej </w:t>
      </w:r>
      <w:r w:rsidRPr="000F0C83">
        <w:rPr>
          <w:rFonts w:ascii="Times New Roman" w:eastAsia="Calibri" w:hAnsi="Times New Roman" w:cs="Times New Roman"/>
          <w:b/>
          <w:bCs/>
          <w:sz w:val="24"/>
          <w:szCs w:val="24"/>
        </w:rPr>
        <w:t>„Wykonawcą</w:t>
      </w:r>
      <w:r w:rsidR="00226FCF" w:rsidRPr="000F0C8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7DF935" w14:textId="5DC323C5" w:rsidR="00375EA9" w:rsidRPr="000F0C83" w:rsidRDefault="00375EA9" w:rsidP="001F4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0C83">
        <w:rPr>
          <w:rFonts w:ascii="Times New Roman" w:eastAsia="Calibri" w:hAnsi="Times New Roman" w:cs="Times New Roman"/>
          <w:sz w:val="24"/>
          <w:szCs w:val="24"/>
        </w:rPr>
        <w:t xml:space="preserve">wspólnie zwanymi dalej </w:t>
      </w:r>
      <w:r w:rsidRPr="000F0C83">
        <w:rPr>
          <w:rFonts w:ascii="Times New Roman" w:eastAsia="Calibri" w:hAnsi="Times New Roman" w:cs="Times New Roman"/>
          <w:b/>
          <w:sz w:val="24"/>
          <w:szCs w:val="24"/>
        </w:rPr>
        <w:t>„Stronami”</w:t>
      </w:r>
      <w:r w:rsidR="00570740" w:rsidRPr="000F0C8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24028D7" w14:textId="126B85A4" w:rsidR="00570740" w:rsidRPr="000F0C83" w:rsidRDefault="00570740" w:rsidP="001F4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E42A4" w14:textId="7D062532" w:rsidR="00375EA9" w:rsidRPr="000F0C83" w:rsidRDefault="00570740" w:rsidP="000F0C83">
      <w:pPr>
        <w:autoSpaceDE w:val="0"/>
        <w:spacing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0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</w:t>
      </w:r>
      <w:r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trybie zapytania ofertowego na podstawie</w:t>
      </w:r>
      <w:r w:rsidR="00503C8F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Uchwały </w:t>
      </w:r>
      <w:r w:rsidR="003313EE" w:rsidRPr="000F0C83">
        <w:rPr>
          <w:rFonts w:ascii="Times New Roman" w:hAnsi="Times New Roman" w:cs="Times New Roman"/>
          <w:color w:val="000000"/>
          <w:sz w:val="24"/>
          <w:szCs w:val="24"/>
        </w:rPr>
        <w:t>Nr 2</w:t>
      </w:r>
      <w:r w:rsidR="001D6BFC" w:rsidRPr="000F0C83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3313EE" w:rsidRPr="000F0C83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D6BFC" w:rsidRPr="000F0C83">
        <w:rPr>
          <w:rFonts w:ascii="Times New Roman" w:hAnsi="Times New Roman" w:cs="Times New Roman"/>
          <w:color w:val="000000"/>
          <w:sz w:val="24"/>
          <w:szCs w:val="24"/>
        </w:rPr>
        <w:t>487</w:t>
      </w:r>
      <w:r w:rsidR="003313EE" w:rsidRPr="000F0C83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1D6BFC" w:rsidRPr="000F0C8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313EE" w:rsidRPr="000F0C83">
        <w:rPr>
          <w:rFonts w:ascii="Times New Roman" w:hAnsi="Times New Roman" w:cs="Times New Roman"/>
          <w:color w:val="000000"/>
          <w:sz w:val="24"/>
          <w:szCs w:val="24"/>
        </w:rPr>
        <w:t xml:space="preserve"> Zarządu Powiatu </w:t>
      </w:r>
      <w:r w:rsidR="001D6BFC" w:rsidRPr="000F0C83">
        <w:rPr>
          <w:rFonts w:ascii="Times New Roman" w:hAnsi="Times New Roman" w:cs="Times New Roman"/>
          <w:color w:val="000000"/>
          <w:sz w:val="24"/>
          <w:szCs w:val="24"/>
        </w:rPr>
        <w:t xml:space="preserve">w Łęcznej </w:t>
      </w:r>
      <w:r w:rsidR="003313EE" w:rsidRPr="000F0C83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1D6BFC" w:rsidRPr="000F0C83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3313EE" w:rsidRPr="000F0C83">
        <w:rPr>
          <w:rFonts w:ascii="Times New Roman" w:hAnsi="Times New Roman" w:cs="Times New Roman"/>
          <w:color w:val="000000"/>
          <w:sz w:val="24"/>
          <w:szCs w:val="24"/>
        </w:rPr>
        <w:t>stycznia 202</w:t>
      </w:r>
      <w:r w:rsidR="001D6BFC" w:rsidRPr="000F0C8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313EE" w:rsidRPr="000F0C83">
        <w:rPr>
          <w:rFonts w:ascii="Times New Roman" w:hAnsi="Times New Roman" w:cs="Times New Roman"/>
          <w:color w:val="000000"/>
          <w:sz w:val="24"/>
          <w:szCs w:val="24"/>
        </w:rPr>
        <w:t xml:space="preserve"> r., w sprawie Regulaminu udzielania zamówień publicznych na rzecz Powiatu Łęczyńskiego i jego Jednostek Organizacyjnych z uwzględnieniem Starostwa Powiatowego w Łęcznej</w:t>
      </w:r>
      <w:r w:rsidR="004A63F3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w związku z art. 44 ust. 3 ustawy z dnia 27 sierpnia 2009 </w:t>
      </w:r>
      <w:r w:rsidR="001D6BFC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o finansach publicznych (</w:t>
      </w:r>
      <w:r w:rsidR="00AB53E4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202</w:t>
      </w:r>
      <w:r w:rsidR="001D6BFC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AB53E4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1D6BFC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1530</w:t>
      </w:r>
      <w:r w:rsidR="00AB53E4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AB53E4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AB53E4"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0F0C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0F0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wyniku, którego oferta Wykonawcy została wybrana, jako najkorzystniejsza, zawiera się umowę następującej treści: </w:t>
      </w:r>
    </w:p>
    <w:p w14:paraId="1CDC7EE1" w14:textId="6C0C797F" w:rsidR="004001FB" w:rsidRPr="000F0C83" w:rsidRDefault="004001FB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C8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</w:p>
    <w:bookmarkEnd w:id="0"/>
    <w:p w14:paraId="03B0C53C" w14:textId="57660D2C" w:rsidR="00DB6824" w:rsidRPr="000F0C83" w:rsidRDefault="0060070A" w:rsidP="003313EE">
      <w:pPr>
        <w:pStyle w:val="Akapitzlist"/>
        <w:numPr>
          <w:ilvl w:val="0"/>
          <w:numId w:val="5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4001FB" w:rsidRPr="000F0C83">
        <w:rPr>
          <w:rFonts w:ascii="Times New Roman" w:hAnsi="Times New Roman" w:cs="Times New Roman"/>
          <w:sz w:val="24"/>
          <w:szCs w:val="24"/>
        </w:rPr>
        <w:t xml:space="preserve">Zamawiający zleca a Wykonawca </w:t>
      </w:r>
      <w:r w:rsidRPr="000F0C83">
        <w:rPr>
          <w:rFonts w:ascii="Times New Roman" w:hAnsi="Times New Roman" w:cs="Times New Roman"/>
          <w:sz w:val="24"/>
          <w:szCs w:val="24"/>
        </w:rPr>
        <w:t xml:space="preserve">zobowiązuje się do wykonania </w:t>
      </w:r>
      <w:r w:rsidR="002A405F" w:rsidRPr="000F0C83">
        <w:rPr>
          <w:rFonts w:ascii="Times New Roman" w:hAnsi="Times New Roman" w:cs="Times New Roman"/>
          <w:sz w:val="24"/>
          <w:szCs w:val="24"/>
        </w:rPr>
        <w:t xml:space="preserve">zadania w postaci usługi </w:t>
      </w:r>
      <w:r w:rsidR="00D37A23" w:rsidRPr="000F0C83">
        <w:rPr>
          <w:rFonts w:ascii="Times New Roman" w:hAnsi="Times New Roman" w:cs="Times New Roman"/>
          <w:sz w:val="24"/>
          <w:szCs w:val="24"/>
        </w:rPr>
        <w:t xml:space="preserve">cateringowej </w:t>
      </w:r>
      <w:r w:rsidR="00AB53E4" w:rsidRPr="000F0C83">
        <w:rPr>
          <w:rFonts w:ascii="Times New Roman" w:hAnsi="Times New Roman" w:cs="Times New Roman"/>
          <w:sz w:val="24"/>
          <w:szCs w:val="24"/>
        </w:rPr>
        <w:t>na spotkanie kulturalno-oświatowe  pracowników Starostwa</w:t>
      </w:r>
      <w:r w:rsidR="002F1B96" w:rsidRPr="000F0C83">
        <w:rPr>
          <w:rFonts w:ascii="Times New Roman" w:hAnsi="Times New Roman" w:cs="Times New Roman"/>
          <w:sz w:val="24"/>
          <w:szCs w:val="24"/>
        </w:rPr>
        <w:t xml:space="preserve"> Powiatowego w Łęcznej w dniu 17 grudnia 2024</w:t>
      </w:r>
      <w:r w:rsidR="00AB53E4" w:rsidRPr="000F0C83">
        <w:rPr>
          <w:rFonts w:ascii="Times New Roman" w:hAnsi="Times New Roman" w:cs="Times New Roman"/>
          <w:sz w:val="24"/>
          <w:szCs w:val="24"/>
        </w:rPr>
        <w:t xml:space="preserve"> r</w:t>
      </w:r>
      <w:r w:rsidR="002F1B96" w:rsidRPr="000F0C83">
        <w:rPr>
          <w:rFonts w:ascii="Times New Roman" w:hAnsi="Times New Roman" w:cs="Times New Roman"/>
          <w:sz w:val="24"/>
          <w:szCs w:val="24"/>
        </w:rPr>
        <w:t xml:space="preserve">. dla </w:t>
      </w:r>
      <w:r w:rsidR="001D6BFC" w:rsidRPr="000F0C83">
        <w:rPr>
          <w:rFonts w:ascii="Times New Roman" w:hAnsi="Times New Roman" w:cs="Times New Roman"/>
          <w:sz w:val="24"/>
          <w:szCs w:val="24"/>
        </w:rPr>
        <w:t>100</w:t>
      </w:r>
      <w:r w:rsidR="00AB53E4" w:rsidRPr="000F0C83">
        <w:rPr>
          <w:rFonts w:ascii="Times New Roman" w:hAnsi="Times New Roman" w:cs="Times New Roman"/>
          <w:sz w:val="24"/>
          <w:szCs w:val="24"/>
        </w:rPr>
        <w:t xml:space="preserve"> osób </w:t>
      </w:r>
      <w:r w:rsidR="001D6BFC" w:rsidRPr="000F0C83">
        <w:rPr>
          <w:rFonts w:ascii="Times New Roman" w:hAnsi="Times New Roman" w:cs="Times New Roman"/>
          <w:sz w:val="24"/>
          <w:szCs w:val="24"/>
        </w:rPr>
        <w:br/>
        <w:t>(+/</w:t>
      </w:r>
      <w:r w:rsidR="00AB53E4" w:rsidRPr="000F0C83">
        <w:rPr>
          <w:rFonts w:ascii="Times New Roman" w:hAnsi="Times New Roman" w:cs="Times New Roman"/>
          <w:sz w:val="24"/>
          <w:szCs w:val="24"/>
        </w:rPr>
        <w:t>-) 10 osób w Sali Konferencyjnej Starostwa Powiatowego w Łęcznej Al. Jana Pawła II 95A, 21-010 Łęczna</w:t>
      </w:r>
      <w:r w:rsidR="00946A76" w:rsidRPr="000F0C83">
        <w:rPr>
          <w:rFonts w:ascii="Times New Roman" w:hAnsi="Times New Roman" w:cs="Times New Roman"/>
          <w:sz w:val="24"/>
          <w:szCs w:val="24"/>
        </w:rPr>
        <w:t>.</w:t>
      </w:r>
    </w:p>
    <w:p w14:paraId="2F8B3769" w14:textId="011432B2" w:rsidR="00DB6824" w:rsidRPr="000F0C83" w:rsidRDefault="00DB6824" w:rsidP="00DB6824">
      <w:pPr>
        <w:pStyle w:val="Akapitzlist"/>
        <w:numPr>
          <w:ilvl w:val="0"/>
          <w:numId w:val="5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Szczegółowy opis przedmiotu zamówienia został określony w Załączniku </w:t>
      </w:r>
      <w:r w:rsidR="001D6BFC" w:rsidRPr="000F0C83">
        <w:rPr>
          <w:rFonts w:ascii="Times New Roman" w:hAnsi="Times New Roman" w:cs="Times New Roman"/>
          <w:sz w:val="24"/>
          <w:szCs w:val="24"/>
        </w:rPr>
        <w:t xml:space="preserve">nr 1a </w:t>
      </w:r>
      <w:r w:rsidR="00946A76" w:rsidRPr="000F0C83">
        <w:rPr>
          <w:rFonts w:ascii="Times New Roman" w:hAnsi="Times New Roman" w:cs="Times New Roman"/>
          <w:sz w:val="24"/>
          <w:szCs w:val="24"/>
        </w:rPr>
        <w:br/>
      </w:r>
      <w:r w:rsidR="001D6BFC" w:rsidRPr="000F0C83">
        <w:rPr>
          <w:rFonts w:ascii="Times New Roman" w:hAnsi="Times New Roman" w:cs="Times New Roman"/>
          <w:sz w:val="24"/>
          <w:szCs w:val="24"/>
        </w:rPr>
        <w:t>do Zapytania ofertowego</w:t>
      </w:r>
      <w:r w:rsidRPr="000F0C83">
        <w:rPr>
          <w:rFonts w:ascii="Times New Roman" w:hAnsi="Times New Roman" w:cs="Times New Roman"/>
          <w:sz w:val="24"/>
          <w:szCs w:val="24"/>
        </w:rPr>
        <w:t>.</w:t>
      </w:r>
    </w:p>
    <w:p w14:paraId="7417D4A4" w14:textId="3D95588D" w:rsidR="00B50799" w:rsidRPr="000F0C83" w:rsidRDefault="00B50799" w:rsidP="00CE0693">
      <w:pPr>
        <w:pStyle w:val="Akapitzlist"/>
        <w:numPr>
          <w:ilvl w:val="0"/>
          <w:numId w:val="5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Wykonawca zobowiązuje się wykonać usługę w zakresie, miejscu i terminie określonych w umowie, zgodnie z podanym menu.</w:t>
      </w:r>
    </w:p>
    <w:p w14:paraId="5E973B1C" w14:textId="360E63B2" w:rsidR="001D45DC" w:rsidRPr="000F0C83" w:rsidRDefault="004001FB" w:rsidP="001D45DC">
      <w:pPr>
        <w:pStyle w:val="Akapitzlist"/>
        <w:numPr>
          <w:ilvl w:val="0"/>
          <w:numId w:val="5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Wykonawca oświadcza, że zadanie wskazane w </w:t>
      </w:r>
      <w:r w:rsidR="0060070A" w:rsidRPr="000F0C83">
        <w:rPr>
          <w:rFonts w:ascii="Times New Roman" w:hAnsi="Times New Roman" w:cs="Times New Roman"/>
          <w:sz w:val="24"/>
          <w:szCs w:val="24"/>
        </w:rPr>
        <w:t xml:space="preserve">§ 1 </w:t>
      </w:r>
      <w:r w:rsidRPr="000F0C83">
        <w:rPr>
          <w:rFonts w:ascii="Times New Roman" w:hAnsi="Times New Roman" w:cs="Times New Roman"/>
          <w:sz w:val="24"/>
          <w:szCs w:val="24"/>
        </w:rPr>
        <w:t>ust. 1 umowy wykona w sposób profesjonalny z poszanowaniem wszelkich wymogów prawa oraz respektując wskazania Zamawiającego.</w:t>
      </w:r>
      <w:r w:rsidR="00B50799" w:rsidRPr="000F0C83">
        <w:rPr>
          <w:rFonts w:ascii="Times New Roman" w:hAnsi="Times New Roman" w:cs="Times New Roman"/>
          <w:sz w:val="24"/>
          <w:szCs w:val="24"/>
        </w:rPr>
        <w:t xml:space="preserve"> Wykonawca ponosi pełną odpowiedzialność </w:t>
      </w:r>
      <w:r w:rsidR="0063258B" w:rsidRPr="000F0C83">
        <w:rPr>
          <w:rFonts w:ascii="Times New Roman" w:hAnsi="Times New Roman" w:cs="Times New Roman"/>
          <w:sz w:val="24"/>
          <w:szCs w:val="24"/>
        </w:rPr>
        <w:t>za jakość oraz zgodność wykonywanej usługi z aktualnie obowiązującymi normami żywienia i wymogami sanitarno-epidemiologicznymi.</w:t>
      </w:r>
    </w:p>
    <w:p w14:paraId="44DD79A3" w14:textId="0C99B136" w:rsidR="004E2564" w:rsidRPr="000F0C83" w:rsidRDefault="004E2564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5782743"/>
      <w:r w:rsidRPr="000F0C8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bookmarkEnd w:id="1"/>
    <w:p w14:paraId="42FCFF7E" w14:textId="7EDB8149" w:rsidR="004001FB" w:rsidRPr="000F0C83" w:rsidRDefault="004001FB" w:rsidP="004001FB">
      <w:pPr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Wykonawca oświadcza, że posiada kwalifikacje, uprawnienia, doświadczenie i środki materialne oraz sprzęt niezbędny do wykonania zlecenia oraz zobowiązuje się je wykonać z należytą starannością.</w:t>
      </w:r>
    </w:p>
    <w:p w14:paraId="19A5A5BB" w14:textId="6FA2AE6A" w:rsidR="004E2564" w:rsidRPr="000F0C83" w:rsidRDefault="004E2564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C8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6F3AB891" w14:textId="5F966210" w:rsidR="00792E68" w:rsidRPr="000F0C83" w:rsidRDefault="004001FB" w:rsidP="00B044DD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7F522B" w:rsidRPr="000F0C83">
        <w:rPr>
          <w:rFonts w:ascii="Times New Roman" w:hAnsi="Times New Roman" w:cs="Times New Roman"/>
          <w:sz w:val="24"/>
          <w:szCs w:val="24"/>
        </w:rPr>
        <w:t xml:space="preserve">wykonać </w:t>
      </w:r>
      <w:r w:rsidR="00FF574D" w:rsidRPr="000F0C83">
        <w:rPr>
          <w:rFonts w:ascii="Times New Roman" w:hAnsi="Times New Roman" w:cs="Times New Roman"/>
          <w:sz w:val="24"/>
          <w:szCs w:val="24"/>
        </w:rPr>
        <w:t>zleceni</w:t>
      </w:r>
      <w:r w:rsidR="007F522B" w:rsidRPr="000F0C83">
        <w:rPr>
          <w:rFonts w:ascii="Times New Roman" w:hAnsi="Times New Roman" w:cs="Times New Roman"/>
          <w:sz w:val="24"/>
          <w:szCs w:val="24"/>
        </w:rPr>
        <w:t>e</w:t>
      </w:r>
      <w:r w:rsidR="00620D40"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="00A63FCE" w:rsidRPr="000F0C83">
        <w:rPr>
          <w:rFonts w:ascii="Times New Roman" w:hAnsi="Times New Roman" w:cs="Times New Roman"/>
          <w:sz w:val="24"/>
          <w:szCs w:val="24"/>
        </w:rPr>
        <w:t xml:space="preserve">w dniu </w:t>
      </w:r>
      <w:r w:rsidR="002F1B96" w:rsidRPr="000F0C83">
        <w:rPr>
          <w:rFonts w:ascii="Times New Roman" w:hAnsi="Times New Roman" w:cs="Times New Roman"/>
          <w:sz w:val="24"/>
          <w:szCs w:val="24"/>
        </w:rPr>
        <w:t>17</w:t>
      </w:r>
      <w:r w:rsidR="001F02A8"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="00AB53E4" w:rsidRPr="000F0C83">
        <w:rPr>
          <w:rFonts w:ascii="Times New Roman" w:hAnsi="Times New Roman" w:cs="Times New Roman"/>
          <w:sz w:val="24"/>
          <w:szCs w:val="24"/>
        </w:rPr>
        <w:t>grudnia</w:t>
      </w:r>
      <w:r w:rsidR="001F02A8"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="007F522B" w:rsidRPr="000F0C83">
        <w:rPr>
          <w:rFonts w:ascii="Times New Roman" w:hAnsi="Times New Roman" w:cs="Times New Roman"/>
          <w:sz w:val="24"/>
          <w:szCs w:val="24"/>
        </w:rPr>
        <w:t>202</w:t>
      </w:r>
      <w:r w:rsidR="002F1B96" w:rsidRPr="000F0C83">
        <w:rPr>
          <w:rFonts w:ascii="Times New Roman" w:hAnsi="Times New Roman" w:cs="Times New Roman"/>
          <w:sz w:val="24"/>
          <w:szCs w:val="24"/>
        </w:rPr>
        <w:t>4</w:t>
      </w:r>
      <w:r w:rsidR="007F522B" w:rsidRPr="000F0C83">
        <w:rPr>
          <w:rFonts w:ascii="Times New Roman" w:hAnsi="Times New Roman" w:cs="Times New Roman"/>
          <w:sz w:val="24"/>
          <w:szCs w:val="24"/>
        </w:rPr>
        <w:t xml:space="preserve"> r.</w:t>
      </w:r>
      <w:r w:rsidR="00E239FA" w:rsidRPr="000F0C83">
        <w:rPr>
          <w:rFonts w:ascii="Times New Roman" w:hAnsi="Times New Roman" w:cs="Times New Roman"/>
          <w:sz w:val="24"/>
          <w:szCs w:val="24"/>
        </w:rPr>
        <w:t xml:space="preserve"> w </w:t>
      </w:r>
      <w:r w:rsidR="00A63FCE" w:rsidRPr="000F0C83">
        <w:rPr>
          <w:rFonts w:ascii="Times New Roman" w:hAnsi="Times New Roman" w:cs="Times New Roman"/>
          <w:sz w:val="24"/>
          <w:szCs w:val="24"/>
        </w:rPr>
        <w:t xml:space="preserve">miejscu </w:t>
      </w:r>
      <w:r w:rsidR="00946A76" w:rsidRPr="000F0C83">
        <w:rPr>
          <w:rFonts w:ascii="Times New Roman" w:hAnsi="Times New Roman" w:cs="Times New Roman"/>
          <w:sz w:val="24"/>
          <w:szCs w:val="24"/>
        </w:rPr>
        <w:br/>
      </w:r>
      <w:r w:rsidR="00A63FCE" w:rsidRPr="000F0C83">
        <w:rPr>
          <w:rFonts w:ascii="Times New Roman" w:hAnsi="Times New Roman" w:cs="Times New Roman"/>
          <w:sz w:val="24"/>
          <w:szCs w:val="24"/>
        </w:rPr>
        <w:t xml:space="preserve">i </w:t>
      </w:r>
      <w:r w:rsidR="00E239FA" w:rsidRPr="000F0C83">
        <w:rPr>
          <w:rFonts w:ascii="Times New Roman" w:hAnsi="Times New Roman" w:cs="Times New Roman"/>
          <w:sz w:val="24"/>
          <w:szCs w:val="24"/>
        </w:rPr>
        <w:t>godz</w:t>
      </w:r>
      <w:r w:rsidR="001F02A8" w:rsidRPr="000F0C83">
        <w:rPr>
          <w:rFonts w:ascii="Times New Roman" w:hAnsi="Times New Roman" w:cs="Times New Roman"/>
          <w:sz w:val="24"/>
          <w:szCs w:val="24"/>
        </w:rPr>
        <w:t>inach określonych przez Zamawiającego.</w:t>
      </w:r>
    </w:p>
    <w:p w14:paraId="0B13FCB9" w14:textId="4A46F431" w:rsidR="00EA1F32" w:rsidRPr="000F0C83" w:rsidRDefault="00EA1F32" w:rsidP="00B044DD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Wykonawca zobowiązuje się do zachowania w tajemnicy informacji uzyskanych w trakcie obowiązywania Umowy.</w:t>
      </w:r>
    </w:p>
    <w:p w14:paraId="353E5E9B" w14:textId="431651A5" w:rsidR="00EA1F32" w:rsidRPr="000F0C83" w:rsidRDefault="00EA1F32" w:rsidP="00B044DD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Obowiązek, o którym mowa w § 3 ust. 2, nie będzie miał zastosowania, gdy ujawnienia informacji domaga się uprawniony organ lub instytucja lub ujawnienie tych informacji znajduje uzasadnienie prawne.</w:t>
      </w:r>
    </w:p>
    <w:p w14:paraId="6D3444F9" w14:textId="77777777" w:rsidR="004001FB" w:rsidRPr="000F0C83" w:rsidRDefault="004001FB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2868519"/>
      <w:r w:rsidRPr="000F0C83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bookmarkEnd w:id="2"/>
    <w:p w14:paraId="050633A9" w14:textId="3864BE06" w:rsidR="004001FB" w:rsidRPr="000F0C83" w:rsidRDefault="004B39BF" w:rsidP="00B044D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Z</w:t>
      </w:r>
      <w:r w:rsidR="00A63FCE" w:rsidRPr="000F0C83">
        <w:rPr>
          <w:rFonts w:ascii="Times New Roman" w:hAnsi="Times New Roman" w:cs="Times New Roman"/>
          <w:sz w:val="24"/>
          <w:szCs w:val="24"/>
        </w:rPr>
        <w:t xml:space="preserve"> tytułu wykonania przedmiotu umowy określonego </w:t>
      </w:r>
      <w:r w:rsidRPr="000F0C83">
        <w:rPr>
          <w:rFonts w:ascii="Times New Roman" w:hAnsi="Times New Roman" w:cs="Times New Roman"/>
          <w:sz w:val="24"/>
          <w:szCs w:val="24"/>
        </w:rPr>
        <w:t>w § 1</w:t>
      </w:r>
      <w:r w:rsidR="004D5422"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Pr="000F0C83">
        <w:rPr>
          <w:rFonts w:ascii="Times New Roman" w:hAnsi="Times New Roman" w:cs="Times New Roman"/>
          <w:sz w:val="24"/>
          <w:szCs w:val="24"/>
        </w:rPr>
        <w:t>Zamawiający</w:t>
      </w:r>
      <w:r w:rsidR="004001FB"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Pr="000F0C83">
        <w:rPr>
          <w:rFonts w:ascii="Times New Roman" w:hAnsi="Times New Roman" w:cs="Times New Roman"/>
          <w:sz w:val="24"/>
          <w:szCs w:val="24"/>
        </w:rPr>
        <w:t xml:space="preserve">zobowiązuje się zapłacić Wykonawcy </w:t>
      </w:r>
      <w:r w:rsidR="009D3B63" w:rsidRPr="000F0C83">
        <w:rPr>
          <w:rFonts w:ascii="Times New Roman" w:hAnsi="Times New Roman" w:cs="Times New Roman"/>
          <w:sz w:val="24"/>
          <w:szCs w:val="24"/>
        </w:rPr>
        <w:t xml:space="preserve">łączne </w:t>
      </w:r>
      <w:r w:rsidR="004001FB" w:rsidRPr="000F0C83">
        <w:rPr>
          <w:rFonts w:ascii="Times New Roman" w:hAnsi="Times New Roman" w:cs="Times New Roman"/>
          <w:b/>
          <w:bCs/>
          <w:sz w:val="24"/>
          <w:szCs w:val="24"/>
        </w:rPr>
        <w:t xml:space="preserve">wynagrodzenie </w:t>
      </w:r>
      <w:r w:rsidR="00A1780B" w:rsidRPr="000F0C83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="00B86C9C" w:rsidRPr="000F0C83">
        <w:rPr>
          <w:rFonts w:ascii="Times New Roman" w:hAnsi="Times New Roman" w:cs="Times New Roman"/>
          <w:b/>
          <w:bCs/>
          <w:sz w:val="24"/>
          <w:szCs w:val="24"/>
        </w:rPr>
        <w:t xml:space="preserve">w wysokości </w:t>
      </w:r>
      <w:r w:rsidR="00B86C9C" w:rsidRPr="000F0C83">
        <w:rPr>
          <w:rFonts w:ascii="Times New Roman" w:hAnsi="Times New Roman" w:cs="Times New Roman"/>
          <w:sz w:val="24"/>
          <w:szCs w:val="24"/>
        </w:rPr>
        <w:t xml:space="preserve">………………. zł </w:t>
      </w:r>
      <w:r w:rsidR="004001FB" w:rsidRPr="000F0C83">
        <w:rPr>
          <w:rFonts w:ascii="Times New Roman" w:hAnsi="Times New Roman" w:cs="Times New Roman"/>
          <w:sz w:val="24"/>
          <w:szCs w:val="24"/>
        </w:rPr>
        <w:t>(słownie:</w:t>
      </w:r>
      <w:r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="00F27DE1" w:rsidRPr="000F0C83">
        <w:rPr>
          <w:rFonts w:ascii="Times New Roman" w:hAnsi="Times New Roman" w:cs="Times New Roman"/>
          <w:sz w:val="24"/>
          <w:szCs w:val="24"/>
        </w:rPr>
        <w:t>………………</w:t>
      </w:r>
      <w:r w:rsidR="00A1780B" w:rsidRPr="000F0C83">
        <w:rPr>
          <w:rFonts w:ascii="Times New Roman" w:hAnsi="Times New Roman" w:cs="Times New Roman"/>
          <w:sz w:val="24"/>
          <w:szCs w:val="24"/>
        </w:rPr>
        <w:t>…………….</w:t>
      </w:r>
      <w:r w:rsidR="004001FB" w:rsidRPr="000F0C83">
        <w:rPr>
          <w:rFonts w:ascii="Times New Roman" w:hAnsi="Times New Roman" w:cs="Times New Roman"/>
          <w:sz w:val="24"/>
          <w:szCs w:val="24"/>
        </w:rPr>
        <w:t>)</w:t>
      </w:r>
      <w:r w:rsidR="00C878F7" w:rsidRPr="000F0C83">
        <w:rPr>
          <w:rFonts w:ascii="Times New Roman" w:hAnsi="Times New Roman" w:cs="Times New Roman"/>
          <w:sz w:val="24"/>
          <w:szCs w:val="24"/>
        </w:rPr>
        <w:t xml:space="preserve">. </w:t>
      </w:r>
      <w:r w:rsidR="001F02A8" w:rsidRPr="000F0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8839B" w14:textId="58AE4CFF" w:rsidR="004001FB" w:rsidRPr="000F0C83" w:rsidRDefault="004001FB" w:rsidP="00B044D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Podstawą zapłaty wynagrodzenia </w:t>
      </w:r>
      <w:r w:rsidR="003525B1" w:rsidRPr="000F0C83">
        <w:rPr>
          <w:rFonts w:ascii="Times New Roman" w:hAnsi="Times New Roman" w:cs="Times New Roman"/>
          <w:sz w:val="24"/>
          <w:szCs w:val="24"/>
        </w:rPr>
        <w:t xml:space="preserve">będzie prawidłowa realizacja przedmiotu zamówienia potwierdzona przez przedstawiciela Zamawiającego protokołem odbioru, a także </w:t>
      </w:r>
      <w:r w:rsidR="00C65945" w:rsidRPr="000F0C83">
        <w:rPr>
          <w:rFonts w:ascii="Times New Roman" w:hAnsi="Times New Roman" w:cs="Times New Roman"/>
          <w:sz w:val="24"/>
          <w:szCs w:val="24"/>
        </w:rPr>
        <w:t>zaakceptowan</w:t>
      </w:r>
      <w:r w:rsidR="003525B1" w:rsidRPr="000F0C83">
        <w:rPr>
          <w:rFonts w:ascii="Times New Roman" w:hAnsi="Times New Roman" w:cs="Times New Roman"/>
          <w:sz w:val="24"/>
          <w:szCs w:val="24"/>
        </w:rPr>
        <w:t>a</w:t>
      </w:r>
      <w:r w:rsidR="00C65945" w:rsidRPr="000F0C83">
        <w:rPr>
          <w:rFonts w:ascii="Times New Roman" w:hAnsi="Times New Roman" w:cs="Times New Roman"/>
          <w:sz w:val="24"/>
          <w:szCs w:val="24"/>
        </w:rPr>
        <w:t xml:space="preserve"> przez Zamawiającego i prawidłowo wystawion</w:t>
      </w:r>
      <w:r w:rsidR="001F02A8" w:rsidRPr="000F0C83">
        <w:rPr>
          <w:rFonts w:ascii="Times New Roman" w:hAnsi="Times New Roman" w:cs="Times New Roman"/>
          <w:sz w:val="24"/>
          <w:szCs w:val="24"/>
        </w:rPr>
        <w:t>a</w:t>
      </w:r>
      <w:r w:rsidR="00C65945" w:rsidRPr="000F0C83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1F02A8" w:rsidRPr="000F0C83">
        <w:rPr>
          <w:rFonts w:ascii="Times New Roman" w:hAnsi="Times New Roman" w:cs="Times New Roman"/>
          <w:sz w:val="24"/>
          <w:szCs w:val="24"/>
        </w:rPr>
        <w:t>faktura/</w:t>
      </w:r>
      <w:r w:rsidR="00C65945" w:rsidRPr="000F0C83">
        <w:rPr>
          <w:rFonts w:ascii="Times New Roman" w:hAnsi="Times New Roman" w:cs="Times New Roman"/>
          <w:sz w:val="24"/>
          <w:szCs w:val="24"/>
        </w:rPr>
        <w:t>rachunek</w:t>
      </w:r>
      <w:r w:rsidR="00A63FCE" w:rsidRPr="000F0C83">
        <w:rPr>
          <w:rFonts w:ascii="Times New Roman" w:hAnsi="Times New Roman" w:cs="Times New Roman"/>
          <w:sz w:val="24"/>
          <w:szCs w:val="24"/>
        </w:rPr>
        <w:t>/nota księgowa</w:t>
      </w:r>
      <w:r w:rsidR="00C65945" w:rsidRPr="000F0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DA767" w14:textId="10A93501" w:rsidR="004001FB" w:rsidRPr="000F0C83" w:rsidRDefault="004001FB" w:rsidP="000F0C8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Zapłata wynagrodzenia Wykonawcy nastąpi w terminie </w:t>
      </w:r>
      <w:r w:rsidRPr="000F0C83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0F0C83">
        <w:rPr>
          <w:rFonts w:ascii="Times New Roman" w:hAnsi="Times New Roman" w:cs="Times New Roman"/>
          <w:sz w:val="24"/>
          <w:szCs w:val="24"/>
        </w:rPr>
        <w:t xml:space="preserve"> po otrzymaniu i zaakceptowaniu przez Zamawiającego </w:t>
      </w:r>
      <w:r w:rsidR="001F02A8" w:rsidRPr="000F0C83">
        <w:rPr>
          <w:rFonts w:ascii="Times New Roman" w:hAnsi="Times New Roman" w:cs="Times New Roman"/>
          <w:sz w:val="24"/>
          <w:szCs w:val="24"/>
        </w:rPr>
        <w:t>faktury/</w:t>
      </w:r>
      <w:r w:rsidR="00C65945" w:rsidRPr="000F0C83">
        <w:rPr>
          <w:rFonts w:ascii="Times New Roman" w:hAnsi="Times New Roman" w:cs="Times New Roman"/>
          <w:sz w:val="24"/>
          <w:szCs w:val="24"/>
        </w:rPr>
        <w:t>rachunku</w:t>
      </w:r>
      <w:r w:rsidR="00A63FCE" w:rsidRPr="000F0C83">
        <w:rPr>
          <w:rFonts w:ascii="Times New Roman" w:hAnsi="Times New Roman" w:cs="Times New Roman"/>
          <w:sz w:val="24"/>
          <w:szCs w:val="24"/>
        </w:rPr>
        <w:t>/noty księgowej</w:t>
      </w:r>
      <w:r w:rsidRPr="000F0C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92297" w14:textId="1D26E1F3" w:rsidR="00C450D7" w:rsidRPr="000F0C83" w:rsidRDefault="00C450D7" w:rsidP="000F0C8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Zapłata nastąpi w terminie wskazanym w ust. 3</w:t>
      </w:r>
      <w:r w:rsidR="00C65945" w:rsidRPr="000F0C83">
        <w:rPr>
          <w:rFonts w:ascii="Times New Roman" w:hAnsi="Times New Roman" w:cs="Times New Roman"/>
          <w:sz w:val="24"/>
          <w:szCs w:val="24"/>
        </w:rPr>
        <w:t>,</w:t>
      </w:r>
      <w:r w:rsidRPr="000F0C83">
        <w:rPr>
          <w:rFonts w:ascii="Times New Roman" w:hAnsi="Times New Roman" w:cs="Times New Roman"/>
          <w:sz w:val="24"/>
          <w:szCs w:val="24"/>
        </w:rPr>
        <w:t xml:space="preserve"> przelewem na rachunek bankowy</w:t>
      </w:r>
      <w:r w:rsidR="00A63FCE" w:rsidRPr="000F0C83">
        <w:rPr>
          <w:rFonts w:ascii="Times New Roman" w:hAnsi="Times New Roman" w:cs="Times New Roman"/>
          <w:sz w:val="24"/>
          <w:szCs w:val="24"/>
        </w:rPr>
        <w:t xml:space="preserve"> wskazany przez</w:t>
      </w:r>
      <w:r w:rsidRPr="000F0C83">
        <w:rPr>
          <w:rFonts w:ascii="Times New Roman" w:hAnsi="Times New Roman" w:cs="Times New Roman"/>
          <w:sz w:val="24"/>
          <w:szCs w:val="24"/>
        </w:rPr>
        <w:t xml:space="preserve"> Wykonawc</w:t>
      </w:r>
      <w:r w:rsidR="00A63FCE" w:rsidRPr="000F0C83">
        <w:rPr>
          <w:rFonts w:ascii="Times New Roman" w:hAnsi="Times New Roman" w:cs="Times New Roman"/>
          <w:sz w:val="24"/>
          <w:szCs w:val="24"/>
        </w:rPr>
        <w:t>ę</w:t>
      </w:r>
      <w:r w:rsidRPr="000F0C83">
        <w:rPr>
          <w:rFonts w:ascii="Times New Roman" w:hAnsi="Times New Roman" w:cs="Times New Roman"/>
          <w:sz w:val="24"/>
          <w:szCs w:val="24"/>
        </w:rPr>
        <w:t>.</w:t>
      </w:r>
    </w:p>
    <w:p w14:paraId="7EE76345" w14:textId="425DEE88" w:rsidR="00C450D7" w:rsidRPr="000F0C83" w:rsidRDefault="004001FB" w:rsidP="000F0C8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Kwota określona w ust. 1 stanowi pełne wynagrodzenie należne Wykonawcy</w:t>
      </w:r>
      <w:r w:rsidR="00990B66" w:rsidRPr="000F0C83">
        <w:rPr>
          <w:rFonts w:ascii="Times New Roman" w:hAnsi="Times New Roman" w:cs="Times New Roman"/>
          <w:sz w:val="24"/>
          <w:szCs w:val="24"/>
        </w:rPr>
        <w:t xml:space="preserve"> i obejmuje wszelkie koszty związane z realizacją niniejszego z</w:t>
      </w:r>
      <w:r w:rsidR="007E7B2E" w:rsidRPr="000F0C83">
        <w:rPr>
          <w:rFonts w:ascii="Times New Roman" w:hAnsi="Times New Roman" w:cs="Times New Roman"/>
          <w:sz w:val="24"/>
          <w:szCs w:val="24"/>
        </w:rPr>
        <w:t>lecenia</w:t>
      </w:r>
      <w:r w:rsidRPr="000F0C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A0F2E5" w14:textId="77777777" w:rsidR="00C450D7" w:rsidRPr="000F0C83" w:rsidRDefault="004001FB" w:rsidP="000F0C8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Za dzień zapłaty przyjmuje się dzień obciążenia rachunku bankowego Zamawiającego. </w:t>
      </w:r>
    </w:p>
    <w:p w14:paraId="5A1E3E76" w14:textId="24C8A2EB" w:rsidR="00C450D7" w:rsidRPr="000F0C83" w:rsidRDefault="00C450D7" w:rsidP="000F0C8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C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Dane do </w:t>
      </w:r>
      <w:r w:rsidR="00667C3E" w:rsidRPr="000F0C83">
        <w:rPr>
          <w:rFonts w:ascii="Times New Roman" w:hAnsi="Times New Roman" w:cs="Times New Roman"/>
          <w:b/>
          <w:bCs/>
          <w:sz w:val="24"/>
          <w:szCs w:val="24"/>
        </w:rPr>
        <w:t>faktury/</w:t>
      </w:r>
      <w:r w:rsidR="007E7B2E" w:rsidRPr="000F0C83">
        <w:rPr>
          <w:rFonts w:ascii="Times New Roman" w:hAnsi="Times New Roman" w:cs="Times New Roman"/>
          <w:b/>
          <w:bCs/>
          <w:sz w:val="24"/>
          <w:szCs w:val="24"/>
        </w:rPr>
        <w:t>rachunku</w:t>
      </w:r>
      <w:r w:rsidR="00667C3E" w:rsidRPr="000F0C83">
        <w:rPr>
          <w:rFonts w:ascii="Times New Roman" w:hAnsi="Times New Roman" w:cs="Times New Roman"/>
          <w:b/>
          <w:bCs/>
          <w:sz w:val="24"/>
          <w:szCs w:val="24"/>
        </w:rPr>
        <w:t>/noty księgowej</w:t>
      </w:r>
      <w:r w:rsidRPr="000F0C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F6E4952" w14:textId="0554CBF5" w:rsidR="000F0C83" w:rsidRPr="000F0C83" w:rsidRDefault="00C450D7" w:rsidP="000F0C8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  <w:u w:val="single"/>
        </w:rPr>
        <w:t xml:space="preserve">Nabywca: </w:t>
      </w:r>
      <w:r w:rsidR="000F0C83" w:rsidRPr="000F0C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0C83">
        <w:rPr>
          <w:rFonts w:ascii="Times New Roman" w:hAnsi="Times New Roman" w:cs="Times New Roman"/>
          <w:sz w:val="24"/>
          <w:szCs w:val="24"/>
          <w:u w:val="single"/>
        </w:rPr>
        <w:br/>
      </w:r>
      <w:r w:rsidR="000F0C83" w:rsidRPr="000F0C83">
        <w:rPr>
          <w:rFonts w:ascii="Times New Roman" w:hAnsi="Times New Roman" w:cs="Times New Roman"/>
          <w:sz w:val="24"/>
          <w:szCs w:val="24"/>
        </w:rPr>
        <w:t>Powiat Łęczyński</w:t>
      </w:r>
    </w:p>
    <w:p w14:paraId="554F0C88" w14:textId="74FFC061" w:rsidR="00C450D7" w:rsidRPr="000F0C83" w:rsidRDefault="00620D40" w:rsidP="000F0C8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a</w:t>
      </w:r>
      <w:r w:rsidR="00C450D7" w:rsidRPr="000F0C83">
        <w:rPr>
          <w:rFonts w:ascii="Times New Roman" w:hAnsi="Times New Roman" w:cs="Times New Roman"/>
          <w:sz w:val="24"/>
          <w:szCs w:val="24"/>
        </w:rPr>
        <w:t>l. Jana Pawła II 95 A, 21-010 Łęczna, NIP 505-00-17-732</w:t>
      </w:r>
    </w:p>
    <w:p w14:paraId="1284312B" w14:textId="1EAA27D6" w:rsidR="000F0C83" w:rsidRPr="000F0C83" w:rsidRDefault="00C450D7" w:rsidP="000F0C8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  <w:u w:val="single"/>
        </w:rPr>
        <w:t xml:space="preserve">Odbiorca: </w:t>
      </w:r>
      <w:r w:rsidRPr="000F0C83">
        <w:rPr>
          <w:rFonts w:ascii="Times New Roman" w:hAnsi="Times New Roman" w:cs="Times New Roman"/>
          <w:sz w:val="24"/>
          <w:szCs w:val="24"/>
          <w:u w:val="single"/>
        </w:rPr>
        <w:br/>
      </w:r>
      <w:r w:rsidR="000F0C83" w:rsidRPr="000F0C83">
        <w:rPr>
          <w:rFonts w:ascii="Times New Roman" w:hAnsi="Times New Roman" w:cs="Times New Roman"/>
          <w:sz w:val="24"/>
          <w:szCs w:val="24"/>
        </w:rPr>
        <w:t>Starostwo Powiatowe w Łęcznej</w:t>
      </w:r>
    </w:p>
    <w:p w14:paraId="54A0AB2D" w14:textId="745EEFB2" w:rsidR="00C450D7" w:rsidRPr="000F0C83" w:rsidRDefault="00620D40" w:rsidP="000F0C8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a</w:t>
      </w:r>
      <w:r w:rsidR="00C450D7" w:rsidRPr="000F0C83">
        <w:rPr>
          <w:rFonts w:ascii="Times New Roman" w:hAnsi="Times New Roman" w:cs="Times New Roman"/>
          <w:sz w:val="24"/>
          <w:szCs w:val="24"/>
        </w:rPr>
        <w:t>l. Jana Pawła II 95A, 21-010 Łęczna</w:t>
      </w:r>
    </w:p>
    <w:p w14:paraId="7BA0382B" w14:textId="59D1EDB5" w:rsidR="00B12F84" w:rsidRPr="000F0C83" w:rsidRDefault="00B12F84" w:rsidP="000F0C8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Na podstawie niniejszej umowy Wykonawca nie ma prawa do dokonywania cesji wierzytelności wynikających z umowy.</w:t>
      </w:r>
    </w:p>
    <w:p w14:paraId="04E02B72" w14:textId="77777777" w:rsidR="004001FB" w:rsidRPr="000F0C83" w:rsidRDefault="004001FB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5784076"/>
      <w:r w:rsidRPr="000F0C8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bookmarkEnd w:id="3"/>
    <w:p w14:paraId="31BF9E94" w14:textId="401ED315" w:rsidR="006465F6" w:rsidRPr="000F0C83" w:rsidRDefault="004001FB" w:rsidP="000F0C8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 przypadku</w:t>
      </w:r>
      <w:r w:rsidR="00F27DE1" w:rsidRPr="000F0C83">
        <w:rPr>
          <w:rFonts w:ascii="Times New Roman" w:hAnsi="Times New Roman" w:cs="Times New Roman"/>
          <w:sz w:val="24"/>
          <w:szCs w:val="24"/>
        </w:rPr>
        <w:t>,</w:t>
      </w:r>
      <w:r w:rsidRPr="000F0C83">
        <w:rPr>
          <w:rFonts w:ascii="Times New Roman" w:hAnsi="Times New Roman" w:cs="Times New Roman"/>
          <w:sz w:val="24"/>
          <w:szCs w:val="24"/>
        </w:rPr>
        <w:t xml:space="preserve"> gdy Wykonawca, nie wykona deklarowanych w § 1 </w:t>
      </w:r>
      <w:r w:rsidR="006465F6" w:rsidRPr="000F0C83">
        <w:rPr>
          <w:rFonts w:ascii="Times New Roman" w:hAnsi="Times New Roman" w:cs="Times New Roman"/>
          <w:sz w:val="24"/>
          <w:szCs w:val="24"/>
        </w:rPr>
        <w:t>zadań</w:t>
      </w:r>
      <w:r w:rsidRPr="000F0C83">
        <w:rPr>
          <w:rFonts w:ascii="Times New Roman" w:hAnsi="Times New Roman" w:cs="Times New Roman"/>
          <w:sz w:val="24"/>
          <w:szCs w:val="24"/>
        </w:rPr>
        <w:t>, bądź wykona je nienależycie</w:t>
      </w:r>
      <w:r w:rsidR="001B3D94" w:rsidRPr="000F0C83">
        <w:rPr>
          <w:rFonts w:ascii="Times New Roman" w:hAnsi="Times New Roman" w:cs="Times New Roman"/>
          <w:sz w:val="24"/>
          <w:szCs w:val="24"/>
        </w:rPr>
        <w:t xml:space="preserve"> lub nieterminowo</w:t>
      </w:r>
      <w:r w:rsidR="00254158" w:rsidRPr="000F0C83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174C3B" w:rsidRPr="000F0C83">
        <w:rPr>
          <w:rFonts w:ascii="Times New Roman" w:hAnsi="Times New Roman" w:cs="Times New Roman"/>
          <w:sz w:val="24"/>
          <w:szCs w:val="24"/>
        </w:rPr>
        <w:t xml:space="preserve"> ma prawo odstąpić od umowy i </w:t>
      </w:r>
      <w:r w:rsidR="005547EA" w:rsidRPr="000F0C83">
        <w:rPr>
          <w:rFonts w:ascii="Times New Roman" w:hAnsi="Times New Roman" w:cs="Times New Roman"/>
          <w:sz w:val="24"/>
          <w:szCs w:val="24"/>
        </w:rPr>
        <w:t>naliczy</w:t>
      </w:r>
      <w:r w:rsidR="00667C3E" w:rsidRPr="000F0C83">
        <w:rPr>
          <w:rFonts w:ascii="Times New Roman" w:hAnsi="Times New Roman" w:cs="Times New Roman"/>
          <w:sz w:val="24"/>
          <w:szCs w:val="24"/>
        </w:rPr>
        <w:t>ć</w:t>
      </w:r>
      <w:r w:rsidRPr="000F0C83">
        <w:rPr>
          <w:rFonts w:ascii="Times New Roman" w:hAnsi="Times New Roman" w:cs="Times New Roman"/>
          <w:sz w:val="24"/>
          <w:szCs w:val="24"/>
        </w:rPr>
        <w:t xml:space="preserve"> karę umowną</w:t>
      </w:r>
      <w:r w:rsidR="00A60CDA" w:rsidRPr="000F0C83">
        <w:rPr>
          <w:rFonts w:ascii="Times New Roman" w:hAnsi="Times New Roman" w:cs="Times New Roman"/>
          <w:sz w:val="24"/>
          <w:szCs w:val="24"/>
        </w:rPr>
        <w:t>.</w:t>
      </w:r>
      <w:r w:rsidR="006465F6" w:rsidRPr="000F0C83">
        <w:rPr>
          <w:rFonts w:ascii="Times New Roman" w:hAnsi="Times New Roman" w:cs="Times New Roman"/>
          <w:sz w:val="24"/>
          <w:szCs w:val="24"/>
        </w:rPr>
        <w:t xml:space="preserve"> Strony ustalają następujące kary umowne:</w:t>
      </w:r>
    </w:p>
    <w:p w14:paraId="1A0CDDD7" w14:textId="2DEBC2D9" w:rsidR="00174C3B" w:rsidRPr="000F0C83" w:rsidRDefault="00174C3B" w:rsidP="000F0C83">
      <w:pPr>
        <w:pStyle w:val="Akapitzlist"/>
        <w:numPr>
          <w:ilvl w:val="0"/>
          <w:numId w:val="3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 przypadku niewykonania przez Wykonawcę przedmiotu umowy, Zamawiającemu przysługuje kara w wysokości 50% wynagrodzenia brutto określonego w § 4 ust. 1,</w:t>
      </w:r>
    </w:p>
    <w:p w14:paraId="37C665BC" w14:textId="37C71274" w:rsidR="006465F6" w:rsidRPr="000F0C83" w:rsidRDefault="006465F6" w:rsidP="000F0C83">
      <w:pPr>
        <w:pStyle w:val="Akapitzlist"/>
        <w:numPr>
          <w:ilvl w:val="0"/>
          <w:numId w:val="3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w przypadku zwłoki co do </w:t>
      </w:r>
      <w:r w:rsidR="008E7B3F" w:rsidRPr="000F0C83">
        <w:rPr>
          <w:rFonts w:ascii="Times New Roman" w:hAnsi="Times New Roman" w:cs="Times New Roman"/>
          <w:sz w:val="24"/>
          <w:szCs w:val="24"/>
        </w:rPr>
        <w:t xml:space="preserve">wskazanych przez Zamawiającego </w:t>
      </w:r>
      <w:r w:rsidRPr="000F0C83">
        <w:rPr>
          <w:rFonts w:ascii="Times New Roman" w:hAnsi="Times New Roman" w:cs="Times New Roman"/>
          <w:sz w:val="24"/>
          <w:szCs w:val="24"/>
        </w:rPr>
        <w:t xml:space="preserve">godzin </w:t>
      </w:r>
      <w:r w:rsidR="008E7B3F" w:rsidRPr="000F0C83">
        <w:rPr>
          <w:rFonts w:ascii="Times New Roman" w:hAnsi="Times New Roman" w:cs="Times New Roman"/>
          <w:sz w:val="24"/>
          <w:szCs w:val="24"/>
        </w:rPr>
        <w:t>realizacji usługi</w:t>
      </w:r>
      <w:r w:rsidR="00174C3B" w:rsidRPr="000F0C83">
        <w:rPr>
          <w:rFonts w:ascii="Times New Roman" w:hAnsi="Times New Roman" w:cs="Times New Roman"/>
          <w:sz w:val="24"/>
          <w:szCs w:val="24"/>
        </w:rPr>
        <w:t xml:space="preserve"> z przyczyn leżących po stronie Wykonawcy</w:t>
      </w:r>
      <w:r w:rsidR="0069222F" w:rsidRPr="000F0C83">
        <w:rPr>
          <w:rFonts w:ascii="Times New Roman" w:hAnsi="Times New Roman" w:cs="Times New Roman"/>
          <w:sz w:val="24"/>
          <w:szCs w:val="24"/>
        </w:rPr>
        <w:t>,</w:t>
      </w:r>
      <w:r w:rsidR="00174C3B"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="0069222F" w:rsidRPr="000F0C83">
        <w:rPr>
          <w:rFonts w:ascii="Times New Roman" w:hAnsi="Times New Roman" w:cs="Times New Roman"/>
          <w:sz w:val="24"/>
          <w:szCs w:val="24"/>
        </w:rPr>
        <w:t xml:space="preserve">Zamawiającemu za każdą rozpoczętą godzinę zwłoki w realizacji usługi przysługuje kara umowa w wysokości </w:t>
      </w:r>
      <w:bookmarkStart w:id="4" w:name="_Hlk103860890"/>
      <w:r w:rsidR="0069222F" w:rsidRPr="000F0C83">
        <w:rPr>
          <w:rFonts w:ascii="Times New Roman" w:hAnsi="Times New Roman" w:cs="Times New Roman"/>
          <w:sz w:val="24"/>
          <w:szCs w:val="24"/>
        </w:rPr>
        <w:t>5</w:t>
      </w:r>
      <w:bookmarkStart w:id="5" w:name="_Hlk111062615"/>
      <w:r w:rsidR="0069222F" w:rsidRPr="000F0C83">
        <w:rPr>
          <w:rFonts w:ascii="Times New Roman" w:hAnsi="Times New Roman" w:cs="Times New Roman"/>
          <w:sz w:val="24"/>
          <w:szCs w:val="24"/>
        </w:rPr>
        <w:t>% wynagrodzenia brutto określonego w § 4 ust. 1,</w:t>
      </w:r>
      <w:bookmarkEnd w:id="4"/>
      <w:r w:rsidR="0069222F" w:rsidRPr="000F0C83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69222F" w:rsidRPr="000F0C83">
        <w:rPr>
          <w:rFonts w:ascii="Times New Roman" w:hAnsi="Times New Roman" w:cs="Times New Roman"/>
          <w:sz w:val="24"/>
          <w:szCs w:val="24"/>
        </w:rPr>
        <w:t>nie więcej jednak niż do kwoty 50 % wynagrodzenia.</w:t>
      </w:r>
    </w:p>
    <w:p w14:paraId="7DA881AF" w14:textId="00C6EDD3" w:rsidR="0069222F" w:rsidRPr="000F0C83" w:rsidRDefault="0069222F" w:rsidP="000F0C83">
      <w:pPr>
        <w:pStyle w:val="Akapitzlist"/>
        <w:numPr>
          <w:ilvl w:val="0"/>
          <w:numId w:val="37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za </w:t>
      </w:r>
      <w:r w:rsidR="00835B35" w:rsidRPr="000F0C83">
        <w:rPr>
          <w:rFonts w:ascii="Times New Roman" w:hAnsi="Times New Roman" w:cs="Times New Roman"/>
          <w:sz w:val="24"/>
          <w:szCs w:val="24"/>
        </w:rPr>
        <w:t>nienależyte wykonanie umowy z</w:t>
      </w:r>
      <w:r w:rsidRPr="000F0C83">
        <w:rPr>
          <w:rFonts w:ascii="Times New Roman" w:hAnsi="Times New Roman" w:cs="Times New Roman"/>
          <w:sz w:val="24"/>
          <w:szCs w:val="24"/>
        </w:rPr>
        <w:t xml:space="preserve"> przyczyn leżących po stronie Wykonawcy stosuje się karę umowną w wysokości 25% wynagrodzenia brutto określonego w </w:t>
      </w:r>
      <w:r w:rsidR="000F0C83" w:rsidRPr="000F0C83">
        <w:rPr>
          <w:rFonts w:ascii="Times New Roman" w:hAnsi="Times New Roman" w:cs="Times New Roman"/>
          <w:sz w:val="24"/>
          <w:szCs w:val="24"/>
        </w:rPr>
        <w:br/>
      </w:r>
      <w:r w:rsidRPr="000F0C83">
        <w:rPr>
          <w:rFonts w:ascii="Times New Roman" w:hAnsi="Times New Roman" w:cs="Times New Roman"/>
          <w:sz w:val="24"/>
          <w:szCs w:val="24"/>
        </w:rPr>
        <w:t>§ 4 ust. 1.</w:t>
      </w:r>
    </w:p>
    <w:p w14:paraId="7D4D0B80" w14:textId="0B632D1F" w:rsidR="00540393" w:rsidRPr="000F0C83" w:rsidRDefault="004001FB" w:rsidP="000F0C8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Zamawiający może dochodzić na zasadach ogólnych odszkodowań przewyższających kary umowne, o których mowa w </w:t>
      </w:r>
      <w:r w:rsidR="00540393" w:rsidRPr="000F0C83">
        <w:rPr>
          <w:rFonts w:ascii="Times New Roman" w:hAnsi="Times New Roman" w:cs="Times New Roman"/>
          <w:sz w:val="24"/>
          <w:szCs w:val="24"/>
        </w:rPr>
        <w:t xml:space="preserve">§ 5 </w:t>
      </w:r>
      <w:r w:rsidRPr="000F0C83">
        <w:rPr>
          <w:rFonts w:ascii="Times New Roman" w:hAnsi="Times New Roman" w:cs="Times New Roman"/>
          <w:sz w:val="24"/>
          <w:szCs w:val="24"/>
        </w:rPr>
        <w:t xml:space="preserve">ust. </w:t>
      </w:r>
      <w:r w:rsidR="008C26CD" w:rsidRPr="000F0C83">
        <w:rPr>
          <w:rFonts w:ascii="Times New Roman" w:hAnsi="Times New Roman" w:cs="Times New Roman"/>
          <w:sz w:val="24"/>
          <w:szCs w:val="24"/>
        </w:rPr>
        <w:t>1</w:t>
      </w:r>
      <w:r w:rsidR="00540393" w:rsidRPr="000F0C83">
        <w:rPr>
          <w:rFonts w:ascii="Times New Roman" w:hAnsi="Times New Roman" w:cs="Times New Roman"/>
          <w:sz w:val="24"/>
          <w:szCs w:val="24"/>
        </w:rPr>
        <w:t>.</w:t>
      </w:r>
    </w:p>
    <w:p w14:paraId="0F2F681B" w14:textId="6A9E6A27" w:rsidR="004001FB" w:rsidRPr="000F0C83" w:rsidRDefault="004001FB" w:rsidP="000F0C8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Strony nie odpowiadają za niewykonanie lub nienależyte wykonanie Umowy, będące następstwem siły wyższej. Dla celów Umowy sił</w:t>
      </w:r>
      <w:r w:rsidR="00ED1CAB" w:rsidRPr="000F0C83">
        <w:rPr>
          <w:rFonts w:ascii="Times New Roman" w:hAnsi="Times New Roman" w:cs="Times New Roman"/>
          <w:sz w:val="24"/>
          <w:szCs w:val="24"/>
        </w:rPr>
        <w:t>ą</w:t>
      </w:r>
      <w:r w:rsidRPr="000F0C83">
        <w:rPr>
          <w:rFonts w:ascii="Times New Roman" w:hAnsi="Times New Roman" w:cs="Times New Roman"/>
          <w:sz w:val="24"/>
          <w:szCs w:val="24"/>
        </w:rPr>
        <w:t xml:space="preserve"> wyższą jest zdarzenie nadzwyczajne, zewnętrzne i niemożliwe do zapobieżenia i przewidzenia.</w:t>
      </w:r>
      <w:r w:rsidR="00540393" w:rsidRPr="000F0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0F7E1" w14:textId="4456C35B" w:rsidR="00ED78D3" w:rsidRPr="000F0C83" w:rsidRDefault="00ED78D3" w:rsidP="000F0C8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Strony dopuszczają możliwość rozwiązania umowy w trybie natychmiastowym w sytuacji ujawnienia przypadku siły wyższej. W takiej sytuacji strona powołująca się na siłę wyższą winna niezwłocznie zgłosić ten fakt drugiej stronie umowy. Ujawnienie siły wyższej wyłącza roszczenia finansowe stron wynikające z niniejszej umowy przysługujące stronom.</w:t>
      </w:r>
    </w:p>
    <w:p w14:paraId="28B98F74" w14:textId="5C2C6C0A" w:rsidR="004001FB" w:rsidRPr="000F0C83" w:rsidRDefault="004001FB" w:rsidP="000F0C8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Zamawiający ma prawo do rozwiązania umowy bez wypowiedzenia w przypadku naruszania jej postanowień przez Wykonawcę. </w:t>
      </w:r>
    </w:p>
    <w:p w14:paraId="3F639840" w14:textId="2710C4F3" w:rsidR="005552E0" w:rsidRPr="000F0C83" w:rsidRDefault="005552E0" w:rsidP="000F0C8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Wykonawca może wypowiedzieć niniejszą umowę z ważnych powodów z 7 dniowym okresem wypowiedzenia.</w:t>
      </w:r>
    </w:p>
    <w:p w14:paraId="2F39A402" w14:textId="4CB10D9A" w:rsidR="000F2764" w:rsidRPr="000F0C83" w:rsidRDefault="000F2764" w:rsidP="000F0C83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Wszystkie przewidziane niniejszą umową kary umowne płatne są w terminie 14 dni od dnia doręczenia wezwania do zapłaty. </w:t>
      </w:r>
    </w:p>
    <w:p w14:paraId="2AD52424" w14:textId="77777777" w:rsidR="003A5485" w:rsidRDefault="003A5485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82FC6" w14:textId="77777777" w:rsidR="003A5485" w:rsidRDefault="003A5485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11F18" w14:textId="000AB3E8" w:rsidR="004001FB" w:rsidRPr="000F0C83" w:rsidRDefault="004001FB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  <w:r w:rsidRPr="000F0C8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3D5B9342" w14:textId="1C0AC39B" w:rsidR="004001FB" w:rsidRPr="000F0C83" w:rsidRDefault="004001FB" w:rsidP="008E7B3F">
      <w:pPr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Wykonawca ponosi wyłączną i pełną odpowiedzialność z tytułu wad prawnych i fizycznych zlecenia niezależnie od czasu ich ujawnienia.</w:t>
      </w:r>
    </w:p>
    <w:p w14:paraId="54912E5D" w14:textId="6F086287" w:rsidR="00663464" w:rsidRPr="000F0C83" w:rsidRDefault="00C60C26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92800296"/>
      <w:r w:rsidRPr="000F0C83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1D1C33FE" w14:textId="77777777" w:rsidR="00B865E6" w:rsidRPr="000F0C83" w:rsidRDefault="00B865E6" w:rsidP="000F0C83">
      <w:pPr>
        <w:pStyle w:val="Standard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8" w:name="_Hlk75784702"/>
      <w:r w:rsidRPr="000F0C83">
        <w:rPr>
          <w:rFonts w:ascii="Times New Roman" w:hAnsi="Times New Roman"/>
          <w:sz w:val="24"/>
          <w:szCs w:val="24"/>
        </w:rPr>
        <w:t>Zamawiający zobowiązuje się w okresie obowiązywania Umowy oraz po jej wygaśnięciu lub rozwiązaniu, do zachowania w ścisłej tajemnicy wszelkich informacji dotyczących Wykonawcy, obejmujących:</w:t>
      </w:r>
    </w:p>
    <w:p w14:paraId="369F94CC" w14:textId="67820CE3" w:rsidR="00B865E6" w:rsidRPr="000F0C83" w:rsidRDefault="000F0C83" w:rsidP="000F0C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- </w:t>
      </w:r>
      <w:r w:rsidR="00B865E6" w:rsidRPr="000F0C83">
        <w:rPr>
          <w:rFonts w:ascii="Times New Roman" w:hAnsi="Times New Roman" w:cs="Times New Roman"/>
          <w:sz w:val="24"/>
          <w:szCs w:val="24"/>
        </w:rPr>
        <w:t>dane osobowe – chronione na podstawie ustawy z 10 maja 2018 r.</w:t>
      </w:r>
      <w:r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="00B865E6" w:rsidRPr="000F0C83">
        <w:rPr>
          <w:rFonts w:ascii="Times New Roman" w:hAnsi="Times New Roman" w:cs="Times New Roman"/>
          <w:sz w:val="24"/>
          <w:szCs w:val="24"/>
        </w:rPr>
        <w:t>o ochronie danych osobowych (tj. Dz. U. z 2019 r. poz. 1781);</w:t>
      </w:r>
    </w:p>
    <w:p w14:paraId="231C247D" w14:textId="3DB5E708" w:rsidR="00B865E6" w:rsidRPr="000F0C83" w:rsidRDefault="000F0C83" w:rsidP="000F0C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- </w:t>
      </w:r>
      <w:r w:rsidR="00B865E6" w:rsidRPr="000F0C83">
        <w:rPr>
          <w:rFonts w:ascii="Times New Roman" w:hAnsi="Times New Roman" w:cs="Times New Roman"/>
          <w:sz w:val="24"/>
          <w:szCs w:val="24"/>
        </w:rPr>
        <w:t>informacje, które mogą mieć wpływ na funkcjonowanie lub stan bezpieczeństwa Wykonawcy.</w:t>
      </w:r>
    </w:p>
    <w:p w14:paraId="53945065" w14:textId="77777777" w:rsidR="00B865E6" w:rsidRPr="000F0C83" w:rsidRDefault="00B865E6" w:rsidP="000F0C83">
      <w:pPr>
        <w:pStyle w:val="Standard"/>
        <w:numPr>
          <w:ilvl w:val="0"/>
          <w:numId w:val="25"/>
        </w:numPr>
        <w:tabs>
          <w:tab w:val="left" w:pos="284"/>
        </w:tabs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sz w:val="24"/>
          <w:szCs w:val="24"/>
        </w:rPr>
        <w:t>Wykonawca zobowiązuje się w okresie obowiązywania Umowy oraz po jej wygaśnięciu lub rozwiązaniu, do zachowania w ścisłej tajemnicy wszelkich informacji dotyczących Zamawiającego, obejmujących:</w:t>
      </w:r>
    </w:p>
    <w:p w14:paraId="7BDD1452" w14:textId="77777777" w:rsidR="00B865E6" w:rsidRPr="000F0C83" w:rsidRDefault="00B865E6" w:rsidP="000F0C83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dane osobowe – chronione na podstawie ustawy z dnia z 10 maja 2018 r.</w:t>
      </w:r>
    </w:p>
    <w:p w14:paraId="6B6181A0" w14:textId="34A770BF" w:rsidR="00B865E6" w:rsidRPr="000F0C83" w:rsidRDefault="00B865E6" w:rsidP="000F0C83">
      <w:pPr>
        <w:suppressAutoHyphens/>
        <w:autoSpaceDN w:val="0"/>
        <w:spacing w:after="0" w:line="240" w:lineRule="auto"/>
        <w:ind w:left="709" w:hanging="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o ochronie danych osobowych (tj. Dz. U. z 2019 r. poz. 1781);</w:t>
      </w:r>
      <w:r w:rsidR="000F0C83" w:rsidRPr="000F0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6D070" w14:textId="0B8DD7A5" w:rsidR="00B865E6" w:rsidRPr="000F0C83" w:rsidRDefault="00B865E6" w:rsidP="000F0C83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informacje stanowiące tajemnicę instytucji i Z</w:t>
      </w:r>
      <w:r w:rsidR="00667C3E" w:rsidRPr="000F0C83">
        <w:rPr>
          <w:rFonts w:ascii="Times New Roman" w:hAnsi="Times New Roman" w:cs="Times New Roman"/>
          <w:sz w:val="24"/>
          <w:szCs w:val="24"/>
        </w:rPr>
        <w:t>a</w:t>
      </w:r>
      <w:r w:rsidRPr="000F0C83">
        <w:rPr>
          <w:rFonts w:ascii="Times New Roman" w:hAnsi="Times New Roman" w:cs="Times New Roman"/>
          <w:sz w:val="24"/>
          <w:szCs w:val="24"/>
        </w:rPr>
        <w:t>mawiającego - chronione na podstawie ustawy z dnia 16 kwietnia 1993 r. o zwalczaniu nieuczciwej konkurencji (</w:t>
      </w:r>
      <w:r w:rsidR="006E2C61" w:rsidRPr="000F0C83">
        <w:rPr>
          <w:rFonts w:ascii="Times New Roman" w:hAnsi="Times New Roman" w:cs="Times New Roman"/>
          <w:sz w:val="24"/>
          <w:szCs w:val="24"/>
        </w:rPr>
        <w:t xml:space="preserve">tj. </w:t>
      </w:r>
      <w:r w:rsidR="00AB53E4" w:rsidRPr="000F0C83">
        <w:rPr>
          <w:rFonts w:ascii="Times New Roman" w:hAnsi="Times New Roman" w:cs="Times New Roman"/>
          <w:sz w:val="24"/>
          <w:szCs w:val="24"/>
        </w:rPr>
        <w:t xml:space="preserve">Dz. U. z 2022 r. poz. 1233. </w:t>
      </w:r>
      <w:r w:rsidRPr="000F0C83">
        <w:rPr>
          <w:rFonts w:ascii="Times New Roman" w:hAnsi="Times New Roman" w:cs="Times New Roman"/>
          <w:sz w:val="24"/>
          <w:szCs w:val="24"/>
        </w:rPr>
        <w:t>z</w:t>
      </w:r>
      <w:r w:rsidR="00FA3DF2" w:rsidRPr="000F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DF2" w:rsidRPr="000F0C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A3DF2" w:rsidRPr="000F0C83">
        <w:rPr>
          <w:rFonts w:ascii="Times New Roman" w:hAnsi="Times New Roman" w:cs="Times New Roman"/>
          <w:sz w:val="24"/>
          <w:szCs w:val="24"/>
        </w:rPr>
        <w:t>.</w:t>
      </w:r>
      <w:r w:rsidRPr="000F0C83">
        <w:rPr>
          <w:rFonts w:ascii="Times New Roman" w:hAnsi="Times New Roman" w:cs="Times New Roman"/>
          <w:sz w:val="24"/>
          <w:szCs w:val="24"/>
        </w:rPr>
        <w:t xml:space="preserve"> zm.);</w:t>
      </w:r>
    </w:p>
    <w:p w14:paraId="7E670F28" w14:textId="77777777" w:rsidR="00B865E6" w:rsidRPr="000F0C83" w:rsidRDefault="00B865E6" w:rsidP="000F0C83">
      <w:pPr>
        <w:pStyle w:val="Akapitzlist"/>
        <w:numPr>
          <w:ilvl w:val="0"/>
          <w:numId w:val="2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informacje, które mogą mieć wpływ na funkcjonowanie lub stan bezpieczeństwa Zamawiającego.</w:t>
      </w:r>
    </w:p>
    <w:p w14:paraId="52BD73C1" w14:textId="77777777" w:rsidR="00B865E6" w:rsidRPr="000F0C83" w:rsidRDefault="00B865E6" w:rsidP="00B865E6">
      <w:pPr>
        <w:pStyle w:val="Standard"/>
        <w:numPr>
          <w:ilvl w:val="0"/>
          <w:numId w:val="25"/>
        </w:numPr>
        <w:spacing w:line="240" w:lineRule="auto"/>
        <w:ind w:left="426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sz w:val="24"/>
          <w:szCs w:val="24"/>
        </w:rPr>
        <w:t>Informacje, o których mowa w ust. 1, zwane są dalej Informacjami Poufnymi.</w:t>
      </w:r>
    </w:p>
    <w:p w14:paraId="490EA7A0" w14:textId="77777777" w:rsidR="00B865E6" w:rsidRPr="000F0C83" w:rsidRDefault="00B865E6" w:rsidP="00B865E6">
      <w:pPr>
        <w:pStyle w:val="Standard"/>
        <w:numPr>
          <w:ilvl w:val="0"/>
          <w:numId w:val="25"/>
        </w:numPr>
        <w:spacing w:line="240" w:lineRule="auto"/>
        <w:ind w:left="426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sz w:val="24"/>
          <w:szCs w:val="24"/>
        </w:rPr>
        <w:t>Informacje Poufne mogą być udostępnione wyłącznie osobom dającym rękojmię zachowania tajemnicy i tylko w zakresie niezbędnym dla należytego wykonania przedmiotu Umowy.</w:t>
      </w:r>
    </w:p>
    <w:p w14:paraId="52419046" w14:textId="77777777" w:rsidR="00B865E6" w:rsidRPr="000F0C83" w:rsidRDefault="00B865E6" w:rsidP="00B865E6">
      <w:pPr>
        <w:pStyle w:val="Standard"/>
        <w:numPr>
          <w:ilvl w:val="0"/>
          <w:numId w:val="25"/>
        </w:numPr>
        <w:tabs>
          <w:tab w:val="left" w:pos="720"/>
        </w:tabs>
        <w:spacing w:line="240" w:lineRule="auto"/>
        <w:ind w:left="426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sz w:val="24"/>
          <w:szCs w:val="24"/>
        </w:rPr>
        <w:t>Ujawnianie Informacji Poufnych, niezależnie od sposobu ich ujawnienia, w wypadku gdy ma zostać dokonane w celu innym niż należyte wykonanie Umowy, jest dopuszczalne tylko za uprzednim zezwoleniem drugiej Strony, wyrażonym w formie pisemnej pod rygorem nieważności, przy czym w razie wątpliwości należy skonsultować zamiar ujawnienia Informacji Poufnej z przedstawicielem drugiej Strony.</w:t>
      </w:r>
    </w:p>
    <w:p w14:paraId="38489D87" w14:textId="77777777" w:rsidR="00B865E6" w:rsidRPr="000F0C83" w:rsidRDefault="00B865E6" w:rsidP="00B865E6">
      <w:pPr>
        <w:pStyle w:val="Standard"/>
        <w:numPr>
          <w:ilvl w:val="0"/>
          <w:numId w:val="25"/>
        </w:numPr>
        <w:tabs>
          <w:tab w:val="left" w:pos="720"/>
        </w:tabs>
        <w:spacing w:line="240" w:lineRule="auto"/>
        <w:ind w:left="426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sz w:val="24"/>
          <w:szCs w:val="24"/>
        </w:rPr>
        <w:t>W przypadku, gdy Strona została zobowiązana do ujawnienia Informacji Poufnych w całości lub w części uprawnionemu organowi, w granicach obowiązującego prawa, Strona ta zobowiązana jest jedynie uprzedzić drugą Stronę o nałożonym na nią obowiązku.</w:t>
      </w:r>
    </w:p>
    <w:p w14:paraId="54D0248D" w14:textId="77777777" w:rsidR="00B865E6" w:rsidRPr="000F0C83" w:rsidRDefault="00B865E6" w:rsidP="00B865E6">
      <w:pPr>
        <w:pStyle w:val="Standard"/>
        <w:numPr>
          <w:ilvl w:val="0"/>
          <w:numId w:val="25"/>
        </w:numPr>
        <w:tabs>
          <w:tab w:val="left" w:pos="720"/>
        </w:tabs>
        <w:spacing w:line="240" w:lineRule="auto"/>
        <w:ind w:left="426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sz w:val="24"/>
          <w:szCs w:val="24"/>
        </w:rPr>
        <w:t>W razie powzięcia przez Stronę wiedzy o nieuprawnionym ujawnieniu Informacji Poufnych zobowiązana jest niezwłocznie powiadomić o tym fakcie drugą Stronę w celu umożliwienia jej podjęcia stosowanych środków zapobiegawczych.</w:t>
      </w:r>
    </w:p>
    <w:p w14:paraId="346DCB69" w14:textId="0B27BF4E" w:rsidR="00B044DD" w:rsidRPr="000F0C83" w:rsidRDefault="00B865E6" w:rsidP="000F0C83">
      <w:pPr>
        <w:pStyle w:val="Standard"/>
        <w:numPr>
          <w:ilvl w:val="0"/>
          <w:numId w:val="25"/>
        </w:numPr>
        <w:tabs>
          <w:tab w:val="left" w:pos="720"/>
        </w:tabs>
        <w:autoSpaceDE w:val="0"/>
        <w:spacing w:line="240" w:lineRule="auto"/>
        <w:ind w:left="426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sz w:val="24"/>
          <w:szCs w:val="24"/>
        </w:rPr>
        <w:t>Strona ma obowiązek zapewnić ochronę Informacji Poufnych według najwyższych przewidzianych prawem standardów, w tym zapewnić ochronę systemów i sieci teleinformatycznych, w których są przetwarzane, przechowywane lub przekazywane Informacje Poufne drugiej Strony, a także kontrolować ochronę Informacji Poufnych oraz przestrzegać przepisów o ochronie poufności informacji.</w:t>
      </w:r>
    </w:p>
    <w:p w14:paraId="23216DCE" w14:textId="77777777" w:rsidR="000F0C83" w:rsidRDefault="000F0C83" w:rsidP="000C3E8F">
      <w:pPr>
        <w:pStyle w:val="Standard"/>
        <w:tabs>
          <w:tab w:val="left" w:pos="720"/>
        </w:tabs>
        <w:autoSpaceDE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5695E3" w14:textId="4883F725" w:rsidR="000C3E8F" w:rsidRPr="000F0C83" w:rsidRDefault="000C3E8F" w:rsidP="000F0C83">
      <w:pPr>
        <w:pStyle w:val="Standard"/>
        <w:tabs>
          <w:tab w:val="left" w:pos="720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0C83">
        <w:rPr>
          <w:rFonts w:ascii="Times New Roman" w:hAnsi="Times New Roman"/>
          <w:b/>
          <w:bCs/>
          <w:sz w:val="24"/>
          <w:szCs w:val="24"/>
        </w:rPr>
        <w:lastRenderedPageBreak/>
        <w:t>§ 8</w:t>
      </w:r>
    </w:p>
    <w:p w14:paraId="5584792A" w14:textId="77777777" w:rsidR="00AD67F7" w:rsidRPr="000F0C83" w:rsidRDefault="00AD67F7" w:rsidP="00AD67F7">
      <w:pPr>
        <w:pStyle w:val="Textbody"/>
        <w:tabs>
          <w:tab w:val="left" w:pos="720"/>
        </w:tabs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75784803"/>
      <w:bookmarkEnd w:id="7"/>
      <w:bookmarkEnd w:id="8"/>
      <w:r w:rsidRPr="000F0C83">
        <w:rPr>
          <w:rFonts w:ascii="Times New Roman" w:hAnsi="Times New Roman"/>
          <w:color w:val="000000"/>
          <w:sz w:val="24"/>
          <w:szCs w:val="24"/>
        </w:rPr>
        <w:t>1.  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4.5.2016r.), dalej „RODO”, informuje, że:</w:t>
      </w:r>
    </w:p>
    <w:p w14:paraId="562931B3" w14:textId="2EB388EC" w:rsidR="00AD67F7" w:rsidRPr="000F0C83" w:rsidRDefault="00AD67F7" w:rsidP="00F64744">
      <w:pPr>
        <w:pStyle w:val="Textbody"/>
        <w:numPr>
          <w:ilvl w:val="1"/>
          <w:numId w:val="18"/>
        </w:numPr>
        <w:spacing w:before="10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</w:t>
      </w:r>
      <w:r w:rsidRPr="000F0C83">
        <w:rPr>
          <w:rFonts w:ascii="Times New Roman" w:hAnsi="Times New Roman"/>
          <w:sz w:val="24"/>
          <w:szCs w:val="24"/>
        </w:rPr>
        <w:t xml:space="preserve">Starosta Łęczyński z siedzibą </w:t>
      </w:r>
      <w:r w:rsidRPr="000F0C83">
        <w:rPr>
          <w:rFonts w:ascii="Times New Roman" w:hAnsi="Times New Roman"/>
          <w:sz w:val="24"/>
          <w:szCs w:val="24"/>
        </w:rPr>
        <w:br/>
        <w:t>w Starostwie Powiatowym w Łęcznej, al. Jana Pawła II 95A, 21-010 Łęczna</w:t>
      </w:r>
    </w:p>
    <w:p w14:paraId="05647A05" w14:textId="0618CA2D" w:rsidR="00AD67F7" w:rsidRPr="000F0C83" w:rsidRDefault="00AD67F7" w:rsidP="00F64744">
      <w:pPr>
        <w:pStyle w:val="Textbody"/>
        <w:numPr>
          <w:ilvl w:val="1"/>
          <w:numId w:val="18"/>
        </w:numPr>
        <w:spacing w:before="100"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0C83">
        <w:rPr>
          <w:rFonts w:ascii="Times New Roman" w:hAnsi="Times New Roman"/>
          <w:color w:val="000000"/>
          <w:sz w:val="24"/>
          <w:szCs w:val="24"/>
        </w:rPr>
        <w:t>kontakt z Inspektorem Ochrony Danych możliwy jest pod adresem email: inspektor@powiatleczynski.pl</w:t>
      </w:r>
    </w:p>
    <w:p w14:paraId="7AA9CB0F" w14:textId="0010D913" w:rsidR="00AD67F7" w:rsidRPr="000F0C83" w:rsidRDefault="00AD67F7" w:rsidP="00F64744">
      <w:pPr>
        <w:pStyle w:val="Textbody"/>
        <w:numPr>
          <w:ilvl w:val="1"/>
          <w:numId w:val="18"/>
        </w:numPr>
        <w:spacing w:before="100"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0C83">
        <w:rPr>
          <w:rFonts w:ascii="Times New Roman" w:hAnsi="Times New Roman"/>
          <w:color w:val="000000"/>
          <w:sz w:val="24"/>
          <w:szCs w:val="24"/>
        </w:rPr>
        <w:t>Pani/Pana dane osobowe przetwarzane będą w celu zawarcia, realizacji i rozliczenia umowy - na podstawie art. 6 ust. 1 lit. b RODO,</w:t>
      </w:r>
    </w:p>
    <w:p w14:paraId="5EDFF5F5" w14:textId="21644E46" w:rsidR="00AD67F7" w:rsidRPr="000F0C83" w:rsidRDefault="00AD67F7" w:rsidP="00F64744">
      <w:pPr>
        <w:pStyle w:val="Textbody"/>
        <w:numPr>
          <w:ilvl w:val="1"/>
          <w:numId w:val="18"/>
        </w:numPr>
        <w:spacing w:before="10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color w:val="000000"/>
          <w:sz w:val="24"/>
          <w:szCs w:val="24"/>
        </w:rPr>
        <w:t>Pani/Pana dane osobowe będę przechowywane przez okres trwania i realizacji Umowy oraz w obowiązkowym okresie przechowywania dokumentacji, ustalonym zgodnie z odrębnymi przepisami,</w:t>
      </w:r>
    </w:p>
    <w:p w14:paraId="50EBAD6A" w14:textId="77777777" w:rsidR="00AD67F7" w:rsidRPr="000F0C83" w:rsidRDefault="00AD67F7" w:rsidP="00AD67F7">
      <w:pPr>
        <w:pStyle w:val="Textbody"/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color w:val="000000"/>
          <w:sz w:val="24"/>
          <w:szCs w:val="24"/>
        </w:rPr>
        <w:t>2. 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publicznej),</w:t>
      </w:r>
    </w:p>
    <w:p w14:paraId="7C68AD8C" w14:textId="77777777" w:rsidR="00AD67F7" w:rsidRPr="000F0C83" w:rsidRDefault="00AD67F7" w:rsidP="00AD67F7">
      <w:pPr>
        <w:pStyle w:val="Textbody"/>
        <w:spacing w:before="100" w:after="0"/>
        <w:jc w:val="both"/>
        <w:rPr>
          <w:rFonts w:ascii="Times New Roman" w:hAnsi="Times New Roman"/>
          <w:sz w:val="24"/>
          <w:szCs w:val="24"/>
        </w:rPr>
      </w:pPr>
      <w:r w:rsidRPr="000F0C83">
        <w:rPr>
          <w:rFonts w:ascii="Times New Roman" w:hAnsi="Times New Roman"/>
          <w:color w:val="000000"/>
          <w:sz w:val="24"/>
          <w:szCs w:val="24"/>
        </w:rPr>
        <w:t>3.  Posiada Pani/Pan prawo dostępu do treści swoich danych osobowych oraz prawo ich sprostowania, usunięcia, ograniczenia przetwarzania, prawo do przenoszenia danych, prawo wniesienia sprzeciwu, w przypadkach określonych w przepisach RODO,</w:t>
      </w:r>
    </w:p>
    <w:p w14:paraId="5C7C0A9F" w14:textId="0EE2B9ED" w:rsidR="00B044DD" w:rsidRPr="000F0C83" w:rsidRDefault="00AD67F7" w:rsidP="00AD67F7">
      <w:pPr>
        <w:pStyle w:val="Textbody"/>
        <w:spacing w:before="10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0C83">
        <w:rPr>
          <w:rFonts w:ascii="Times New Roman" w:hAnsi="Times New Roman"/>
          <w:color w:val="000000"/>
          <w:sz w:val="24"/>
          <w:szCs w:val="24"/>
        </w:rPr>
        <w:t>4.  Ma Pani/Pan prawo wniesienia skargi do Prezesa Urzędu Ochrony Danych Osobowych, gdy uzna Pani/Pan, że przetwarzanie danych osobowych Pani/Pana dotyczących narusza przepisy RODO.</w:t>
      </w:r>
    </w:p>
    <w:bookmarkEnd w:id="9"/>
    <w:p w14:paraId="2BD3ACA6" w14:textId="6821E539" w:rsidR="000C3E8F" w:rsidRPr="000F0C83" w:rsidRDefault="000C3E8F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C8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D1CAB" w:rsidRPr="000F0C8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BDAC076" w14:textId="3217BACA" w:rsidR="00A33BB3" w:rsidRPr="000F0C83" w:rsidRDefault="00A33BB3" w:rsidP="000F0C8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Załączniki do niniejszej umowy stanowią jej integralną część.</w:t>
      </w:r>
    </w:p>
    <w:p w14:paraId="4BA55CCA" w14:textId="306B0AA7" w:rsidR="00A33BB3" w:rsidRPr="000F0C83" w:rsidRDefault="00A33BB3" w:rsidP="00A33B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C8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001D262" w14:textId="221646C3" w:rsidR="00D41355" w:rsidRPr="000F0C83" w:rsidRDefault="00D41355" w:rsidP="000F0C8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 sprawach nie uregulowanych w umowie zastosowanie mają odpowiednie przepisy Kodeksu cywilnego.</w:t>
      </w:r>
    </w:p>
    <w:p w14:paraId="2D5AA3C3" w14:textId="1841BEE2" w:rsidR="000C3E8F" w:rsidRPr="000F0C83" w:rsidRDefault="00EC6F95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03861041"/>
      <w:r w:rsidRPr="000F0C8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33BB3" w:rsidRPr="000F0C8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bookmarkEnd w:id="10"/>
    <w:p w14:paraId="620767A4" w14:textId="6459D8D2" w:rsidR="00EC6F95" w:rsidRPr="000F0C83" w:rsidRDefault="00EC6F95" w:rsidP="00EC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Zmiana umowy wymaga formy pisemnej pod rygorem nieważności. </w:t>
      </w:r>
    </w:p>
    <w:p w14:paraId="014F5830" w14:textId="77777777" w:rsidR="00ED1CAB" w:rsidRPr="000F0C83" w:rsidRDefault="00ED1CAB" w:rsidP="00663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C8FC7" w14:textId="3D5AC4B6" w:rsidR="000C3E8F" w:rsidRPr="000F0C83" w:rsidRDefault="00520767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C8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33BB3" w:rsidRPr="000F0C8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3096C04" w14:textId="6336A261" w:rsidR="00520767" w:rsidRPr="000F0C83" w:rsidRDefault="005D2E20" w:rsidP="00520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Wszelkie e</w:t>
      </w:r>
      <w:r w:rsidR="00520767" w:rsidRPr="000F0C83">
        <w:rPr>
          <w:rFonts w:ascii="Times New Roman" w:hAnsi="Times New Roman" w:cs="Times New Roman"/>
          <w:sz w:val="24"/>
          <w:szCs w:val="24"/>
        </w:rPr>
        <w:t>wentualne spo</w:t>
      </w:r>
      <w:r w:rsidRPr="000F0C83">
        <w:rPr>
          <w:rFonts w:ascii="Times New Roman" w:hAnsi="Times New Roman" w:cs="Times New Roman"/>
          <w:sz w:val="24"/>
          <w:szCs w:val="24"/>
        </w:rPr>
        <w:t>ry powstałe na tle</w:t>
      </w:r>
      <w:r w:rsidR="00520767" w:rsidRPr="000F0C83">
        <w:rPr>
          <w:rFonts w:ascii="Times New Roman" w:hAnsi="Times New Roman" w:cs="Times New Roman"/>
          <w:sz w:val="24"/>
          <w:szCs w:val="24"/>
        </w:rPr>
        <w:t xml:space="preserve"> realizacji niniejszej umowy rozstrzygane będą przez sąd powszechny właściwy </w:t>
      </w:r>
      <w:r w:rsidRPr="000F0C83">
        <w:rPr>
          <w:rFonts w:ascii="Times New Roman" w:hAnsi="Times New Roman" w:cs="Times New Roman"/>
          <w:sz w:val="24"/>
          <w:szCs w:val="24"/>
        </w:rPr>
        <w:t xml:space="preserve">miejscowo </w:t>
      </w:r>
      <w:r w:rsidR="00520767" w:rsidRPr="000F0C83">
        <w:rPr>
          <w:rFonts w:ascii="Times New Roman" w:hAnsi="Times New Roman" w:cs="Times New Roman"/>
          <w:sz w:val="24"/>
          <w:szCs w:val="24"/>
        </w:rPr>
        <w:t>dla Zamawiającego.</w:t>
      </w:r>
    </w:p>
    <w:p w14:paraId="0BF153E2" w14:textId="442BAC5D" w:rsidR="000C3E8F" w:rsidRPr="000F0C83" w:rsidRDefault="000C3E8F" w:rsidP="006634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04C84" w14:textId="5800738E" w:rsidR="000C3E8F" w:rsidRPr="000F0C83" w:rsidRDefault="00520767" w:rsidP="000F0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C8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33BB3" w:rsidRPr="000F0C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E37044B" w14:textId="22B51A19" w:rsidR="006F2515" w:rsidRPr="000F0C83" w:rsidRDefault="00B044DD" w:rsidP="006F2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Umowę sporządzono w trzech jednobrzmiących egzemplarzach: dwa egzemplarze dla Zamawiającego, jeden egzemplarz dla Wykonawcy.</w:t>
      </w:r>
    </w:p>
    <w:p w14:paraId="570E98C1" w14:textId="660702F8" w:rsidR="00E25991" w:rsidRPr="000F0C83" w:rsidRDefault="00E25991" w:rsidP="006F2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C2EE6" w14:textId="1DC01B7A" w:rsidR="00E25991" w:rsidRPr="000F0C83" w:rsidRDefault="00E25991" w:rsidP="006F2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ADCB4" w14:textId="77777777" w:rsidR="00E25991" w:rsidRPr="000F0C83" w:rsidRDefault="00E25991" w:rsidP="006F2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C9F9D" w14:textId="77777777" w:rsidR="006F2515" w:rsidRPr="000F0C83" w:rsidRDefault="006F2515" w:rsidP="006F2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FA96" w14:textId="77777777" w:rsidR="00B54722" w:rsidRPr="000F0C83" w:rsidRDefault="00B54722" w:rsidP="00B54722">
      <w:pPr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 xml:space="preserve">…………………………………     </w:t>
      </w:r>
      <w:r w:rsidR="006F2515" w:rsidRPr="000F0C83">
        <w:rPr>
          <w:rFonts w:ascii="Times New Roman" w:hAnsi="Times New Roman" w:cs="Times New Roman"/>
          <w:sz w:val="24"/>
          <w:szCs w:val="24"/>
        </w:rPr>
        <w:t xml:space="preserve"> </w:t>
      </w:r>
      <w:r w:rsidR="000E1EFC" w:rsidRPr="000F0C8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F2515" w:rsidRPr="000F0C8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0F0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F2515" w:rsidRPr="000F0C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CA7523" w14:textId="5592B6F5" w:rsidR="00B54722" w:rsidRPr="000F0C83" w:rsidRDefault="005D2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Zamawiający</w:t>
      </w:r>
      <w:r w:rsidR="00663464" w:rsidRPr="000F0C83">
        <w:rPr>
          <w:rFonts w:ascii="Times New Roman" w:hAnsi="Times New Roman" w:cs="Times New Roman"/>
          <w:sz w:val="24"/>
          <w:szCs w:val="24"/>
        </w:rPr>
        <w:t>:</w:t>
      </w:r>
      <w:r w:rsidR="00663464" w:rsidRPr="000F0C83">
        <w:rPr>
          <w:rFonts w:ascii="Times New Roman" w:hAnsi="Times New Roman" w:cs="Times New Roman"/>
          <w:sz w:val="24"/>
          <w:szCs w:val="24"/>
        </w:rPr>
        <w:tab/>
      </w:r>
      <w:r w:rsidR="00663464" w:rsidRPr="000F0C83">
        <w:rPr>
          <w:rFonts w:ascii="Times New Roman" w:hAnsi="Times New Roman" w:cs="Times New Roman"/>
          <w:sz w:val="24"/>
          <w:szCs w:val="24"/>
        </w:rPr>
        <w:tab/>
      </w:r>
      <w:r w:rsidR="00663464" w:rsidRPr="000F0C83">
        <w:rPr>
          <w:rFonts w:ascii="Times New Roman" w:hAnsi="Times New Roman" w:cs="Times New Roman"/>
          <w:sz w:val="24"/>
          <w:szCs w:val="24"/>
        </w:rPr>
        <w:tab/>
      </w:r>
      <w:r w:rsidR="00663464" w:rsidRPr="000F0C83">
        <w:rPr>
          <w:rFonts w:ascii="Times New Roman" w:hAnsi="Times New Roman" w:cs="Times New Roman"/>
          <w:sz w:val="24"/>
          <w:szCs w:val="24"/>
        </w:rPr>
        <w:tab/>
      </w:r>
      <w:r w:rsidR="00663464" w:rsidRPr="000F0C83">
        <w:rPr>
          <w:rFonts w:ascii="Times New Roman" w:hAnsi="Times New Roman" w:cs="Times New Roman"/>
          <w:sz w:val="24"/>
          <w:szCs w:val="24"/>
        </w:rPr>
        <w:tab/>
      </w:r>
      <w:r w:rsidR="00663464" w:rsidRPr="000F0C83">
        <w:rPr>
          <w:rFonts w:ascii="Times New Roman" w:hAnsi="Times New Roman" w:cs="Times New Roman"/>
          <w:sz w:val="24"/>
          <w:szCs w:val="24"/>
        </w:rPr>
        <w:tab/>
      </w:r>
      <w:r w:rsidR="00663464" w:rsidRPr="000F0C83">
        <w:rPr>
          <w:rFonts w:ascii="Times New Roman" w:hAnsi="Times New Roman" w:cs="Times New Roman"/>
          <w:sz w:val="24"/>
          <w:szCs w:val="24"/>
        </w:rPr>
        <w:tab/>
      </w:r>
      <w:r w:rsidRPr="000F0C83">
        <w:rPr>
          <w:rFonts w:ascii="Times New Roman" w:hAnsi="Times New Roman" w:cs="Times New Roman"/>
          <w:sz w:val="24"/>
          <w:szCs w:val="24"/>
        </w:rPr>
        <w:t>Wykonawca</w:t>
      </w:r>
      <w:r w:rsidR="00663464" w:rsidRPr="000F0C83">
        <w:rPr>
          <w:rFonts w:ascii="Times New Roman" w:hAnsi="Times New Roman" w:cs="Times New Roman"/>
          <w:sz w:val="24"/>
          <w:szCs w:val="24"/>
        </w:rPr>
        <w:t>:</w:t>
      </w:r>
    </w:p>
    <w:p w14:paraId="24490C12" w14:textId="2160C96F" w:rsidR="006232E6" w:rsidRPr="000F0C83" w:rsidRDefault="006232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F9195A" w14:textId="249EAA16" w:rsidR="00811E00" w:rsidRPr="000F0C83" w:rsidRDefault="00811E00" w:rsidP="006232E6">
      <w:pPr>
        <w:rPr>
          <w:rFonts w:ascii="Times New Roman" w:hAnsi="Times New Roman" w:cs="Times New Roman"/>
          <w:sz w:val="24"/>
          <w:szCs w:val="24"/>
        </w:rPr>
      </w:pPr>
    </w:p>
    <w:p w14:paraId="412485D3" w14:textId="77777777" w:rsidR="00F05663" w:rsidRPr="000F0C83" w:rsidRDefault="00F05663" w:rsidP="006232E6">
      <w:pPr>
        <w:rPr>
          <w:rFonts w:ascii="Times New Roman" w:hAnsi="Times New Roman" w:cs="Times New Roman"/>
          <w:sz w:val="24"/>
          <w:szCs w:val="24"/>
        </w:rPr>
      </w:pPr>
    </w:p>
    <w:p w14:paraId="70FCC9C8" w14:textId="77777777" w:rsidR="00B044DD" w:rsidRPr="000F0C83" w:rsidRDefault="00B044DD" w:rsidP="006232E6">
      <w:pPr>
        <w:rPr>
          <w:rFonts w:ascii="Times New Roman" w:hAnsi="Times New Roman" w:cs="Times New Roman"/>
          <w:sz w:val="24"/>
          <w:szCs w:val="24"/>
        </w:rPr>
      </w:pPr>
    </w:p>
    <w:p w14:paraId="67CFDCA8" w14:textId="77777777" w:rsidR="00F05663" w:rsidRPr="000F0C83" w:rsidRDefault="00F05663" w:rsidP="006232E6">
      <w:pPr>
        <w:rPr>
          <w:rFonts w:ascii="Times New Roman" w:hAnsi="Times New Roman" w:cs="Times New Roman"/>
          <w:sz w:val="24"/>
          <w:szCs w:val="24"/>
        </w:rPr>
      </w:pPr>
    </w:p>
    <w:p w14:paraId="5887111B" w14:textId="77777777" w:rsidR="00F05663" w:rsidRPr="000F0C83" w:rsidRDefault="00F05663" w:rsidP="006232E6">
      <w:pPr>
        <w:rPr>
          <w:rFonts w:ascii="Times New Roman" w:hAnsi="Times New Roman" w:cs="Times New Roman"/>
          <w:sz w:val="24"/>
          <w:szCs w:val="24"/>
        </w:rPr>
      </w:pPr>
    </w:p>
    <w:p w14:paraId="7D3A86E3" w14:textId="25FEE50D" w:rsidR="00D96FFE" w:rsidRPr="000F0C83" w:rsidRDefault="00815814" w:rsidP="007A1ED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03852077"/>
      <w:r w:rsidRPr="000F0C83">
        <w:rPr>
          <w:rFonts w:ascii="Times New Roman" w:hAnsi="Times New Roman" w:cs="Times New Roman"/>
          <w:sz w:val="24"/>
          <w:szCs w:val="24"/>
        </w:rPr>
        <w:t>Załącznik</w:t>
      </w:r>
      <w:r w:rsidR="007A1ED4" w:rsidRPr="000F0C83">
        <w:rPr>
          <w:rFonts w:ascii="Times New Roman" w:hAnsi="Times New Roman" w:cs="Times New Roman"/>
          <w:sz w:val="24"/>
          <w:szCs w:val="24"/>
        </w:rPr>
        <w:t>i</w:t>
      </w:r>
      <w:r w:rsidRPr="000F0C83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</w:p>
    <w:p w14:paraId="65C84203" w14:textId="058A0A54" w:rsidR="00D96FFE" w:rsidRPr="000F0C83" w:rsidRDefault="007A1ED4" w:rsidP="007A1ED4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F0C83">
        <w:rPr>
          <w:rFonts w:ascii="Times New Roman" w:hAnsi="Times New Roman" w:cs="Times New Roman"/>
          <w:sz w:val="24"/>
          <w:szCs w:val="24"/>
        </w:rPr>
        <w:t>Szczegółowy opis przedmiotu zamówienia</w:t>
      </w:r>
    </w:p>
    <w:sectPr w:rsidR="00D96FFE" w:rsidRPr="000F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E592A" w14:textId="77777777" w:rsidR="00E66464" w:rsidRDefault="00E66464" w:rsidP="004B39BF">
      <w:pPr>
        <w:spacing w:after="0" w:line="240" w:lineRule="auto"/>
      </w:pPr>
      <w:r>
        <w:separator/>
      </w:r>
    </w:p>
  </w:endnote>
  <w:endnote w:type="continuationSeparator" w:id="0">
    <w:p w14:paraId="0C1B9C4B" w14:textId="77777777" w:rsidR="00E66464" w:rsidRDefault="00E66464" w:rsidP="004B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0929F" w14:textId="77777777" w:rsidR="00E66464" w:rsidRDefault="00E66464" w:rsidP="004B39BF">
      <w:pPr>
        <w:spacing w:after="0" w:line="240" w:lineRule="auto"/>
      </w:pPr>
      <w:r>
        <w:separator/>
      </w:r>
    </w:p>
  </w:footnote>
  <w:footnote w:type="continuationSeparator" w:id="0">
    <w:p w14:paraId="06F20EA9" w14:textId="77777777" w:rsidR="00E66464" w:rsidRDefault="00E66464" w:rsidP="004B39BF">
      <w:pPr>
        <w:spacing w:after="0" w:line="240" w:lineRule="auto"/>
      </w:pPr>
      <w:r>
        <w:continuationSeparator/>
      </w:r>
    </w:p>
  </w:footnote>
  <w:footnote w:id="1">
    <w:p w14:paraId="52E32D6E" w14:textId="77777777" w:rsidR="00E472CD" w:rsidRPr="00D37A23" w:rsidRDefault="00E472CD" w:rsidP="00E472CD">
      <w:pPr>
        <w:pStyle w:val="Tekstprzypisudolnego"/>
        <w:rPr>
          <w:sz w:val="18"/>
          <w:szCs w:val="18"/>
        </w:rPr>
      </w:pPr>
      <w:r w:rsidRPr="00D37A23">
        <w:rPr>
          <w:rStyle w:val="Odwoanieprzypisudolnego"/>
          <w:sz w:val="18"/>
          <w:szCs w:val="18"/>
        </w:rPr>
        <w:footnoteRef/>
      </w:r>
      <w:r w:rsidRPr="00D37A23">
        <w:rPr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7052B34B" w14:textId="77777777" w:rsidR="00E472CD" w:rsidRDefault="00E472CD" w:rsidP="00E472CD">
      <w:pPr>
        <w:pStyle w:val="Tekstprzypisudolnego"/>
        <w:rPr>
          <w:rFonts w:ascii="Cambria" w:hAnsi="Cambria"/>
          <w:sz w:val="18"/>
          <w:szCs w:val="18"/>
        </w:rPr>
      </w:pPr>
      <w:r w:rsidRPr="00D37A23">
        <w:rPr>
          <w:rStyle w:val="Odwoanieprzypisudolnego"/>
          <w:sz w:val="18"/>
          <w:szCs w:val="18"/>
        </w:rPr>
        <w:footnoteRef/>
      </w:r>
      <w:r w:rsidRPr="00D37A23">
        <w:rPr>
          <w:sz w:val="18"/>
          <w:szCs w:val="18"/>
        </w:rPr>
        <w:t xml:space="preserve"> Jeżeli przy zawarciu umowy działa pełnomocnik spółki.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E0"/>
    <w:multiLevelType w:val="hybridMultilevel"/>
    <w:tmpl w:val="C4CC6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0F0B"/>
    <w:multiLevelType w:val="hybridMultilevel"/>
    <w:tmpl w:val="921A6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5702"/>
    <w:multiLevelType w:val="hybridMultilevel"/>
    <w:tmpl w:val="6B1C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608E"/>
    <w:multiLevelType w:val="hybridMultilevel"/>
    <w:tmpl w:val="EBE2D022"/>
    <w:lvl w:ilvl="0" w:tplc="98B4D4CA">
      <w:start w:val="1"/>
      <w:numFmt w:val="decimal"/>
      <w:lvlText w:val="%1)"/>
      <w:lvlJc w:val="left"/>
      <w:pPr>
        <w:ind w:left="2806" w:hanging="15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6C1A4C"/>
    <w:multiLevelType w:val="multilevel"/>
    <w:tmpl w:val="1FCA012A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D7167C6"/>
    <w:multiLevelType w:val="hybridMultilevel"/>
    <w:tmpl w:val="206AE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86D8A"/>
    <w:multiLevelType w:val="hybridMultilevel"/>
    <w:tmpl w:val="09623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40A66"/>
    <w:multiLevelType w:val="hybridMultilevel"/>
    <w:tmpl w:val="2C0ACF86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F225D60"/>
    <w:multiLevelType w:val="hybridMultilevel"/>
    <w:tmpl w:val="D6F63C14"/>
    <w:lvl w:ilvl="0" w:tplc="98B4D4CA">
      <w:start w:val="1"/>
      <w:numFmt w:val="decimal"/>
      <w:lvlText w:val="%1)"/>
      <w:lvlJc w:val="left"/>
      <w:pPr>
        <w:ind w:left="2806" w:hanging="15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2BB6A5E"/>
    <w:multiLevelType w:val="hybridMultilevel"/>
    <w:tmpl w:val="63669D94"/>
    <w:lvl w:ilvl="0" w:tplc="E89A1C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D4896"/>
    <w:multiLevelType w:val="hybridMultilevel"/>
    <w:tmpl w:val="206AE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9555F"/>
    <w:multiLevelType w:val="hybridMultilevel"/>
    <w:tmpl w:val="DFC41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A4D74"/>
    <w:multiLevelType w:val="hybridMultilevel"/>
    <w:tmpl w:val="14BE3A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28825296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6B1F9B"/>
    <w:multiLevelType w:val="hybridMultilevel"/>
    <w:tmpl w:val="79AE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1034F"/>
    <w:multiLevelType w:val="hybridMultilevel"/>
    <w:tmpl w:val="90C43E24"/>
    <w:lvl w:ilvl="0" w:tplc="E89A1CF8">
      <w:start w:val="1"/>
      <w:numFmt w:val="decimal"/>
      <w:lvlText w:val="%1."/>
      <w:lvlJc w:val="left"/>
      <w:pPr>
        <w:ind w:left="3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72CDB"/>
    <w:multiLevelType w:val="hybridMultilevel"/>
    <w:tmpl w:val="EFB6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C4893"/>
    <w:multiLevelType w:val="hybridMultilevel"/>
    <w:tmpl w:val="A372D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667AD"/>
    <w:multiLevelType w:val="hybridMultilevel"/>
    <w:tmpl w:val="EC3A1F3A"/>
    <w:lvl w:ilvl="0" w:tplc="98B4D4CA">
      <w:start w:val="1"/>
      <w:numFmt w:val="decimal"/>
      <w:lvlText w:val="%1)"/>
      <w:lvlJc w:val="left"/>
      <w:pPr>
        <w:ind w:left="2664" w:hanging="15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C977808"/>
    <w:multiLevelType w:val="hybridMultilevel"/>
    <w:tmpl w:val="354E8028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F262FFC"/>
    <w:multiLevelType w:val="hybridMultilevel"/>
    <w:tmpl w:val="0E32F608"/>
    <w:lvl w:ilvl="0" w:tplc="04150011">
      <w:start w:val="1"/>
      <w:numFmt w:val="decimal"/>
      <w:lvlText w:val="%1)"/>
      <w:lvlJc w:val="left"/>
      <w:pPr>
        <w:ind w:left="3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432CC"/>
    <w:multiLevelType w:val="hybridMultilevel"/>
    <w:tmpl w:val="D452F2C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C5270A6"/>
    <w:multiLevelType w:val="hybridMultilevel"/>
    <w:tmpl w:val="89AAB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C2D06"/>
    <w:multiLevelType w:val="multilevel"/>
    <w:tmpl w:val="E3DE65F4"/>
    <w:styleLink w:val="WW8Num3"/>
    <w:lvl w:ilvl="0">
      <w:start w:val="1"/>
      <w:numFmt w:val="decimal"/>
      <w:lvlText w:val="%1."/>
      <w:lvlJc w:val="left"/>
      <w:rPr>
        <w:sz w:val="22"/>
        <w:szCs w:val="22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C7D57D4"/>
    <w:multiLevelType w:val="hybridMultilevel"/>
    <w:tmpl w:val="C34275E4"/>
    <w:lvl w:ilvl="0" w:tplc="E89A1C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62EF8"/>
    <w:multiLevelType w:val="hybridMultilevel"/>
    <w:tmpl w:val="AF444CB4"/>
    <w:lvl w:ilvl="0" w:tplc="B010F0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0D2D90"/>
    <w:multiLevelType w:val="multilevel"/>
    <w:tmpl w:val="4BE4E8F4"/>
    <w:styleLink w:val="WW8Num19"/>
    <w:lvl w:ilvl="0">
      <w:start w:val="1"/>
      <w:numFmt w:val="decimal"/>
      <w:lvlText w:val="%1)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60E3F88"/>
    <w:multiLevelType w:val="multilevel"/>
    <w:tmpl w:val="FE1AAF14"/>
    <w:styleLink w:val="WW8Num15"/>
    <w:lvl w:ilvl="0">
      <w:start w:val="1"/>
      <w:numFmt w:val="decimal"/>
      <w:lvlText w:val="%1)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8DD77A9"/>
    <w:multiLevelType w:val="hybridMultilevel"/>
    <w:tmpl w:val="715C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B755B"/>
    <w:multiLevelType w:val="hybridMultilevel"/>
    <w:tmpl w:val="71309FD2"/>
    <w:lvl w:ilvl="0" w:tplc="E89A1C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BB2CFB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F76F1"/>
    <w:multiLevelType w:val="hybridMultilevel"/>
    <w:tmpl w:val="ADBE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7"/>
  </w:num>
  <w:num w:numId="4">
    <w:abstractNumId w:val="23"/>
  </w:num>
  <w:num w:numId="5">
    <w:abstractNumId w:val="14"/>
  </w:num>
  <w:num w:numId="6">
    <w:abstractNumId w:val="28"/>
  </w:num>
  <w:num w:numId="7">
    <w:abstractNumId w:val="9"/>
  </w:num>
  <w:num w:numId="8">
    <w:abstractNumId w:val="22"/>
  </w:num>
  <w:num w:numId="9">
    <w:abstractNumId w:val="4"/>
  </w:num>
  <w:num w:numId="10">
    <w:abstractNumId w:val="26"/>
  </w:num>
  <w:num w:numId="11">
    <w:abstractNumId w:val="25"/>
  </w:num>
  <w:num w:numId="12">
    <w:abstractNumId w:val="4"/>
    <w:lvlOverride w:ilvl="0">
      <w:startOverride w:val="1"/>
    </w:lvlOverride>
  </w:num>
  <w:num w:numId="13">
    <w:abstractNumId w:val="26"/>
    <w:lvlOverride w:ilvl="0">
      <w:startOverride w:val="1"/>
    </w:lvlOverride>
  </w:num>
  <w:num w:numId="14">
    <w:abstractNumId w:val="4"/>
  </w:num>
  <w:num w:numId="15">
    <w:abstractNumId w:val="25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6"/>
  </w:num>
  <w:num w:numId="18">
    <w:abstractNumId w:val="12"/>
  </w:num>
  <w:num w:numId="19">
    <w:abstractNumId w:val="20"/>
  </w:num>
  <w:num w:numId="20">
    <w:abstractNumId w:val="18"/>
  </w:num>
  <w:num w:numId="21">
    <w:abstractNumId w:val="17"/>
  </w:num>
  <w:num w:numId="22">
    <w:abstractNumId w:val="3"/>
  </w:num>
  <w:num w:numId="23">
    <w:abstractNumId w:val="8"/>
  </w:num>
  <w:num w:numId="24">
    <w:abstractNumId w:val="1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0">
      <w:lvl w:ilvl="0">
        <w:start w:val="1"/>
        <w:numFmt w:val="decimal"/>
        <w:lvlText w:val="%1)"/>
        <w:lvlJc w:val="left"/>
        <w:rPr>
          <w:sz w:val="18"/>
          <w:szCs w:val="18"/>
        </w:rPr>
      </w:lvl>
    </w:lvlOverride>
    <w:lvlOverride w:ilvl="0">
      <w:lvl w:ilvl="0">
        <w:start w:val="1"/>
        <w:numFmt w:val="decimal"/>
        <w:lvlText w:val="%1)"/>
        <w:lvlJc w:val="left"/>
        <w:rPr>
          <w:sz w:val="24"/>
          <w:szCs w:val="24"/>
        </w:rPr>
      </w:lvl>
    </w:lvlOverride>
    <w:lvlOverride w:ilvl="0">
      <w:lvl w:ilvl="0">
        <w:start w:val="1"/>
        <w:numFmt w:val="decimal"/>
        <w:lvlText w:val="%1)"/>
        <w:lvlJc w:val="left"/>
        <w:rPr>
          <w:sz w:val="24"/>
          <w:szCs w:val="24"/>
        </w:rPr>
      </w:lvl>
    </w:lvlOverride>
    <w:lvlOverride w:ilvl="0">
      <w:lvl w:ilvl="0">
        <w:start w:val="1"/>
        <w:numFmt w:val="decimal"/>
        <w:lvlText w:val="%1)"/>
        <w:lvlJc w:val="left"/>
        <w:rPr>
          <w:sz w:val="24"/>
          <w:szCs w:val="24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  <w:num w:numId="31">
    <w:abstractNumId w:val="1"/>
  </w:num>
  <w:num w:numId="32">
    <w:abstractNumId w:val="16"/>
  </w:num>
  <w:num w:numId="33">
    <w:abstractNumId w:val="29"/>
  </w:num>
  <w:num w:numId="34">
    <w:abstractNumId w:val="21"/>
  </w:num>
  <w:num w:numId="35">
    <w:abstractNumId w:val="5"/>
  </w:num>
  <w:num w:numId="36">
    <w:abstractNumId w:val="19"/>
  </w:num>
  <w:num w:numId="37">
    <w:abstractNumId w:val="7"/>
  </w:num>
  <w:num w:numId="3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FA"/>
    <w:rsid w:val="000054D6"/>
    <w:rsid w:val="000149C8"/>
    <w:rsid w:val="0002555E"/>
    <w:rsid w:val="00030558"/>
    <w:rsid w:val="000326F6"/>
    <w:rsid w:val="00032F94"/>
    <w:rsid w:val="00037454"/>
    <w:rsid w:val="00037718"/>
    <w:rsid w:val="000435E5"/>
    <w:rsid w:val="0004409C"/>
    <w:rsid w:val="00046E8A"/>
    <w:rsid w:val="00060A2D"/>
    <w:rsid w:val="00062A53"/>
    <w:rsid w:val="000775EF"/>
    <w:rsid w:val="00091FCA"/>
    <w:rsid w:val="000939FC"/>
    <w:rsid w:val="000A14C0"/>
    <w:rsid w:val="000C3009"/>
    <w:rsid w:val="000C3E8F"/>
    <w:rsid w:val="000D334D"/>
    <w:rsid w:val="000E1EFC"/>
    <w:rsid w:val="000F0C83"/>
    <w:rsid w:val="000F2764"/>
    <w:rsid w:val="00102335"/>
    <w:rsid w:val="001033BC"/>
    <w:rsid w:val="00113A57"/>
    <w:rsid w:val="00130782"/>
    <w:rsid w:val="001453D6"/>
    <w:rsid w:val="00145671"/>
    <w:rsid w:val="00153FD8"/>
    <w:rsid w:val="00157474"/>
    <w:rsid w:val="001659F1"/>
    <w:rsid w:val="00172F34"/>
    <w:rsid w:val="00174C3B"/>
    <w:rsid w:val="00191E9E"/>
    <w:rsid w:val="001A44ED"/>
    <w:rsid w:val="001B3D94"/>
    <w:rsid w:val="001B4D31"/>
    <w:rsid w:val="001C0FEA"/>
    <w:rsid w:val="001C7FEC"/>
    <w:rsid w:val="001D45DC"/>
    <w:rsid w:val="001D6BFC"/>
    <w:rsid w:val="001F02A8"/>
    <w:rsid w:val="001F44EF"/>
    <w:rsid w:val="001F6039"/>
    <w:rsid w:val="00200B37"/>
    <w:rsid w:val="0020618A"/>
    <w:rsid w:val="002068CA"/>
    <w:rsid w:val="00211257"/>
    <w:rsid w:val="002115CC"/>
    <w:rsid w:val="00213AB3"/>
    <w:rsid w:val="002205C1"/>
    <w:rsid w:val="00226FCF"/>
    <w:rsid w:val="00227DBE"/>
    <w:rsid w:val="0024211D"/>
    <w:rsid w:val="00254158"/>
    <w:rsid w:val="00264A6D"/>
    <w:rsid w:val="00273067"/>
    <w:rsid w:val="002864E8"/>
    <w:rsid w:val="002874C1"/>
    <w:rsid w:val="0029005D"/>
    <w:rsid w:val="00293446"/>
    <w:rsid w:val="002A09FA"/>
    <w:rsid w:val="002A0ACF"/>
    <w:rsid w:val="002A405F"/>
    <w:rsid w:val="002B37D2"/>
    <w:rsid w:val="002B5C18"/>
    <w:rsid w:val="002C5521"/>
    <w:rsid w:val="002D53B9"/>
    <w:rsid w:val="002D646E"/>
    <w:rsid w:val="002E3C34"/>
    <w:rsid w:val="002F074E"/>
    <w:rsid w:val="002F1B96"/>
    <w:rsid w:val="003054EE"/>
    <w:rsid w:val="00311EF5"/>
    <w:rsid w:val="00314D56"/>
    <w:rsid w:val="0032425A"/>
    <w:rsid w:val="003313EE"/>
    <w:rsid w:val="00345491"/>
    <w:rsid w:val="00347653"/>
    <w:rsid w:val="003525B1"/>
    <w:rsid w:val="0036046D"/>
    <w:rsid w:val="00373A0B"/>
    <w:rsid w:val="00375EA9"/>
    <w:rsid w:val="003904CE"/>
    <w:rsid w:val="003A5485"/>
    <w:rsid w:val="003B1398"/>
    <w:rsid w:val="003C20AB"/>
    <w:rsid w:val="003E30BB"/>
    <w:rsid w:val="003E5CED"/>
    <w:rsid w:val="003F1915"/>
    <w:rsid w:val="003F5CE7"/>
    <w:rsid w:val="004001FB"/>
    <w:rsid w:val="0041142C"/>
    <w:rsid w:val="0042583A"/>
    <w:rsid w:val="00431533"/>
    <w:rsid w:val="00432A15"/>
    <w:rsid w:val="0043395E"/>
    <w:rsid w:val="00435FAB"/>
    <w:rsid w:val="004510BD"/>
    <w:rsid w:val="0045265F"/>
    <w:rsid w:val="00454AF7"/>
    <w:rsid w:val="00454EB9"/>
    <w:rsid w:val="00476ED0"/>
    <w:rsid w:val="00481795"/>
    <w:rsid w:val="00490742"/>
    <w:rsid w:val="004A13FA"/>
    <w:rsid w:val="004A1A5B"/>
    <w:rsid w:val="004A1E8C"/>
    <w:rsid w:val="004A63F3"/>
    <w:rsid w:val="004B39BF"/>
    <w:rsid w:val="004D5422"/>
    <w:rsid w:val="004E2564"/>
    <w:rsid w:val="004E4709"/>
    <w:rsid w:val="004E6828"/>
    <w:rsid w:val="004F221D"/>
    <w:rsid w:val="004F59E8"/>
    <w:rsid w:val="004F6C75"/>
    <w:rsid w:val="00502EC4"/>
    <w:rsid w:val="00503C8F"/>
    <w:rsid w:val="00520767"/>
    <w:rsid w:val="00521089"/>
    <w:rsid w:val="00526AA0"/>
    <w:rsid w:val="005270BF"/>
    <w:rsid w:val="00540393"/>
    <w:rsid w:val="00543804"/>
    <w:rsid w:val="005547EA"/>
    <w:rsid w:val="005552E0"/>
    <w:rsid w:val="00564172"/>
    <w:rsid w:val="00570740"/>
    <w:rsid w:val="00586CF4"/>
    <w:rsid w:val="005A09A2"/>
    <w:rsid w:val="005B372C"/>
    <w:rsid w:val="005B7875"/>
    <w:rsid w:val="005C7BB4"/>
    <w:rsid w:val="005D2E20"/>
    <w:rsid w:val="005D3258"/>
    <w:rsid w:val="0060070A"/>
    <w:rsid w:val="00620D40"/>
    <w:rsid w:val="006232E6"/>
    <w:rsid w:val="0063258B"/>
    <w:rsid w:val="00637595"/>
    <w:rsid w:val="006465F6"/>
    <w:rsid w:val="006502C2"/>
    <w:rsid w:val="00656601"/>
    <w:rsid w:val="00660CD2"/>
    <w:rsid w:val="00663464"/>
    <w:rsid w:val="00667C3E"/>
    <w:rsid w:val="006724B8"/>
    <w:rsid w:val="00673973"/>
    <w:rsid w:val="00674972"/>
    <w:rsid w:val="00681213"/>
    <w:rsid w:val="006847A1"/>
    <w:rsid w:val="0069222F"/>
    <w:rsid w:val="006955A1"/>
    <w:rsid w:val="006B340F"/>
    <w:rsid w:val="006B4E45"/>
    <w:rsid w:val="006E2C61"/>
    <w:rsid w:val="006F21C0"/>
    <w:rsid w:val="006F2515"/>
    <w:rsid w:val="00704461"/>
    <w:rsid w:val="00705162"/>
    <w:rsid w:val="007072A9"/>
    <w:rsid w:val="00710C6A"/>
    <w:rsid w:val="00721DEA"/>
    <w:rsid w:val="0072249D"/>
    <w:rsid w:val="00746B38"/>
    <w:rsid w:val="007600CC"/>
    <w:rsid w:val="007705E1"/>
    <w:rsid w:val="00777268"/>
    <w:rsid w:val="0078079C"/>
    <w:rsid w:val="00792E68"/>
    <w:rsid w:val="00792EDF"/>
    <w:rsid w:val="007A1ED4"/>
    <w:rsid w:val="007B260D"/>
    <w:rsid w:val="007C7428"/>
    <w:rsid w:val="007D7293"/>
    <w:rsid w:val="007D77B1"/>
    <w:rsid w:val="007E2483"/>
    <w:rsid w:val="007E4E06"/>
    <w:rsid w:val="007E5408"/>
    <w:rsid w:val="007E7B2E"/>
    <w:rsid w:val="007F522B"/>
    <w:rsid w:val="00803886"/>
    <w:rsid w:val="00811E00"/>
    <w:rsid w:val="00815814"/>
    <w:rsid w:val="00820754"/>
    <w:rsid w:val="008268A1"/>
    <w:rsid w:val="00830B85"/>
    <w:rsid w:val="00830FC2"/>
    <w:rsid w:val="0083122B"/>
    <w:rsid w:val="00835B35"/>
    <w:rsid w:val="00853284"/>
    <w:rsid w:val="00862E75"/>
    <w:rsid w:val="00875F65"/>
    <w:rsid w:val="008858EA"/>
    <w:rsid w:val="0089038A"/>
    <w:rsid w:val="008913A3"/>
    <w:rsid w:val="008B1844"/>
    <w:rsid w:val="008B363B"/>
    <w:rsid w:val="008C26CD"/>
    <w:rsid w:val="008D4DA0"/>
    <w:rsid w:val="008E30AE"/>
    <w:rsid w:val="008E3916"/>
    <w:rsid w:val="008E44D7"/>
    <w:rsid w:val="008E7B3F"/>
    <w:rsid w:val="008F08EA"/>
    <w:rsid w:val="008F5565"/>
    <w:rsid w:val="009145F3"/>
    <w:rsid w:val="00916AB7"/>
    <w:rsid w:val="00917506"/>
    <w:rsid w:val="00923B1A"/>
    <w:rsid w:val="0092618B"/>
    <w:rsid w:val="00930972"/>
    <w:rsid w:val="00946A76"/>
    <w:rsid w:val="00946B67"/>
    <w:rsid w:val="009602F8"/>
    <w:rsid w:val="00962911"/>
    <w:rsid w:val="0097222E"/>
    <w:rsid w:val="00972231"/>
    <w:rsid w:val="009737FE"/>
    <w:rsid w:val="00973E1A"/>
    <w:rsid w:val="00974300"/>
    <w:rsid w:val="00990B66"/>
    <w:rsid w:val="00994BB4"/>
    <w:rsid w:val="009A2102"/>
    <w:rsid w:val="009B225F"/>
    <w:rsid w:val="009B33B3"/>
    <w:rsid w:val="009B6C4F"/>
    <w:rsid w:val="009C43A1"/>
    <w:rsid w:val="009C6DC3"/>
    <w:rsid w:val="009D32E4"/>
    <w:rsid w:val="009D3B63"/>
    <w:rsid w:val="009D5E05"/>
    <w:rsid w:val="009F74E4"/>
    <w:rsid w:val="00A054AF"/>
    <w:rsid w:val="00A1780B"/>
    <w:rsid w:val="00A2634C"/>
    <w:rsid w:val="00A33BB3"/>
    <w:rsid w:val="00A34358"/>
    <w:rsid w:val="00A34F5C"/>
    <w:rsid w:val="00A53782"/>
    <w:rsid w:val="00A60CDA"/>
    <w:rsid w:val="00A63095"/>
    <w:rsid w:val="00A63FCE"/>
    <w:rsid w:val="00A6713E"/>
    <w:rsid w:val="00A725E0"/>
    <w:rsid w:val="00A831AF"/>
    <w:rsid w:val="00A930CD"/>
    <w:rsid w:val="00A94268"/>
    <w:rsid w:val="00A96814"/>
    <w:rsid w:val="00A977CD"/>
    <w:rsid w:val="00AB35DD"/>
    <w:rsid w:val="00AB53E4"/>
    <w:rsid w:val="00AC5B21"/>
    <w:rsid w:val="00AD0A1D"/>
    <w:rsid w:val="00AD37CB"/>
    <w:rsid w:val="00AD67F7"/>
    <w:rsid w:val="00AE7010"/>
    <w:rsid w:val="00AF2005"/>
    <w:rsid w:val="00B03391"/>
    <w:rsid w:val="00B044DD"/>
    <w:rsid w:val="00B11AAA"/>
    <w:rsid w:val="00B12F84"/>
    <w:rsid w:val="00B2437A"/>
    <w:rsid w:val="00B24C69"/>
    <w:rsid w:val="00B25E8D"/>
    <w:rsid w:val="00B50029"/>
    <w:rsid w:val="00B50799"/>
    <w:rsid w:val="00B54722"/>
    <w:rsid w:val="00B74D70"/>
    <w:rsid w:val="00B74F12"/>
    <w:rsid w:val="00B80415"/>
    <w:rsid w:val="00B829BB"/>
    <w:rsid w:val="00B83608"/>
    <w:rsid w:val="00B865E6"/>
    <w:rsid w:val="00B86C9C"/>
    <w:rsid w:val="00B9145E"/>
    <w:rsid w:val="00B934F5"/>
    <w:rsid w:val="00BA7C1A"/>
    <w:rsid w:val="00BB0925"/>
    <w:rsid w:val="00BB17EA"/>
    <w:rsid w:val="00BD2D4C"/>
    <w:rsid w:val="00BE12EF"/>
    <w:rsid w:val="00BE6F05"/>
    <w:rsid w:val="00BE7123"/>
    <w:rsid w:val="00C034AB"/>
    <w:rsid w:val="00C0790B"/>
    <w:rsid w:val="00C1552F"/>
    <w:rsid w:val="00C1593E"/>
    <w:rsid w:val="00C450D7"/>
    <w:rsid w:val="00C463BA"/>
    <w:rsid w:val="00C60C26"/>
    <w:rsid w:val="00C65945"/>
    <w:rsid w:val="00C67E70"/>
    <w:rsid w:val="00C878F7"/>
    <w:rsid w:val="00CB32CD"/>
    <w:rsid w:val="00CC4317"/>
    <w:rsid w:val="00CE0693"/>
    <w:rsid w:val="00CF23CA"/>
    <w:rsid w:val="00CF3D62"/>
    <w:rsid w:val="00D044AD"/>
    <w:rsid w:val="00D114DF"/>
    <w:rsid w:val="00D2015A"/>
    <w:rsid w:val="00D25231"/>
    <w:rsid w:val="00D31114"/>
    <w:rsid w:val="00D32989"/>
    <w:rsid w:val="00D37A23"/>
    <w:rsid w:val="00D41355"/>
    <w:rsid w:val="00D45A21"/>
    <w:rsid w:val="00D5269E"/>
    <w:rsid w:val="00D63155"/>
    <w:rsid w:val="00D93765"/>
    <w:rsid w:val="00D96FFE"/>
    <w:rsid w:val="00DB5266"/>
    <w:rsid w:val="00DB6824"/>
    <w:rsid w:val="00DC05BC"/>
    <w:rsid w:val="00DC4CF9"/>
    <w:rsid w:val="00DD65E1"/>
    <w:rsid w:val="00DE3B8F"/>
    <w:rsid w:val="00E04BA3"/>
    <w:rsid w:val="00E07F6A"/>
    <w:rsid w:val="00E239FA"/>
    <w:rsid w:val="00E25991"/>
    <w:rsid w:val="00E472CD"/>
    <w:rsid w:val="00E600BE"/>
    <w:rsid w:val="00E63B19"/>
    <w:rsid w:val="00E66464"/>
    <w:rsid w:val="00E84395"/>
    <w:rsid w:val="00E96E87"/>
    <w:rsid w:val="00EA1F32"/>
    <w:rsid w:val="00EA5AA1"/>
    <w:rsid w:val="00EA7CE5"/>
    <w:rsid w:val="00EB5DE0"/>
    <w:rsid w:val="00EC5D6B"/>
    <w:rsid w:val="00EC6F95"/>
    <w:rsid w:val="00ED1CAB"/>
    <w:rsid w:val="00ED7485"/>
    <w:rsid w:val="00ED78D3"/>
    <w:rsid w:val="00EE2DF9"/>
    <w:rsid w:val="00F03484"/>
    <w:rsid w:val="00F049DA"/>
    <w:rsid w:val="00F05663"/>
    <w:rsid w:val="00F065A8"/>
    <w:rsid w:val="00F16289"/>
    <w:rsid w:val="00F22A6E"/>
    <w:rsid w:val="00F24F0F"/>
    <w:rsid w:val="00F27DE1"/>
    <w:rsid w:val="00F341D9"/>
    <w:rsid w:val="00F64744"/>
    <w:rsid w:val="00F65424"/>
    <w:rsid w:val="00F7009C"/>
    <w:rsid w:val="00F87E8C"/>
    <w:rsid w:val="00F97EC3"/>
    <w:rsid w:val="00FA1BFA"/>
    <w:rsid w:val="00FA3DF2"/>
    <w:rsid w:val="00FE0F49"/>
    <w:rsid w:val="00FE1EB8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2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90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FA1BFA"/>
    <w:pPr>
      <w:ind w:left="720"/>
      <w:contextualSpacing/>
    </w:pPr>
  </w:style>
  <w:style w:type="table" w:styleId="Tabela-Siatka">
    <w:name w:val="Table Grid"/>
    <w:basedOn w:val="Standardowy"/>
    <w:uiPriority w:val="59"/>
    <w:rsid w:val="0052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20A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0446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4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01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01FB"/>
  </w:style>
  <w:style w:type="paragraph" w:styleId="NormalnyWeb">
    <w:name w:val="Normal (Web)"/>
    <w:basedOn w:val="Normalny"/>
    <w:uiPriority w:val="99"/>
    <w:semiHidden/>
    <w:unhideWhenUsed/>
    <w:rsid w:val="00FE1EB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ize">
    <w:name w:val="size"/>
    <w:basedOn w:val="Domylnaczcionkaakapitu"/>
    <w:rsid w:val="00FE1EB8"/>
  </w:style>
  <w:style w:type="paragraph" w:styleId="Nagwek">
    <w:name w:val="header"/>
    <w:basedOn w:val="Normalny"/>
    <w:link w:val="NagwekZnak"/>
    <w:uiPriority w:val="99"/>
    <w:unhideWhenUsed/>
    <w:rsid w:val="004B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9BF"/>
  </w:style>
  <w:style w:type="paragraph" w:styleId="Stopka">
    <w:name w:val="footer"/>
    <w:basedOn w:val="Normalny"/>
    <w:link w:val="StopkaZnak"/>
    <w:uiPriority w:val="99"/>
    <w:unhideWhenUsed/>
    <w:rsid w:val="004B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9BF"/>
  </w:style>
  <w:style w:type="paragraph" w:customStyle="1" w:styleId="Standard">
    <w:name w:val="Standard"/>
    <w:rsid w:val="000C3E8F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0C3E8F"/>
    <w:pPr>
      <w:spacing w:after="140" w:line="288" w:lineRule="auto"/>
    </w:pPr>
  </w:style>
  <w:style w:type="numbering" w:customStyle="1" w:styleId="WW8Num3">
    <w:name w:val="WW8Num3"/>
    <w:basedOn w:val="Bezlisty"/>
    <w:rsid w:val="000C3E8F"/>
    <w:pPr>
      <w:numPr>
        <w:numId w:val="8"/>
      </w:numPr>
    </w:pPr>
  </w:style>
  <w:style w:type="numbering" w:customStyle="1" w:styleId="WW8Num13">
    <w:name w:val="WW8Num13"/>
    <w:basedOn w:val="Bezlisty"/>
    <w:rsid w:val="000C3E8F"/>
    <w:pPr>
      <w:numPr>
        <w:numId w:val="9"/>
      </w:numPr>
    </w:pPr>
  </w:style>
  <w:style w:type="numbering" w:customStyle="1" w:styleId="WW8Num15">
    <w:name w:val="WW8Num15"/>
    <w:basedOn w:val="Bezlisty"/>
    <w:rsid w:val="000C3E8F"/>
    <w:pPr>
      <w:numPr>
        <w:numId w:val="10"/>
      </w:numPr>
    </w:pPr>
  </w:style>
  <w:style w:type="numbering" w:customStyle="1" w:styleId="WW8Num19">
    <w:name w:val="WW8Num19"/>
    <w:basedOn w:val="Bezlisty"/>
    <w:rsid w:val="000C3E8F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37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5E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75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9074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FA1BFA"/>
    <w:pPr>
      <w:ind w:left="720"/>
      <w:contextualSpacing/>
    </w:pPr>
  </w:style>
  <w:style w:type="table" w:styleId="Tabela-Siatka">
    <w:name w:val="Table Grid"/>
    <w:basedOn w:val="Standardowy"/>
    <w:uiPriority w:val="59"/>
    <w:rsid w:val="0052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20A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0446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4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01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01FB"/>
  </w:style>
  <w:style w:type="paragraph" w:styleId="NormalnyWeb">
    <w:name w:val="Normal (Web)"/>
    <w:basedOn w:val="Normalny"/>
    <w:uiPriority w:val="99"/>
    <w:semiHidden/>
    <w:unhideWhenUsed/>
    <w:rsid w:val="00FE1EB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ize">
    <w:name w:val="size"/>
    <w:basedOn w:val="Domylnaczcionkaakapitu"/>
    <w:rsid w:val="00FE1EB8"/>
  </w:style>
  <w:style w:type="paragraph" w:styleId="Nagwek">
    <w:name w:val="header"/>
    <w:basedOn w:val="Normalny"/>
    <w:link w:val="NagwekZnak"/>
    <w:uiPriority w:val="99"/>
    <w:unhideWhenUsed/>
    <w:rsid w:val="004B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9BF"/>
  </w:style>
  <w:style w:type="paragraph" w:styleId="Stopka">
    <w:name w:val="footer"/>
    <w:basedOn w:val="Normalny"/>
    <w:link w:val="StopkaZnak"/>
    <w:uiPriority w:val="99"/>
    <w:unhideWhenUsed/>
    <w:rsid w:val="004B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9BF"/>
  </w:style>
  <w:style w:type="paragraph" w:customStyle="1" w:styleId="Standard">
    <w:name w:val="Standard"/>
    <w:rsid w:val="000C3E8F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0C3E8F"/>
    <w:pPr>
      <w:spacing w:after="140" w:line="288" w:lineRule="auto"/>
    </w:pPr>
  </w:style>
  <w:style w:type="numbering" w:customStyle="1" w:styleId="WW8Num3">
    <w:name w:val="WW8Num3"/>
    <w:basedOn w:val="Bezlisty"/>
    <w:rsid w:val="000C3E8F"/>
    <w:pPr>
      <w:numPr>
        <w:numId w:val="8"/>
      </w:numPr>
    </w:pPr>
  </w:style>
  <w:style w:type="numbering" w:customStyle="1" w:styleId="WW8Num13">
    <w:name w:val="WW8Num13"/>
    <w:basedOn w:val="Bezlisty"/>
    <w:rsid w:val="000C3E8F"/>
    <w:pPr>
      <w:numPr>
        <w:numId w:val="9"/>
      </w:numPr>
    </w:pPr>
  </w:style>
  <w:style w:type="numbering" w:customStyle="1" w:styleId="WW8Num15">
    <w:name w:val="WW8Num15"/>
    <w:basedOn w:val="Bezlisty"/>
    <w:rsid w:val="000C3E8F"/>
    <w:pPr>
      <w:numPr>
        <w:numId w:val="10"/>
      </w:numPr>
    </w:pPr>
  </w:style>
  <w:style w:type="numbering" w:customStyle="1" w:styleId="WW8Num19">
    <w:name w:val="WW8Num19"/>
    <w:basedOn w:val="Bezlisty"/>
    <w:rsid w:val="000C3E8F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37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75E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75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1676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cieslinska</dc:creator>
  <cp:lastModifiedBy>Agata Chwedziak</cp:lastModifiedBy>
  <cp:revision>3</cp:revision>
  <cp:lastPrinted>2022-05-17T06:47:00Z</cp:lastPrinted>
  <dcterms:created xsi:type="dcterms:W3CDTF">2024-12-02T07:58:00Z</dcterms:created>
  <dcterms:modified xsi:type="dcterms:W3CDTF">2024-12-02T09:06:00Z</dcterms:modified>
</cp:coreProperties>
</file>