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02C5F6F5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551E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0" w:name="_GoBack"/>
      <w:r w:rsidR="00F6169C" w:rsidRPr="00F6169C"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  <w:t>PKT.272.1.330.2023</w:t>
      </w:r>
      <w:bookmarkEnd w:id="0"/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3BB1F108" w14:textId="3478A2E8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130E6E3C" w14:textId="2BA7A002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58B226A5" w14:textId="45817171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6F3DDEE2" w14:textId="77777777" w:rsidR="00F72D1E" w:rsidRPr="00301EE1" w:rsidRDefault="00F72D1E" w:rsidP="0060355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CD9C954" w14:textId="2E02E9B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4623D92A" w14:textId="7B97F4FD" w:rsidR="009D5D86" w:rsidRPr="00301EE1" w:rsidRDefault="009D5D86" w:rsidP="00DC64E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BC68F3" w:rsidRPr="00A224BF">
              <w:rPr>
                <w:rFonts w:eastAsia="Times New Roman" w:cstheme="minorHAnsi"/>
                <w:b/>
                <w:lang w:eastAsia="pl-PL"/>
              </w:rPr>
              <w:t xml:space="preserve">Zapewnienia </w:t>
            </w:r>
            <w:r w:rsidR="00BC68F3">
              <w:rPr>
                <w:rFonts w:eastAsia="Times New Roman" w:cstheme="minorHAnsi"/>
                <w:b/>
                <w:lang w:eastAsia="pl-PL"/>
              </w:rPr>
              <w:t xml:space="preserve">ochrony </w:t>
            </w:r>
            <w:r w:rsidR="00BC68F3" w:rsidRPr="00A224BF">
              <w:rPr>
                <w:rFonts w:eastAsia="Times New Roman" w:cstheme="minorHAnsi"/>
                <w:b/>
                <w:lang w:eastAsia="pl-PL"/>
              </w:rPr>
              <w:t>podczas imprezy plenerowej „Dożynki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301EE1" w:rsidRDefault="009D5D86" w:rsidP="00187F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163F30B9" w14:textId="77777777" w:rsidR="003067D6" w:rsidRPr="00301EE1" w:rsidRDefault="003067D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33CAFFA" w14:textId="77777777" w:rsidR="004B3D30" w:rsidRPr="00301EE1" w:rsidRDefault="004B3D30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CCB0C1" w14:textId="39215770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22A58E3E" w14:textId="77777777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5C9FC36F" w14:textId="45599805" w:rsidR="00C919D0" w:rsidRPr="00301EE1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t>D. Oświadczenia</w:t>
      </w:r>
    </w:p>
    <w:p w14:paraId="466DF96A" w14:textId="77777777" w:rsidR="00665112" w:rsidRPr="00301EE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1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 – w następującym 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77777777" w:rsidR="004E1606" w:rsidRPr="00301EE1" w:rsidRDefault="004E1606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2BE19E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17B4451" w14:textId="77777777" w:rsidR="001A69A8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F9E75D7" w14:textId="77777777" w:rsidR="00BC68F3" w:rsidRPr="00301EE1" w:rsidRDefault="00BC68F3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29477295" w14:textId="77777777" w:rsidR="00041882" w:rsidRPr="00301EE1" w:rsidRDefault="00041882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4"/>
  </w:num>
  <w:num w:numId="4">
    <w:abstractNumId w:val="19"/>
  </w:num>
  <w:num w:numId="5">
    <w:abstractNumId w:val="32"/>
  </w:num>
  <w:num w:numId="6">
    <w:abstractNumId w:val="0"/>
  </w:num>
  <w:num w:numId="7">
    <w:abstractNumId w:val="4"/>
  </w:num>
  <w:num w:numId="8">
    <w:abstractNumId w:val="36"/>
  </w:num>
  <w:num w:numId="9">
    <w:abstractNumId w:val="16"/>
  </w:num>
  <w:num w:numId="10">
    <w:abstractNumId w:val="24"/>
  </w:num>
  <w:num w:numId="11">
    <w:abstractNumId w:val="3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3"/>
  </w:num>
  <w:num w:numId="20">
    <w:abstractNumId w:val="29"/>
  </w:num>
  <w:num w:numId="21">
    <w:abstractNumId w:val="5"/>
  </w:num>
  <w:num w:numId="22">
    <w:abstractNumId w:val="31"/>
  </w:num>
  <w:num w:numId="23">
    <w:abstractNumId w:val="9"/>
  </w:num>
  <w:num w:numId="24">
    <w:abstractNumId w:val="35"/>
  </w:num>
  <w:num w:numId="25">
    <w:abstractNumId w:val="28"/>
  </w:num>
  <w:num w:numId="26">
    <w:abstractNumId w:val="15"/>
  </w:num>
  <w:num w:numId="27">
    <w:abstractNumId w:val="2"/>
  </w:num>
  <w:num w:numId="28">
    <w:abstractNumId w:val="27"/>
  </w:num>
  <w:num w:numId="29">
    <w:abstractNumId w:val="12"/>
  </w:num>
  <w:num w:numId="30">
    <w:abstractNumId w:val="20"/>
  </w:num>
  <w:num w:numId="31">
    <w:abstractNumId w:val="17"/>
  </w:num>
  <w:num w:numId="32">
    <w:abstractNumId w:val="39"/>
  </w:num>
  <w:num w:numId="33">
    <w:abstractNumId w:val="23"/>
  </w:num>
  <w:num w:numId="34">
    <w:abstractNumId w:val="40"/>
  </w:num>
  <w:num w:numId="35">
    <w:abstractNumId w:val="22"/>
  </w:num>
  <w:num w:numId="36">
    <w:abstractNumId w:val="41"/>
  </w:num>
  <w:num w:numId="37">
    <w:abstractNumId w:val="18"/>
  </w:num>
  <w:num w:numId="38">
    <w:abstractNumId w:val="38"/>
  </w:num>
  <w:num w:numId="39">
    <w:abstractNumId w:val="6"/>
  </w:num>
  <w:num w:numId="40">
    <w:abstractNumId w:val="11"/>
  </w:num>
  <w:num w:numId="41">
    <w:abstractNumId w:val="26"/>
  </w:num>
  <w:num w:numId="42">
    <w:abstractNumId w:val="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A0A3A"/>
    <w:rsid w:val="00BA32F5"/>
    <w:rsid w:val="00BB1A7E"/>
    <w:rsid w:val="00BC68F3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169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95C7-F8CF-4ECE-9F06-264CC011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35</cp:revision>
  <cp:lastPrinted>2022-01-11T09:09:00Z</cp:lastPrinted>
  <dcterms:created xsi:type="dcterms:W3CDTF">2022-05-09T08:20:00Z</dcterms:created>
  <dcterms:modified xsi:type="dcterms:W3CDTF">2023-07-20T06:37:00Z</dcterms:modified>
</cp:coreProperties>
</file>