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DED8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660FCBB9" w14:textId="0FC4ED6F" w:rsidR="00F45490" w:rsidRPr="00F45490" w:rsidRDefault="00F45490" w:rsidP="00F45490">
      <w:pPr>
        <w:pBdr>
          <w:bottom w:val="single" w:sz="4" w:space="1" w:color="auto"/>
        </w:pBdr>
        <w:spacing w:after="120"/>
        <w:rPr>
          <w:rFonts w:cs="Calibri"/>
          <w:b/>
          <w:bCs/>
          <w:lang w:eastAsia="pl-PL"/>
        </w:rPr>
      </w:pPr>
      <w:r w:rsidRPr="00F45490">
        <w:rPr>
          <w:rFonts w:cs="Calibri"/>
          <w:sz w:val="24"/>
          <w:szCs w:val="24"/>
          <w:lang w:eastAsia="pl-PL"/>
        </w:rPr>
        <w:t>IRP.272.1.</w:t>
      </w:r>
      <w:r w:rsidR="0063088D">
        <w:rPr>
          <w:rFonts w:cs="Calibri"/>
          <w:sz w:val="24"/>
          <w:szCs w:val="24"/>
          <w:lang w:eastAsia="pl-PL"/>
        </w:rPr>
        <w:t>217</w:t>
      </w:r>
      <w:r w:rsidRPr="00F45490">
        <w:rPr>
          <w:rFonts w:cs="Calibri"/>
          <w:sz w:val="24"/>
          <w:szCs w:val="24"/>
          <w:lang w:eastAsia="pl-PL"/>
        </w:rPr>
        <w:t>.2023</w:t>
      </w:r>
      <w:r w:rsidRPr="00F45490">
        <w:rPr>
          <w:rFonts w:cs="Calibri"/>
          <w:lang w:eastAsia="pl-PL"/>
        </w:rPr>
        <w:tab/>
        <w:t xml:space="preserve">                                                      Załącznik nr 1 do Zapytania ofertowego</w:t>
      </w:r>
    </w:p>
    <w:p w14:paraId="07076E73" w14:textId="77777777" w:rsidR="00F45490" w:rsidRPr="00F45490" w:rsidRDefault="00F45490" w:rsidP="00F45490">
      <w:pPr>
        <w:spacing w:after="0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4324D704" w14:textId="77777777" w:rsidR="00F45490" w:rsidRPr="00F45490" w:rsidRDefault="00F45490" w:rsidP="00F45490">
      <w:pPr>
        <w:pBdr>
          <w:bottom w:val="single" w:sz="4" w:space="1" w:color="auto"/>
        </w:pBdr>
        <w:spacing w:after="120"/>
        <w:jc w:val="center"/>
        <w:rPr>
          <w:rFonts w:cs="Calibri"/>
          <w:b/>
          <w:sz w:val="24"/>
          <w:szCs w:val="24"/>
          <w:lang w:eastAsia="pl-PL"/>
        </w:rPr>
      </w:pPr>
      <w:r w:rsidRPr="00F45490">
        <w:rPr>
          <w:rFonts w:cs="Calibri"/>
          <w:b/>
          <w:sz w:val="24"/>
          <w:szCs w:val="24"/>
          <w:lang w:eastAsia="pl-PL"/>
        </w:rPr>
        <w:t>FORMULARZ OFERTOWY</w:t>
      </w:r>
    </w:p>
    <w:p w14:paraId="775998DB" w14:textId="77777777" w:rsidR="00F45490" w:rsidRPr="00F45490" w:rsidRDefault="00F45490" w:rsidP="00F45490">
      <w:pPr>
        <w:spacing w:after="0"/>
        <w:rPr>
          <w:rFonts w:cs="Calibri"/>
          <w:iCs/>
          <w:sz w:val="24"/>
          <w:szCs w:val="24"/>
          <w:u w:val="single"/>
          <w:lang w:eastAsia="pl-PL"/>
        </w:rPr>
      </w:pPr>
    </w:p>
    <w:p w14:paraId="4349F2AF" w14:textId="77777777" w:rsidR="00F45490" w:rsidRPr="00F45490" w:rsidRDefault="00F45490" w:rsidP="00F45490">
      <w:pPr>
        <w:numPr>
          <w:ilvl w:val="3"/>
          <w:numId w:val="22"/>
        </w:numPr>
        <w:spacing w:after="0" w:line="240" w:lineRule="auto"/>
        <w:ind w:left="284" w:hanging="284"/>
        <w:contextualSpacing/>
        <w:jc w:val="both"/>
        <w:rPr>
          <w:rFonts w:eastAsia="Calibri" w:cs="Calibri"/>
          <w:b/>
          <w:bCs/>
          <w:sz w:val="24"/>
          <w:szCs w:val="24"/>
        </w:rPr>
      </w:pPr>
      <w:r w:rsidRPr="00F45490">
        <w:rPr>
          <w:rFonts w:eastAsia="Calibri" w:cs="Calibri"/>
          <w:b/>
          <w:bCs/>
          <w:sz w:val="24"/>
          <w:szCs w:val="24"/>
        </w:rPr>
        <w:t>Dane dotyczące Zamawiającego:</w:t>
      </w:r>
    </w:p>
    <w:p w14:paraId="06EFF76C" w14:textId="77777777" w:rsidR="00F45490" w:rsidRPr="00F45490" w:rsidRDefault="00F45490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 w:rsidRPr="00F45490">
        <w:rPr>
          <w:rFonts w:cs="Calibri"/>
          <w:b/>
          <w:bCs/>
          <w:sz w:val="24"/>
          <w:szCs w:val="24"/>
          <w:lang w:eastAsia="pl-PL"/>
        </w:rPr>
        <w:t xml:space="preserve">Powiat Łęczyński </w:t>
      </w:r>
    </w:p>
    <w:p w14:paraId="3EF3A787" w14:textId="77777777" w:rsidR="00F45490" w:rsidRPr="00F45490" w:rsidRDefault="00F45490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 w:rsidRPr="00F45490">
        <w:rPr>
          <w:rFonts w:cs="Calibri"/>
          <w:bCs/>
          <w:sz w:val="24"/>
          <w:szCs w:val="24"/>
          <w:lang w:eastAsia="pl-PL"/>
        </w:rPr>
        <w:t>ul. Al. Jana Pawła II 95A, 21-010 Łęczna</w:t>
      </w:r>
    </w:p>
    <w:p w14:paraId="246EAFD9" w14:textId="77777777" w:rsidR="00F45490" w:rsidRPr="00F45490" w:rsidRDefault="00F45490" w:rsidP="00F45490">
      <w:pPr>
        <w:widowControl w:val="0"/>
        <w:spacing w:after="0"/>
        <w:jc w:val="both"/>
        <w:outlineLvl w:val="3"/>
        <w:rPr>
          <w:rFonts w:cs="Calibri"/>
          <w:bCs/>
          <w:sz w:val="24"/>
          <w:szCs w:val="24"/>
          <w:lang w:eastAsia="pl-PL"/>
        </w:rPr>
      </w:pPr>
      <w:r w:rsidRPr="00F45490">
        <w:rPr>
          <w:rFonts w:cs="Calibri"/>
          <w:bCs/>
          <w:sz w:val="24"/>
          <w:szCs w:val="24"/>
          <w:lang w:eastAsia="pl-PL"/>
        </w:rPr>
        <w:t>NIP: 5050017732, REGON: 431019423</w:t>
      </w:r>
    </w:p>
    <w:p w14:paraId="455CEE73" w14:textId="77777777" w:rsidR="00F45490" w:rsidRPr="00F45490" w:rsidRDefault="00F45490" w:rsidP="00F45490">
      <w:pPr>
        <w:spacing w:after="0"/>
        <w:jc w:val="both"/>
        <w:rPr>
          <w:rFonts w:cs="Calibri"/>
          <w:b/>
          <w:bCs/>
          <w:sz w:val="24"/>
          <w:szCs w:val="24"/>
          <w:highlight w:val="yellow"/>
          <w:lang w:eastAsia="pl-PL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F45490" w:rsidRPr="00F45490" w14:paraId="7CCBA706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19348AB8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B. Dane Wykonawcy/Wykonawców.</w:t>
            </w:r>
          </w:p>
          <w:p w14:paraId="0FBA7FA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1. Nazwa </w:t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>albo imię i nazwisko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Wykonawcy:</w:t>
            </w:r>
          </w:p>
          <w:p w14:paraId="00BEDB3F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4EDA341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9CC444" w14:textId="77777777" w:rsidR="00F45490" w:rsidRPr="00F45490" w:rsidRDefault="00F45490" w:rsidP="00FF143F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>Siedziba albo miejsce zamieszkania i adres Wykonawcy:</w:t>
            </w:r>
          </w:p>
          <w:p w14:paraId="682226E6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013B44F9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59D1C68B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NIP/PESEL …………………………………..…….……..……., REGON.........................................................................</w:t>
            </w:r>
          </w:p>
          <w:p w14:paraId="5FBAA447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  <w:p w14:paraId="163D1EAC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u w:val="single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u w:val="single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1CE6F05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adres korespondencyjny: ………………………………………………………………………………</w:t>
            </w:r>
          </w:p>
          <w:p w14:paraId="2785F80C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numer faksu: …………………………………………………………………………………………………</w:t>
            </w:r>
          </w:p>
          <w:p w14:paraId="5989A70B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0DA442A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e-mail: </w: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</w:t>
            </w:r>
          </w:p>
          <w:p w14:paraId="2075B9B4" w14:textId="77777777" w:rsidR="00F45490" w:rsidRPr="00F45490" w:rsidRDefault="00F45490" w:rsidP="00FF143F">
            <w:pPr>
              <w:spacing w:after="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Osoba upoważniona do reprezentacji Wykonawcę i podpisująca ofertę:</w:t>
            </w:r>
          </w:p>
          <w:p w14:paraId="5F61FBF1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12"/>
                <w:szCs w:val="12"/>
                <w:lang w:eastAsia="pl-PL"/>
              </w:rPr>
            </w:pPr>
          </w:p>
          <w:p w14:paraId="4D0B265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14:paraId="3FC9BC21" w14:textId="77777777" w:rsidR="00F45490" w:rsidRPr="00F45490" w:rsidRDefault="00F45490" w:rsidP="00FF143F">
            <w:pPr>
              <w:spacing w:after="120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 xml:space="preserve">Osoba odpowiedzialna za kontakty z Zamawiającym: </w:t>
            </w:r>
          </w:p>
          <w:p w14:paraId="39431B80" w14:textId="77777777" w:rsidR="00F45490" w:rsidRPr="00F45490" w:rsidRDefault="00F45490" w:rsidP="00FF143F">
            <w:pPr>
              <w:spacing w:after="120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</w:p>
          <w:p w14:paraId="5E82CB59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numer telefonu: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5AC00AF8" w14:textId="77777777" w:rsidR="00F45490" w:rsidRPr="00F45490" w:rsidRDefault="00F45490" w:rsidP="00F4549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e-mail: </w:t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…………………………............................................................................................................………</w:t>
            </w:r>
          </w:p>
          <w:p w14:paraId="1471ACAE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67FA47DB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07A382B1" w14:textId="77777777" w:rsid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5EAC36D5" w14:textId="77777777" w:rsidR="00B66D96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0FC08158" w14:textId="77777777" w:rsidR="00B66D96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672EB906" w14:textId="77777777" w:rsidR="00B66D96" w:rsidRPr="00F45490" w:rsidRDefault="00B66D96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26D96385" w14:textId="77777777" w:rsidR="00F45490" w:rsidRPr="00F45490" w:rsidRDefault="00F45490" w:rsidP="00FF143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45490" w14:paraId="6C17AD52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2BD39CD9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C. Oferta;</w:t>
            </w:r>
          </w:p>
          <w:p w14:paraId="7034FA7C" w14:textId="77777777" w:rsidR="00F45490" w:rsidRPr="00F45490" w:rsidRDefault="00F45490" w:rsidP="00FF143F">
            <w:pPr>
              <w:spacing w:after="0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I. Cena ofertowa</w:t>
            </w:r>
            <w:r w:rsidRPr="00F45490">
              <w:rPr>
                <w:rFonts w:cs="Calibri"/>
                <w:b/>
                <w:iCs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:</w:t>
            </w:r>
          </w:p>
          <w:p w14:paraId="3B7A5617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sz w:val="24"/>
                <w:szCs w:val="24"/>
                <w:lang w:eastAsia="pl-PL"/>
              </w:rPr>
              <w:t xml:space="preserve">W odpowiedzi na zapytanie ofertowe </w:t>
            </w:r>
            <w:r w:rsidRPr="00F45490">
              <w:rPr>
                <w:rFonts w:cs="Calibri"/>
                <w:sz w:val="24"/>
                <w:szCs w:val="24"/>
                <w:lang w:eastAsia="pl-PL"/>
              </w:rPr>
              <w:t>w postępowaniu pn.:</w:t>
            </w:r>
          </w:p>
          <w:p w14:paraId="0CDE1CA7" w14:textId="2849E980" w:rsidR="0063088D" w:rsidRPr="0063088D" w:rsidRDefault="0063088D" w:rsidP="0063088D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63088D">
              <w:rPr>
                <w:rFonts w:cs="Calibri"/>
                <w:b/>
                <w:sz w:val="24"/>
                <w:szCs w:val="24"/>
                <w:lang w:eastAsia="pl-PL"/>
              </w:rPr>
              <w:t>Zakup, dostawa oraz montaż systemu poziomych oznaczeń informacyjno-dotykowych (pól uwagi) w</w:t>
            </w:r>
            <w:r>
              <w:rPr>
                <w:rFonts w:cs="Calibri"/>
                <w:b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 w:rsidRPr="0063088D">
              <w:rPr>
                <w:rFonts w:cs="Calibri"/>
                <w:b/>
                <w:sz w:val="24"/>
                <w:szCs w:val="24"/>
                <w:lang w:eastAsia="pl-PL"/>
              </w:rPr>
              <w:t xml:space="preserve">Starostwie Powiatowym w Łęcznej. </w:t>
            </w:r>
          </w:p>
          <w:p w14:paraId="0AF2E4E8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14:paraId="23445533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45490">
              <w:rPr>
                <w:rFonts w:cs="Calibr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oferuję wykonanie zamówienia: </w:t>
            </w:r>
          </w:p>
          <w:p w14:paraId="0F8552DB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0A27BFF1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tbl>
            <w:tblPr>
              <w:tblW w:w="103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78"/>
              <w:gridCol w:w="991"/>
              <w:gridCol w:w="1565"/>
              <w:gridCol w:w="1422"/>
              <w:gridCol w:w="947"/>
              <w:gridCol w:w="1422"/>
              <w:gridCol w:w="1264"/>
            </w:tblGrid>
            <w:tr w:rsidR="00F45490" w:rsidRPr="00F45490" w14:paraId="132E925E" w14:textId="77777777" w:rsidTr="0063088D">
              <w:trPr>
                <w:trHeight w:val="988"/>
              </w:trPr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B369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Przedmiot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97DD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CA1A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(netto)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25EA2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(netto)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533F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Stawka VAT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7264D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jednostkowa (brutto)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5522F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bCs/>
                      <w:sz w:val="24"/>
                      <w:szCs w:val="24"/>
                      <w:lang w:eastAsia="pl-PL"/>
                    </w:rPr>
                    <w:t>Cena łączna (brutto)</w:t>
                  </w:r>
                </w:p>
              </w:tc>
            </w:tr>
            <w:tr w:rsidR="00F45490" w:rsidRPr="00F45490" w14:paraId="335D7E61" w14:textId="77777777" w:rsidTr="0063088D">
              <w:trPr>
                <w:trHeight w:val="703"/>
              </w:trPr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1E9F3" w14:textId="03725803" w:rsidR="00F45490" w:rsidRPr="00F45490" w:rsidRDefault="0063088D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63088D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System poziomych oznaczeń informacyjno-dotykowych (pola uwagi)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90C42" w14:textId="6D8E3169" w:rsidR="00F45490" w:rsidRPr="00F45490" w:rsidRDefault="0063088D" w:rsidP="00FF143F">
                  <w:pPr>
                    <w:suppressAutoHyphens/>
                    <w:autoSpaceDN w:val="0"/>
                    <w:spacing w:before="120" w:after="0" w:line="240" w:lineRule="auto"/>
                    <w:jc w:val="center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>33</w:t>
                  </w:r>
                  <w:r w:rsidR="00F45490" w:rsidRPr="00F45490"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818E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0BA2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22848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04253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40D9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45490" w:rsidRPr="00F45490" w14:paraId="773123A8" w14:textId="77777777" w:rsidTr="00FF143F">
              <w:trPr>
                <w:trHeight w:val="553"/>
              </w:trPr>
              <w:tc>
                <w:tcPr>
                  <w:tcW w:w="37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615E6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jc w:val="right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45490">
                    <w:rPr>
                      <w:rFonts w:cs="Calibri"/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42D70B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0AD91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F7515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B8590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FC47A" w14:textId="77777777" w:rsidR="00F45490" w:rsidRPr="00F45490" w:rsidRDefault="00F45490" w:rsidP="00FF143F">
                  <w:pPr>
                    <w:suppressAutoHyphens/>
                    <w:autoSpaceDN w:val="0"/>
                    <w:spacing w:before="120" w:after="0" w:line="240" w:lineRule="auto"/>
                    <w:rPr>
                      <w:rFonts w:eastAsia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331CBBC" w14:textId="77777777" w:rsidR="00F45490" w:rsidRPr="00F45490" w:rsidRDefault="00F45490" w:rsidP="00FF143F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6B490A29" w14:textId="24560CB6" w:rsidR="00F45490" w:rsidRPr="00F45490" w:rsidRDefault="00F45490" w:rsidP="0063088D">
            <w:pPr>
              <w:tabs>
                <w:tab w:val="left" w:pos="3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sz w:val="24"/>
                <w:szCs w:val="24"/>
                <w:lang w:eastAsia="pl-PL"/>
              </w:rPr>
              <w:tab/>
            </w:r>
          </w:p>
        </w:tc>
      </w:tr>
      <w:tr w:rsidR="00F45490" w:rsidRPr="00F45490" w14:paraId="6C65570A" w14:textId="77777777" w:rsidTr="00FF143F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63610851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D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.</w:t>
            </w:r>
            <w:r w:rsidRPr="00F45490">
              <w:rPr>
                <w:rFonts w:eastAsia="Calibri" w:cs="Calibri"/>
                <w:b/>
                <w:iCs/>
                <w:sz w:val="24"/>
                <w:szCs w:val="24"/>
              </w:rPr>
              <w:t xml:space="preserve"> </w:t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Oświadczenia.</w:t>
            </w:r>
          </w:p>
          <w:p w14:paraId="1C88EA10" w14:textId="77777777" w:rsidR="00F45490" w:rsidRPr="00F45490" w:rsidRDefault="00F45490" w:rsidP="00F45490">
            <w:pPr>
              <w:numPr>
                <w:ilvl w:val="0"/>
                <w:numId w:val="28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powyższa cena zawiera wszystkie koszty, jakie ponosi Zamawiający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przypadku wyboru niniejszej oferty.</w:t>
            </w:r>
          </w:p>
          <w:p w14:paraId="4B882B19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Oświadczam, że zapoznałem/liśmy się z wymaganiami Zamawiającego, dotyczącymi przedmiotu zamówienia zamieszczonymi w Zapytaniu ofertowym i nie wnoszę do nich żadnych zastrzeżeń.</w:t>
            </w:r>
          </w:p>
          <w:p w14:paraId="41EA3C4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uważam się za związanego niniejszą ofertą przez okres wskazany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Zapytaniu ofertowym.</w:t>
            </w:r>
          </w:p>
          <w:p w14:paraId="5216E2E8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Oświadczam/y, że zrealizuję/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emy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zamówienie w oferowanym terminie.</w:t>
            </w:r>
          </w:p>
          <w:p w14:paraId="530BAED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tj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: </w:t>
            </w:r>
          </w:p>
          <w:p w14:paraId="023EDEF9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posiadam kompetencje i uprawnienia niezbędne do wykonania przedmiotowego zamówienia;</w:t>
            </w:r>
          </w:p>
          <w:p w14:paraId="40FCB5C6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dysponuję niezbędną wiedzą i doświadczeniem, </w:t>
            </w:r>
          </w:p>
          <w:p w14:paraId="39D63311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dysponuję potencjałem technicznym oraz osobami zdolnymi do wykonania zamówienia </w:t>
            </w:r>
          </w:p>
          <w:p w14:paraId="6971DE40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znajduję się w sytuacji ekonomicznej i finansowej zapewniającej wykonanie zamówienia</w:t>
            </w:r>
          </w:p>
          <w:p w14:paraId="50683D9A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jestem/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  /nie jestem/</w:t>
            </w:r>
            <w:proofErr w:type="spellStart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śmy</w:t>
            </w:r>
            <w:proofErr w:type="spellEnd"/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*  powiązany/ni osobowo lub kapitałowo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z Zamawiającym   – Powiatem Łęczyńskim.</w:t>
            </w:r>
          </w:p>
          <w:p w14:paraId="4A101C8E" w14:textId="77777777" w:rsidR="00F45490" w:rsidRPr="00F45490" w:rsidRDefault="00F45490" w:rsidP="00F45490">
            <w:pPr>
              <w:numPr>
                <w:ilvl w:val="0"/>
                <w:numId w:val="29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Otwarto /nie otwarto* wobec mnie/nas likwidacji ani nie ogłoszono upadłości.</w:t>
            </w:r>
          </w:p>
          <w:p w14:paraId="672444BB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lastRenderedPageBreak/>
              <w:t>(*niepotrzebne skreślić)</w:t>
            </w:r>
          </w:p>
          <w:p w14:paraId="756DAF45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0BE9D524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w rozumieniu przepisów o zwalczaniu nieuczciwej konkurencji i zastrzegamy, że nie mogą być one udostępniane. Informacje i dokumenty zawarte na pozostałych stronach Oferty są jawne.</w:t>
            </w:r>
          </w:p>
          <w:p w14:paraId="24A28F49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5FA8C2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1.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FD9C7A8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2.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nie została ujawniona do wiadomości publicznej,</w:t>
            </w:r>
          </w:p>
          <w:p w14:paraId="10CD662E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>3.</w:t>
            </w:r>
            <w:r w:rsidRPr="00F45490">
              <w:rPr>
                <w:rFonts w:cs="Calibri"/>
                <w:i/>
                <w:iCs/>
                <w:sz w:val="24"/>
                <w:szCs w:val="24"/>
                <w:lang w:eastAsia="pl-PL"/>
              </w:rPr>
              <w:tab/>
              <w:t>podjęto w stosunku do niej niezbędne działania w celu zachowania poufności.)</w:t>
            </w:r>
          </w:p>
          <w:p w14:paraId="12217C2A" w14:textId="77777777" w:rsidR="00F45490" w:rsidRPr="00F45490" w:rsidRDefault="00F45490" w:rsidP="00FF143F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eastAsia="pl-PL"/>
              </w:rPr>
            </w:pPr>
          </w:p>
          <w:p w14:paraId="29A506D7" w14:textId="77777777" w:rsidR="00F45490" w:rsidRPr="00F45490" w:rsidRDefault="00F45490" w:rsidP="00F45490">
            <w:pPr>
              <w:numPr>
                <w:ilvl w:val="0"/>
                <w:numId w:val="27"/>
              </w:numPr>
              <w:tabs>
                <w:tab w:val="num" w:pos="426"/>
              </w:tabs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Składając niniejszą ofertę informuję, że wybór oferty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:</w:t>
            </w:r>
          </w:p>
          <w:p w14:paraId="3B0426B2" w14:textId="77777777" w:rsidR="00F45490" w:rsidRPr="00F45490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63088D">
              <w:rPr>
                <w:rFonts w:cs="Calibri"/>
                <w:bCs/>
                <w:iCs/>
                <w:sz w:val="24"/>
                <w:szCs w:val="24"/>
                <w:lang w:eastAsia="pl-PL"/>
              </w:rPr>
            </w:r>
            <w:r w:rsidR="0063088D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fldChar w:fldCharType="end"/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nie będzie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94D442C" w14:textId="77777777" w:rsidR="00F45490" w:rsidRPr="00F45490" w:rsidRDefault="00F45490" w:rsidP="00F45490">
            <w:pPr>
              <w:numPr>
                <w:ilvl w:val="0"/>
                <w:numId w:val="25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instrText xml:space="preserve"> FORMCHECKBOX </w:instrText>
            </w:r>
            <w:r w:rsidR="0063088D">
              <w:rPr>
                <w:rFonts w:cs="Calibri"/>
                <w:bCs/>
                <w:iCs/>
                <w:sz w:val="24"/>
                <w:szCs w:val="24"/>
                <w:lang w:eastAsia="pl-PL"/>
              </w:rPr>
            </w:r>
            <w:r w:rsidR="0063088D">
              <w:rPr>
                <w:rFonts w:cs="Calibri"/>
                <w:bCs/>
                <w:iCs/>
                <w:sz w:val="24"/>
                <w:szCs w:val="24"/>
                <w:lang w:eastAsia="pl-PL"/>
              </w:rPr>
              <w:fldChar w:fldCharType="separate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fldChar w:fldCharType="end"/>
            </w:r>
            <w:r w:rsidRPr="00F45490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b/>
                <w:bCs/>
                <w:iCs/>
                <w:sz w:val="24"/>
                <w:szCs w:val="24"/>
                <w:lang w:eastAsia="pl-PL"/>
              </w:rPr>
              <w:t>będzie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.</w:t>
            </w:r>
          </w:p>
          <w:p w14:paraId="143D06BB" w14:textId="77777777" w:rsidR="00F45490" w:rsidRPr="00F45490" w:rsidRDefault="00F45490" w:rsidP="00F45490">
            <w:pPr>
              <w:numPr>
                <w:ilvl w:val="0"/>
                <w:numId w:val="27"/>
              </w:num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całość zamówienia wykonam sam bez powierzenia podwykonawcom jakiejkolwiek części zamówienia/ część zamówienia zamierzam powierzyć podwykonawcom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br/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w następującym zakresie  ………………………………………………………………………………………………</w:t>
            </w:r>
          </w:p>
          <w:p w14:paraId="0437F700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Nazwa i adres podwykonawcy ……………………………………………………………………………………………</w:t>
            </w:r>
          </w:p>
          <w:p w14:paraId="720B5DEA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  <w:p w14:paraId="391ECC93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45490">
              <w:rPr>
                <w:rFonts w:cs="Calibri"/>
                <w:iCs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  <w:p w14:paraId="6D9AF2E6" w14:textId="77777777" w:rsidR="00F45490" w:rsidRPr="00F45490" w:rsidRDefault="00F45490" w:rsidP="00FF143F">
            <w:pPr>
              <w:tabs>
                <w:tab w:val="left" w:pos="360"/>
              </w:tabs>
              <w:suppressAutoHyphens/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</w:tc>
      </w:tr>
      <w:tr w:rsidR="00F45490" w:rsidRPr="00F45490" w14:paraId="49F2A577" w14:textId="77777777" w:rsidTr="00FF143F">
        <w:trPr>
          <w:jc w:val="center"/>
        </w:trPr>
        <w:tc>
          <w:tcPr>
            <w:tcW w:w="10598" w:type="dxa"/>
            <w:shd w:val="clear" w:color="auto" w:fill="auto"/>
          </w:tcPr>
          <w:p w14:paraId="06C913A5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lastRenderedPageBreak/>
              <w:t>E. Zobowiązanie w przypadku przyznania zamówienia.</w:t>
            </w:r>
          </w:p>
          <w:p w14:paraId="6B0361E7" w14:textId="77777777" w:rsidR="00F45490" w:rsidRPr="00F45490" w:rsidRDefault="00F45490" w:rsidP="00F4549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7BCFC743" w14:textId="77777777" w:rsidR="00F45490" w:rsidRPr="00F45490" w:rsidRDefault="00F45490" w:rsidP="00F4549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Osobami uprawnionymi do merytorycznej współpracy i koordynacji w wykonywaniu zadania ze strony Wykonawcy jest/są:</w:t>
            </w:r>
          </w:p>
          <w:p w14:paraId="6D1C485A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1109E00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</w:p>
          <w:p w14:paraId="258A6934" w14:textId="77777777" w:rsidR="00F45490" w:rsidRPr="00F45490" w:rsidRDefault="00F45490" w:rsidP="00FF143F">
            <w:pPr>
              <w:suppressAutoHyphens/>
              <w:spacing w:after="0"/>
              <w:ind w:left="357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nr telefonu ………………….……………… e-mail: …………………………………………..………………</w:t>
            </w:r>
          </w:p>
        </w:tc>
      </w:tr>
      <w:tr w:rsidR="00F45490" w:rsidRPr="00F45490" w14:paraId="50C8CC9E" w14:textId="77777777" w:rsidTr="00FF143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CC29B32" w14:textId="77777777" w:rsidR="00F45490" w:rsidRPr="00F45490" w:rsidRDefault="00F45490" w:rsidP="00FF14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F45490" w:rsidRPr="00F45490" w14:paraId="536B549E" w14:textId="77777777" w:rsidTr="00FF143F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25EA230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b/>
                <w:iCs/>
                <w:sz w:val="24"/>
                <w:szCs w:val="24"/>
                <w:lang w:eastAsia="pl-PL"/>
              </w:rPr>
              <w:t>F. Spis treści.</w:t>
            </w:r>
          </w:p>
          <w:p w14:paraId="4380EEA5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 xml:space="preserve">Oferta została złożona na ....... stronach podpisanych i kolejno ponumerowanych </w:t>
            </w: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br/>
              <w:t>od nr ....... do nr ........</w:t>
            </w:r>
          </w:p>
          <w:p w14:paraId="444FF64D" w14:textId="77777777" w:rsidR="00F45490" w:rsidRPr="00F45490" w:rsidRDefault="00F45490" w:rsidP="00FF143F">
            <w:pPr>
              <w:spacing w:after="0"/>
              <w:jc w:val="both"/>
              <w:rPr>
                <w:rFonts w:cs="Calibri"/>
                <w:iCs/>
                <w:sz w:val="24"/>
                <w:szCs w:val="24"/>
                <w:lang w:eastAsia="pl-PL"/>
              </w:rPr>
            </w:pPr>
            <w:r w:rsidRPr="00F45490">
              <w:rPr>
                <w:rFonts w:cs="Calibri"/>
                <w:iCs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4AA8B0F4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995755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9B837C9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41070A" w14:textId="77777777" w:rsidR="00F45490" w:rsidRPr="00F45490" w:rsidRDefault="00F45490" w:rsidP="00F45490">
            <w:pPr>
              <w:numPr>
                <w:ilvl w:val="0"/>
                <w:numId w:val="26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eastAsia="Calibri" w:cs="Calibri"/>
                <w:iCs/>
                <w:sz w:val="24"/>
                <w:szCs w:val="24"/>
              </w:rPr>
            </w:pPr>
            <w:r w:rsidRPr="00F45490">
              <w:rPr>
                <w:rFonts w:eastAsia="Calibri" w:cs="Calibr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B7EF7C" w14:textId="77777777" w:rsidR="00F45490" w:rsidRPr="00F45490" w:rsidRDefault="00F45490" w:rsidP="00FF143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eastAsia="Calibri" w:cs="Calibri"/>
                <w:b/>
                <w:iCs/>
                <w:sz w:val="24"/>
                <w:szCs w:val="24"/>
              </w:rPr>
            </w:pPr>
          </w:p>
        </w:tc>
      </w:tr>
    </w:tbl>
    <w:p w14:paraId="579A12CE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p w14:paraId="4CD047C5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p w14:paraId="6D5E2FB9" w14:textId="77777777" w:rsidR="00F45490" w:rsidRPr="00F45490" w:rsidRDefault="00F45490" w:rsidP="00F45490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eastAsia="Calibri" w:cs="Calibr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45490" w:rsidRPr="00F45490" w14:paraId="6DE3CEBC" w14:textId="77777777" w:rsidTr="00FF143F">
        <w:trPr>
          <w:trHeight w:val="74"/>
        </w:trPr>
        <w:tc>
          <w:tcPr>
            <w:tcW w:w="4497" w:type="dxa"/>
            <w:shd w:val="clear" w:color="auto" w:fill="auto"/>
          </w:tcPr>
          <w:p w14:paraId="5159C045" w14:textId="77777777" w:rsidR="00F45490" w:rsidRPr="00F45490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7B31FED7" w14:textId="77777777" w:rsidR="00F45490" w:rsidRPr="00F45490" w:rsidRDefault="00F45490" w:rsidP="00FF143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480A6DE6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5326EAB1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 xml:space="preserve">(podpis osób(-y) uprawnionej do </w:t>
            </w:r>
          </w:p>
          <w:p w14:paraId="170675D9" w14:textId="77777777" w:rsidR="00F45490" w:rsidRPr="00F45490" w:rsidRDefault="00F45490" w:rsidP="00FF143F">
            <w:pPr>
              <w:autoSpaceDE w:val="0"/>
              <w:autoSpaceDN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F45490">
              <w:rPr>
                <w:rFonts w:cs="Calibri"/>
                <w:i/>
                <w:iCs/>
                <w:sz w:val="20"/>
                <w:szCs w:val="20"/>
                <w:lang w:eastAsia="pl-PL"/>
              </w:rPr>
              <w:t>składania oświadczenia woli w imieniu wykonawcy)</w:t>
            </w:r>
          </w:p>
        </w:tc>
      </w:tr>
    </w:tbl>
    <w:p w14:paraId="577EF862" w14:textId="77777777" w:rsidR="00F45490" w:rsidRPr="00F45490" w:rsidRDefault="00F45490" w:rsidP="00F45490">
      <w:pPr>
        <w:spacing w:after="0"/>
        <w:jc w:val="center"/>
        <w:rPr>
          <w:rFonts w:cs="Calibri"/>
          <w:iCs/>
          <w:sz w:val="24"/>
          <w:szCs w:val="24"/>
          <w:lang w:eastAsia="pl-PL"/>
        </w:rPr>
      </w:pPr>
    </w:p>
    <w:p w14:paraId="3D0BABA2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3C42C23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17DDFCBB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3A354662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8D9FD23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DD0F1E5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63DCB149" w14:textId="77777777" w:rsidR="00F45490" w:rsidRPr="00F45490" w:rsidRDefault="00F45490" w:rsidP="00F45490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48A2838" w14:textId="77777777" w:rsidR="00F45490" w:rsidRPr="00F45490" w:rsidRDefault="00F45490" w:rsidP="00F45490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14:paraId="6335B8FE" w14:textId="77777777" w:rsidR="00F45490" w:rsidRPr="00F45490" w:rsidRDefault="00F45490" w:rsidP="00F45490">
      <w:pPr>
        <w:rPr>
          <w:rFonts w:cs="Calibri"/>
        </w:rPr>
      </w:pPr>
    </w:p>
    <w:p w14:paraId="1F06E182" w14:textId="77777777" w:rsidR="00F45490" w:rsidRPr="00F45490" w:rsidRDefault="00F45490" w:rsidP="00F45490">
      <w:pPr>
        <w:rPr>
          <w:rFonts w:cs="Calibri"/>
        </w:rPr>
      </w:pPr>
    </w:p>
    <w:p w14:paraId="30082C8C" w14:textId="38D342B9" w:rsidR="000F4CA6" w:rsidRPr="00F45490" w:rsidRDefault="000F4CA6" w:rsidP="000F4CA6">
      <w:pPr>
        <w:tabs>
          <w:tab w:val="left" w:pos="3285"/>
        </w:tabs>
        <w:rPr>
          <w:rFonts w:cs="Calibri"/>
        </w:rPr>
      </w:pPr>
    </w:p>
    <w:sectPr w:rsidR="000F4CA6" w:rsidRPr="00F45490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000DAE67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  <w:footnote w:id="1">
    <w:p w14:paraId="66060E04" w14:textId="77777777" w:rsidR="00F45490" w:rsidRPr="006C55F3" w:rsidRDefault="00F45490" w:rsidP="00F45490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154AED6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Należy odpowiednio zaznaczyć punkt a) albo b).</w:t>
      </w:r>
    </w:p>
  </w:footnote>
  <w:footnote w:id="3">
    <w:p w14:paraId="78C3F31F" w14:textId="77777777" w:rsidR="00F45490" w:rsidRPr="00F45490" w:rsidRDefault="00F45490" w:rsidP="00F45490">
      <w:pPr>
        <w:pStyle w:val="Tekstprzypisudolnego"/>
        <w:jc w:val="both"/>
        <w:rPr>
          <w:rFonts w:ascii="Calibri" w:hAnsi="Calibri" w:cs="Calibri"/>
          <w:vertAlign w:val="superscript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>N</w:t>
      </w:r>
      <w:r w:rsidRPr="00F45490">
        <w:rPr>
          <w:rFonts w:ascii="Calibri" w:hAnsi="Calibri" w:cs="Calibri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1052F2FC" w14:textId="77777777" w:rsidR="00F45490" w:rsidRPr="00144D97" w:rsidRDefault="00F45490" w:rsidP="00F45490">
      <w:pPr>
        <w:pStyle w:val="Tekstprzypisudolnego"/>
        <w:rPr>
          <w:rFonts w:asciiTheme="majorHAnsi" w:hAnsiTheme="majorHAnsi"/>
          <w:sz w:val="18"/>
          <w:szCs w:val="18"/>
        </w:rPr>
      </w:pPr>
      <w:r w:rsidRPr="00F45490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F45490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1940CD8A" w14:textId="511F5D66" w:rsidR="00F45490" w:rsidRPr="00F45490" w:rsidRDefault="00F45490" w:rsidP="00F45490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F45490">
        <w:rPr>
          <w:rFonts w:asciiTheme="minorHAnsi" w:hAnsiTheme="minorHAnsi" w:cstheme="minorHAnsi"/>
          <w:iCs/>
          <w:sz w:val="18"/>
          <w:szCs w:val="18"/>
        </w:rPr>
        <w:t>wypełnia</w:t>
      </w:r>
      <w:r w:rsidRPr="00144D97">
        <w:rPr>
          <w:rFonts w:asciiTheme="majorHAnsi" w:hAnsiTheme="majorHAnsi" w:cs="Arial"/>
          <w:iCs/>
          <w:sz w:val="18"/>
          <w:szCs w:val="18"/>
        </w:rPr>
        <w:t xml:space="preserve"> Wykonawca, który zamierza powierzyć część zamówienia Podwykonawcy lub Podwykonawcom</w:t>
      </w:r>
    </w:p>
  </w:footnote>
  <w:footnote w:id="6">
    <w:p w14:paraId="6619E758" w14:textId="77777777" w:rsidR="00F45490" w:rsidRDefault="00F45490" w:rsidP="00F45490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CD0E5D" w14:textId="77777777" w:rsidR="00F45490" w:rsidRDefault="00F45490" w:rsidP="00F454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8"/>
  </w:num>
  <w:num w:numId="5">
    <w:abstractNumId w:val="3"/>
  </w:num>
  <w:num w:numId="6">
    <w:abstractNumId w:val="22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27"/>
  </w:num>
  <w:num w:numId="12">
    <w:abstractNumId w:val="26"/>
  </w:num>
  <w:num w:numId="13">
    <w:abstractNumId w:val="19"/>
  </w:num>
  <w:num w:numId="14">
    <w:abstractNumId w:val="15"/>
  </w:num>
  <w:num w:numId="15">
    <w:abstractNumId w:val="17"/>
  </w:num>
  <w:num w:numId="16">
    <w:abstractNumId w:val="24"/>
  </w:num>
  <w:num w:numId="17">
    <w:abstractNumId w:val="28"/>
  </w:num>
  <w:num w:numId="18">
    <w:abstractNumId w:val="16"/>
  </w:num>
  <w:num w:numId="19">
    <w:abstractNumId w:val="4"/>
  </w:num>
  <w:num w:numId="20">
    <w:abstractNumId w:val="9"/>
  </w:num>
  <w:num w:numId="21">
    <w:abstractNumId w:val="0"/>
  </w:num>
  <w:num w:numId="22">
    <w:abstractNumId w:val="13"/>
  </w:num>
  <w:num w:numId="23">
    <w:abstractNumId w:val="25"/>
  </w:num>
  <w:num w:numId="24">
    <w:abstractNumId w:val="23"/>
  </w:num>
  <w:num w:numId="25">
    <w:abstractNumId w:val="12"/>
  </w:num>
  <w:num w:numId="26">
    <w:abstractNumId w:val="5"/>
  </w:num>
  <w:num w:numId="27">
    <w:abstractNumId w:val="21"/>
  </w:num>
  <w:num w:numId="28">
    <w:abstractNumId w:val="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088D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66D96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45490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F45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490"/>
    <w:rPr>
      <w:rFonts w:ascii="Times New Roman" w:hAnsi="Times New Roman"/>
    </w:rPr>
  </w:style>
  <w:style w:type="character" w:styleId="Odwoanieprzypisudolnego">
    <w:name w:val="footnote reference"/>
    <w:uiPriority w:val="99"/>
    <w:rsid w:val="00F4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f8575d3-f9c8-4fe6-b442-b8884852a195"/>
    <ds:schemaRef ds:uri="http://purl.org/dc/dcmitype/"/>
    <ds:schemaRef ds:uri="http://schemas.microsoft.com/office/infopath/2007/PartnerControls"/>
    <ds:schemaRef ds:uri="be0e7154-d51e-4d90-ac5a-5fd1af21b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BA247-41E3-42C0-A0A2-41E9C832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Karwat</cp:lastModifiedBy>
  <cp:revision>5</cp:revision>
  <cp:lastPrinted>2022-02-09T13:36:00Z</cp:lastPrinted>
  <dcterms:created xsi:type="dcterms:W3CDTF">2022-11-28T07:05:00Z</dcterms:created>
  <dcterms:modified xsi:type="dcterms:W3CDTF">2023-05-15T10:15:00Z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