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9031" w14:textId="6C423206" w:rsidR="00C12941" w:rsidRPr="00DB0ACB" w:rsidRDefault="009913BD" w:rsidP="000634AF">
      <w:pPr>
        <w:spacing w:after="0"/>
        <w:jc w:val="both"/>
        <w:rPr>
          <w:rStyle w:val="Wyrnieniedelikatne1"/>
          <w:rFonts w:cstheme="minorHAnsi"/>
          <w:i w:val="0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DB0ACB">
        <w:rPr>
          <w:rFonts w:cstheme="minorHAnsi"/>
          <w:sz w:val="24"/>
          <w:szCs w:val="24"/>
        </w:rPr>
        <w:t xml:space="preserve">Znak </w:t>
      </w:r>
      <w:r w:rsidRPr="00106419">
        <w:rPr>
          <w:rFonts w:cstheme="minorHAnsi"/>
          <w:sz w:val="24"/>
          <w:szCs w:val="24"/>
        </w:rPr>
        <w:t xml:space="preserve">sprawy: </w:t>
      </w:r>
      <w:r w:rsidR="00236D45" w:rsidRPr="00106419">
        <w:rPr>
          <w:rFonts w:eastAsia="Times New Roman" w:cstheme="minorHAnsi"/>
          <w:color w:val="000000"/>
          <w:sz w:val="24"/>
          <w:szCs w:val="24"/>
          <w:lang w:eastAsia="pl-PL"/>
        </w:rPr>
        <w:t>IRP</w:t>
      </w:r>
      <w:r w:rsidR="008746A2" w:rsidRPr="0010641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A0658" w:rsidRPr="00106419">
        <w:rPr>
          <w:rFonts w:eastAsia="Times New Roman" w:cstheme="minorHAnsi"/>
          <w:color w:val="000000"/>
          <w:sz w:val="24"/>
          <w:szCs w:val="24"/>
          <w:lang w:eastAsia="pl-PL"/>
        </w:rPr>
        <w:t>272.1.</w:t>
      </w:r>
      <w:r w:rsidR="00106419" w:rsidRPr="00106419">
        <w:rPr>
          <w:rFonts w:eastAsia="Times New Roman" w:cstheme="minorHAnsi"/>
          <w:color w:val="000000"/>
          <w:sz w:val="24"/>
          <w:szCs w:val="24"/>
          <w:lang w:eastAsia="pl-PL"/>
        </w:rPr>
        <w:t>123</w:t>
      </w:r>
      <w:r w:rsidR="0051005B" w:rsidRPr="00106419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006A74" w:rsidRPr="00106419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236D45" w:rsidRPr="00DB0AC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236D4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</w:t>
      </w:r>
      <w:r w:rsidR="00974926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</w:t>
      </w:r>
      <w:r w:rsidR="0051005B">
        <w:rPr>
          <w:rFonts w:cstheme="minorHAnsi"/>
          <w:sz w:val="24"/>
          <w:szCs w:val="24"/>
        </w:rPr>
        <w:t xml:space="preserve">                       </w:t>
      </w:r>
      <w:r w:rsidR="008746A2">
        <w:rPr>
          <w:rFonts w:cstheme="minorHAnsi"/>
          <w:sz w:val="24"/>
          <w:szCs w:val="24"/>
        </w:rPr>
        <w:t xml:space="preserve"> </w:t>
      </w:r>
      <w:r w:rsidR="000634AF">
        <w:rPr>
          <w:rFonts w:cstheme="minorHAnsi"/>
          <w:sz w:val="24"/>
          <w:szCs w:val="24"/>
        </w:rPr>
        <w:tab/>
      </w:r>
      <w:r w:rsidR="00262BAA">
        <w:rPr>
          <w:rFonts w:cstheme="minorHAnsi"/>
          <w:sz w:val="24"/>
          <w:szCs w:val="24"/>
        </w:rPr>
        <w:t xml:space="preserve">Data: </w:t>
      </w:r>
      <w:r w:rsidR="00EE4EF7">
        <w:rPr>
          <w:rFonts w:cstheme="minorHAnsi"/>
          <w:sz w:val="24"/>
          <w:szCs w:val="24"/>
        </w:rPr>
        <w:t>10</w:t>
      </w:r>
      <w:r w:rsidR="00974926">
        <w:rPr>
          <w:rFonts w:cstheme="minorHAnsi"/>
          <w:sz w:val="24"/>
          <w:szCs w:val="24"/>
        </w:rPr>
        <w:t>.0</w:t>
      </w:r>
      <w:r w:rsidR="00EE4EF7">
        <w:rPr>
          <w:rFonts w:cstheme="minorHAnsi"/>
          <w:sz w:val="24"/>
          <w:szCs w:val="24"/>
        </w:rPr>
        <w:t>3</w:t>
      </w:r>
      <w:r w:rsidR="00974926">
        <w:rPr>
          <w:rFonts w:cstheme="minorHAnsi"/>
          <w:sz w:val="24"/>
          <w:szCs w:val="24"/>
        </w:rPr>
        <w:t>.2023</w:t>
      </w:r>
      <w:r w:rsidR="00755294">
        <w:rPr>
          <w:rFonts w:cstheme="minorHAnsi"/>
          <w:sz w:val="24"/>
          <w:szCs w:val="24"/>
        </w:rPr>
        <w:t xml:space="preserve"> r.</w:t>
      </w:r>
    </w:p>
    <w:p w14:paraId="29B83F79" w14:textId="77777777" w:rsidR="00755294" w:rsidRDefault="00755294" w:rsidP="000634AF">
      <w:pPr>
        <w:spacing w:after="0"/>
        <w:jc w:val="both"/>
        <w:rPr>
          <w:rFonts w:cstheme="minorHAnsi"/>
          <w:sz w:val="24"/>
          <w:szCs w:val="24"/>
        </w:rPr>
      </w:pPr>
    </w:p>
    <w:p w14:paraId="51A771D4" w14:textId="77777777" w:rsidR="00C12941" w:rsidRPr="00DB0ACB" w:rsidRDefault="009913BD" w:rsidP="000634AF">
      <w:pPr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Zapytanie ofertowe</w:t>
      </w:r>
    </w:p>
    <w:p w14:paraId="1FC6BD8A" w14:textId="77777777" w:rsidR="00C12941" w:rsidRPr="00CA220F" w:rsidRDefault="009913BD" w:rsidP="000634AF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 xml:space="preserve">ZAMAWIAJĄCY </w:t>
      </w:r>
    </w:p>
    <w:p w14:paraId="266223B6" w14:textId="77777777" w:rsidR="00C12941" w:rsidRPr="00DB0ACB" w:rsidRDefault="009913BD" w:rsidP="000634AF">
      <w:pPr>
        <w:spacing w:after="0"/>
        <w:ind w:firstLine="567"/>
        <w:jc w:val="both"/>
        <w:rPr>
          <w:rFonts w:eastAsia="Times New Roman" w:cstheme="minorHAnsi"/>
          <w:b/>
          <w:strike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DB0ACB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</w:t>
      </w:r>
    </w:p>
    <w:p w14:paraId="1E00C906" w14:textId="77777777" w:rsidR="00C12941" w:rsidRPr="00DB0ACB" w:rsidRDefault="009913BD" w:rsidP="000634AF">
      <w:pPr>
        <w:spacing w:after="0"/>
        <w:ind w:firstLine="567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DB0ACB">
        <w:rPr>
          <w:rFonts w:eastAsia="Times New Roman" w:cstheme="minorHAnsi"/>
          <w:kern w:val="36"/>
          <w:sz w:val="24"/>
          <w:szCs w:val="24"/>
          <w:lang w:eastAsia="pl-PL"/>
        </w:rPr>
        <w:t>21-010 Łęczna, Al. Jana Pawła II 95A</w:t>
      </w:r>
    </w:p>
    <w:bookmarkEnd w:id="1"/>
    <w:p w14:paraId="1F2C9EBC" w14:textId="77777777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C1053F">
        <w:rPr>
          <w:rFonts w:eastAsia="Times New Roman" w:cstheme="minorHAnsi"/>
          <w:sz w:val="24"/>
          <w:szCs w:val="24"/>
          <w:lang w:val="en-US" w:eastAsia="pl-PL"/>
        </w:rPr>
        <w:t>tel. /81/ 531-52-00 fax /81/ 75</w:t>
      </w:r>
      <w:r w:rsidRPr="00DB0ACB">
        <w:rPr>
          <w:rFonts w:eastAsia="Times New Roman" w:cstheme="minorHAnsi"/>
          <w:sz w:val="24"/>
          <w:szCs w:val="24"/>
          <w:lang w:val="en-US" w:eastAsia="pl-PL"/>
        </w:rPr>
        <w:t>2-64-64</w:t>
      </w:r>
    </w:p>
    <w:p w14:paraId="0DD24494" w14:textId="77777777" w:rsidR="00C12941" w:rsidRPr="00DB0ACB" w:rsidRDefault="00080E52" w:rsidP="000634A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color w:val="0000FF"/>
          <w:sz w:val="24"/>
          <w:szCs w:val="24"/>
          <w:lang w:val="en-US" w:eastAsia="pl-PL"/>
        </w:rPr>
      </w:pPr>
      <w:hyperlink r:id="rId10" w:history="1">
        <w:r w:rsidR="009913BD" w:rsidRPr="00DB0ACB">
          <w:rPr>
            <w:rFonts w:eastAsia="Times New Roman" w:cstheme="minorHAnsi"/>
            <w:color w:val="0000FF"/>
            <w:sz w:val="24"/>
            <w:szCs w:val="24"/>
            <w:u w:val="single"/>
            <w:lang w:val="en-US" w:eastAsia="pl-PL"/>
          </w:rPr>
          <w:t>www.powiatleczynski.pl</w:t>
        </w:r>
      </w:hyperlink>
      <w:r w:rsidR="009913BD" w:rsidRPr="00DB0ACB">
        <w:rPr>
          <w:rFonts w:eastAsia="Times New Roman" w:cstheme="minorHAnsi"/>
          <w:color w:val="0000FF"/>
          <w:sz w:val="24"/>
          <w:szCs w:val="24"/>
          <w:lang w:val="en-US" w:eastAsia="pl-PL"/>
        </w:rPr>
        <w:t xml:space="preserve"> </w:t>
      </w:r>
    </w:p>
    <w:p w14:paraId="569D90AB" w14:textId="77777777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bCs/>
          <w:color w:val="0000FF"/>
          <w:sz w:val="24"/>
          <w:szCs w:val="24"/>
          <w:u w:val="single"/>
          <w:lang w:val="en-US" w:eastAsia="pl-PL"/>
        </w:rPr>
      </w:pPr>
      <w:r w:rsidRPr="00DB0ACB">
        <w:rPr>
          <w:rFonts w:eastAsia="Times New Roman" w:cstheme="minorHAnsi"/>
          <w:sz w:val="24"/>
          <w:szCs w:val="24"/>
          <w:lang w:val="en-US" w:eastAsia="pl-PL"/>
        </w:rPr>
        <w:t>e-mail:</w:t>
      </w:r>
      <w:bookmarkStart w:id="2" w:name="_Hlk530131610"/>
      <w:r w:rsidRPr="00DB0AC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hyperlink r:id="rId11" w:history="1">
        <w:r w:rsidRPr="00DB0ACB">
          <w:rPr>
            <w:rFonts w:eastAsia="Times New Roman" w:cstheme="minorHAnsi"/>
            <w:color w:val="0000FF" w:themeColor="hyperlink"/>
            <w:sz w:val="24"/>
            <w:szCs w:val="24"/>
            <w:u w:val="single"/>
            <w:lang w:val="en-US" w:eastAsia="pl-PL"/>
          </w:rPr>
          <w:t>poczta@powiatleczynski.pl</w:t>
        </w:r>
      </w:hyperlink>
      <w:r w:rsidRPr="00DB0AC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14:paraId="75C3E515" w14:textId="77777777" w:rsidR="00C12941" w:rsidRPr="000231EF" w:rsidRDefault="009913BD" w:rsidP="000634AF">
      <w:pPr>
        <w:spacing w:after="0"/>
        <w:ind w:left="567"/>
        <w:jc w:val="both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0231EF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NIP 5050017732,</w:t>
      </w:r>
    </w:p>
    <w:p w14:paraId="77384538" w14:textId="77777777" w:rsidR="00C12941" w:rsidRPr="00DB0ACB" w:rsidRDefault="009913BD" w:rsidP="000634AF">
      <w:pPr>
        <w:spacing w:after="0"/>
        <w:ind w:left="567"/>
        <w:jc w:val="both"/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</w:pPr>
      <w:r w:rsidRPr="00DB0ACB">
        <w:rPr>
          <w:rFonts w:eastAsia="Times New Roman" w:cstheme="minorHAnsi"/>
          <w:color w:val="2D2D2D"/>
          <w:sz w:val="24"/>
          <w:szCs w:val="24"/>
          <w:shd w:val="clear" w:color="auto" w:fill="FFFFFF"/>
          <w:lang w:eastAsia="pl-PL"/>
        </w:rPr>
        <w:t>REGON 431019425</w:t>
      </w:r>
      <w:bookmarkEnd w:id="2"/>
    </w:p>
    <w:p w14:paraId="44C47971" w14:textId="77777777" w:rsidR="00C12941" w:rsidRDefault="009913BD" w:rsidP="000634AF">
      <w:pPr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Godziny pracy: poniedziałek, środa - piątek 7:00-15:00, wtorek 8:00-16:00</w:t>
      </w:r>
    </w:p>
    <w:p w14:paraId="71164945" w14:textId="77777777" w:rsidR="00D35A84" w:rsidRDefault="00D35A84" w:rsidP="00D35A8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97CB07" w14:textId="28EA6733" w:rsidR="00D35A84" w:rsidRPr="00D35A84" w:rsidRDefault="00D35A84" w:rsidP="00D35A84">
      <w:pPr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zaprasza do składania ofert w postepowaniu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D35A84">
        <w:rPr>
          <w:rFonts w:cstheme="minorHAnsi"/>
          <w:b/>
          <w:sz w:val="24"/>
          <w:szCs w:val="24"/>
        </w:rPr>
        <w:t xml:space="preserve">Opracowanie programu funkcjonalno-użytkowego wraz ze zbiorczym zestawieniem kosztów dla zadania inwestycyjnego </w:t>
      </w:r>
      <w:r w:rsidRPr="00D35A84">
        <w:rPr>
          <w:rFonts w:cstheme="minorHAnsi"/>
          <w:b/>
          <w:color w:val="000000"/>
          <w:sz w:val="24"/>
          <w:szCs w:val="24"/>
        </w:rPr>
        <w:t>„</w:t>
      </w:r>
      <w:r w:rsidR="00EE4EF7">
        <w:rPr>
          <w:rFonts w:cstheme="minorHAnsi"/>
          <w:b/>
          <w:sz w:val="24"/>
          <w:szCs w:val="24"/>
        </w:rPr>
        <w:t>Budowa przyszkolnej hali sportowej</w:t>
      </w:r>
      <w:r w:rsidRPr="00D35A84">
        <w:rPr>
          <w:rFonts w:cstheme="minorHAnsi"/>
          <w:b/>
          <w:sz w:val="24"/>
          <w:szCs w:val="24"/>
        </w:rPr>
        <w:t>”.</w:t>
      </w:r>
    </w:p>
    <w:p w14:paraId="4073C6E2" w14:textId="77777777" w:rsidR="00C12941" w:rsidRPr="00DB0ACB" w:rsidRDefault="00C12941" w:rsidP="000634AF">
      <w:pPr>
        <w:spacing w:after="0"/>
        <w:ind w:left="1004"/>
        <w:jc w:val="both"/>
        <w:rPr>
          <w:rFonts w:cstheme="minorHAnsi"/>
          <w:sz w:val="24"/>
          <w:szCs w:val="24"/>
        </w:rPr>
      </w:pPr>
    </w:p>
    <w:p w14:paraId="34A195FB" w14:textId="77777777" w:rsidR="00C12941" w:rsidRPr="00CA220F" w:rsidRDefault="009913BD" w:rsidP="000634AF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 xml:space="preserve">TRYB UDZIELENIA </w:t>
      </w:r>
    </w:p>
    <w:p w14:paraId="437BA963" w14:textId="0D29C404" w:rsidR="00C12941" w:rsidRDefault="009913BD" w:rsidP="00863EEC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C3B">
        <w:rPr>
          <w:rFonts w:cstheme="minorHAnsi"/>
          <w:sz w:val="24"/>
          <w:szCs w:val="24"/>
        </w:rPr>
        <w:t xml:space="preserve">Postępowanie prowadzone jest w trybie zapytania ofertowego na podstawie Uchwały Nr </w:t>
      </w:r>
      <w:r w:rsidR="00BB6095" w:rsidRPr="00650C3B">
        <w:rPr>
          <w:rFonts w:cstheme="minorHAnsi"/>
          <w:sz w:val="24"/>
          <w:szCs w:val="24"/>
        </w:rPr>
        <w:t>202</w:t>
      </w:r>
      <w:r w:rsidRPr="00650C3B">
        <w:rPr>
          <w:rFonts w:cstheme="minorHAnsi"/>
          <w:sz w:val="24"/>
          <w:szCs w:val="24"/>
        </w:rPr>
        <w:t>/</w:t>
      </w:r>
      <w:r w:rsidR="00BB6095" w:rsidRPr="00650C3B">
        <w:rPr>
          <w:rFonts w:cstheme="minorHAnsi"/>
          <w:sz w:val="24"/>
          <w:szCs w:val="24"/>
        </w:rPr>
        <w:t>1246</w:t>
      </w:r>
      <w:r w:rsidRPr="00650C3B">
        <w:rPr>
          <w:rFonts w:cstheme="minorHAnsi"/>
          <w:sz w:val="24"/>
          <w:szCs w:val="24"/>
        </w:rPr>
        <w:t>/202</w:t>
      </w:r>
      <w:r w:rsidR="00BB6095" w:rsidRPr="00650C3B">
        <w:rPr>
          <w:rFonts w:cstheme="minorHAnsi"/>
          <w:sz w:val="24"/>
          <w:szCs w:val="24"/>
        </w:rPr>
        <w:t>3</w:t>
      </w:r>
      <w:r w:rsidR="00650C3B" w:rsidRPr="00650C3B">
        <w:rPr>
          <w:rFonts w:cstheme="minorHAnsi"/>
          <w:sz w:val="24"/>
          <w:szCs w:val="24"/>
        </w:rPr>
        <w:t xml:space="preserve"> Zarządu Powiatu z dnia </w:t>
      </w:r>
      <w:r w:rsidR="00650C3B" w:rsidRPr="00535A7E">
        <w:rPr>
          <w:rFonts w:cstheme="minorHAnsi"/>
          <w:sz w:val="24"/>
          <w:szCs w:val="24"/>
        </w:rPr>
        <w:t>13</w:t>
      </w:r>
      <w:r w:rsidRPr="00535A7E">
        <w:rPr>
          <w:rFonts w:cstheme="minorHAnsi"/>
          <w:sz w:val="24"/>
          <w:szCs w:val="24"/>
        </w:rPr>
        <w:t xml:space="preserve"> stycznia 202</w:t>
      </w:r>
      <w:r w:rsidR="00650C3B" w:rsidRPr="00535A7E">
        <w:rPr>
          <w:rFonts w:cstheme="minorHAnsi"/>
          <w:sz w:val="24"/>
          <w:szCs w:val="24"/>
        </w:rPr>
        <w:t>3</w:t>
      </w:r>
      <w:r w:rsidRPr="00535A7E">
        <w:rPr>
          <w:rFonts w:cstheme="minorHAnsi"/>
          <w:sz w:val="24"/>
          <w:szCs w:val="24"/>
        </w:rPr>
        <w:t xml:space="preserve"> r., w sprawie </w:t>
      </w:r>
      <w:r w:rsidRPr="00535A7E">
        <w:rPr>
          <w:rFonts w:cstheme="minorHAnsi"/>
          <w:i/>
          <w:sz w:val="24"/>
          <w:szCs w:val="24"/>
        </w:rPr>
        <w:t>Regulaminu udzielania zamówień publicznych na rzecz Powiatu Łęczyńskiego i j</w:t>
      </w:r>
      <w:r w:rsidR="00535A7E" w:rsidRPr="00535A7E">
        <w:rPr>
          <w:rFonts w:cstheme="minorHAnsi"/>
          <w:i/>
          <w:sz w:val="24"/>
          <w:szCs w:val="24"/>
        </w:rPr>
        <w:t>ego Jednostek Organizacyjnych z </w:t>
      </w:r>
      <w:r w:rsidRPr="00535A7E">
        <w:rPr>
          <w:rFonts w:cstheme="minorHAnsi"/>
          <w:i/>
          <w:sz w:val="24"/>
          <w:szCs w:val="24"/>
        </w:rPr>
        <w:t xml:space="preserve">uwzględnieniem Starostwa Powiatowego w </w:t>
      </w:r>
      <w:r w:rsidR="00535A7E" w:rsidRPr="00535A7E">
        <w:rPr>
          <w:rFonts w:cstheme="minorHAnsi"/>
          <w:i/>
          <w:sz w:val="24"/>
          <w:szCs w:val="24"/>
        </w:rPr>
        <w:t>Łęcznej</w:t>
      </w:r>
      <w:r w:rsidR="00535A7E" w:rsidRPr="00535A7E">
        <w:rPr>
          <w:rFonts w:cstheme="minorHAnsi"/>
          <w:sz w:val="24"/>
          <w:szCs w:val="24"/>
        </w:rPr>
        <w:t xml:space="preserve">, </w:t>
      </w:r>
      <w:r w:rsidRPr="00535A7E">
        <w:rPr>
          <w:rFonts w:cstheme="minorHAnsi"/>
          <w:sz w:val="24"/>
          <w:szCs w:val="24"/>
        </w:rPr>
        <w:t>w oparciu o art. 2 ust.1 pkt 1 Prawa zamówień publicznych z dnia 11 września 2019 r. (</w:t>
      </w:r>
      <w:r w:rsidR="00535A7E" w:rsidRPr="00535A7E">
        <w:rPr>
          <w:rFonts w:cstheme="minorHAnsi"/>
          <w:sz w:val="24"/>
          <w:szCs w:val="24"/>
        </w:rPr>
        <w:t xml:space="preserve">tj. </w:t>
      </w:r>
      <w:r w:rsidRPr="00535A7E">
        <w:rPr>
          <w:rFonts w:cstheme="minorHAnsi"/>
          <w:sz w:val="24"/>
          <w:szCs w:val="24"/>
        </w:rPr>
        <w:t>Dz. U. z </w:t>
      </w:r>
      <w:r w:rsidR="00D35A84" w:rsidRPr="00535A7E">
        <w:rPr>
          <w:rFonts w:cstheme="minorHAnsi"/>
          <w:sz w:val="24"/>
          <w:szCs w:val="24"/>
        </w:rPr>
        <w:t>2022</w:t>
      </w:r>
      <w:r w:rsidRPr="00535A7E">
        <w:rPr>
          <w:rFonts w:cstheme="minorHAnsi"/>
          <w:sz w:val="24"/>
          <w:szCs w:val="24"/>
        </w:rPr>
        <w:t xml:space="preserve"> r. poz. </w:t>
      </w:r>
      <w:r w:rsidR="00D35A84" w:rsidRPr="00535A7E">
        <w:rPr>
          <w:rFonts w:cstheme="minorHAnsi"/>
          <w:sz w:val="24"/>
          <w:szCs w:val="24"/>
        </w:rPr>
        <w:t>1710</w:t>
      </w:r>
      <w:r w:rsidR="00535A7E" w:rsidRPr="00535A7E">
        <w:rPr>
          <w:rFonts w:cstheme="minorHAnsi"/>
          <w:sz w:val="24"/>
          <w:szCs w:val="24"/>
        </w:rPr>
        <w:t xml:space="preserve"> z późn. zm.</w:t>
      </w:r>
      <w:r w:rsidRPr="00535A7E">
        <w:rPr>
          <w:rFonts w:cstheme="minorHAnsi"/>
          <w:sz w:val="24"/>
          <w:szCs w:val="24"/>
        </w:rPr>
        <w:t xml:space="preserve">), dla zamówień o wartości nieprzekraczającej kwoty 130 tys. zł, do których nie stosuje się ww. ustawy, w związku z art. 44 ust. 3 ustawy z dnia 27 sierpnia 2009 r. o finansach publicznych </w:t>
      </w:r>
      <w:r w:rsidR="00863EEC" w:rsidRPr="00535A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(tj. Dz. U z 2022 r. poz. 1634</w:t>
      </w:r>
      <w:r w:rsidR="00535A7E" w:rsidRPr="00535A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późn. zm.</w:t>
      </w:r>
      <w:r w:rsidR="00863EEC" w:rsidRPr="00535A7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</w:p>
    <w:p w14:paraId="3098F3E9" w14:textId="77777777" w:rsidR="00863EEC" w:rsidRPr="00DB0ACB" w:rsidRDefault="00863EEC" w:rsidP="00863EEC">
      <w:pPr>
        <w:spacing w:after="0"/>
        <w:jc w:val="both"/>
        <w:rPr>
          <w:rFonts w:cstheme="minorHAnsi"/>
          <w:sz w:val="24"/>
          <w:szCs w:val="24"/>
        </w:rPr>
      </w:pPr>
    </w:p>
    <w:p w14:paraId="7A1E061D" w14:textId="77777777" w:rsidR="00C12941" w:rsidRPr="00CA220F" w:rsidRDefault="009913BD" w:rsidP="000634AF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bCs/>
          <w:sz w:val="24"/>
          <w:szCs w:val="24"/>
        </w:rPr>
        <w:t>OPIS PRZEDMIOTU ZAMÓWIENIA</w:t>
      </w:r>
    </w:p>
    <w:p w14:paraId="1F694547" w14:textId="0EEAE90A" w:rsidR="008746A2" w:rsidRPr="008746A2" w:rsidRDefault="009913BD" w:rsidP="008746A2">
      <w:pPr>
        <w:jc w:val="both"/>
        <w:rPr>
          <w:rFonts w:cstheme="minorHAnsi"/>
          <w:sz w:val="24"/>
          <w:szCs w:val="24"/>
        </w:rPr>
      </w:pPr>
      <w:bookmarkStart w:id="3" w:name="_Hlk66866360"/>
      <w:r w:rsidRPr="008746A2">
        <w:rPr>
          <w:rFonts w:cstheme="minorHAnsi"/>
          <w:sz w:val="24"/>
          <w:szCs w:val="24"/>
        </w:rPr>
        <w:t xml:space="preserve">Opracowanie programu funkcjonalno-użytkowego wraz ze zbiorczym zestawieniem kosztów dla zadania inwestycyjnego </w:t>
      </w:r>
      <w:r w:rsidR="008746A2" w:rsidRPr="008746A2">
        <w:rPr>
          <w:rFonts w:cstheme="minorHAnsi"/>
          <w:color w:val="000000"/>
          <w:sz w:val="24"/>
          <w:szCs w:val="24"/>
        </w:rPr>
        <w:t>„</w:t>
      </w:r>
      <w:r w:rsidR="00EE4EF7">
        <w:rPr>
          <w:rFonts w:cstheme="minorHAnsi"/>
          <w:sz w:val="24"/>
          <w:szCs w:val="24"/>
        </w:rPr>
        <w:t>Budowa przyszkolnej hali sportowej</w:t>
      </w:r>
      <w:r w:rsidR="008746A2">
        <w:rPr>
          <w:rFonts w:cstheme="minorHAnsi"/>
          <w:sz w:val="24"/>
          <w:szCs w:val="24"/>
        </w:rPr>
        <w:t>”.</w:t>
      </w:r>
    </w:p>
    <w:p w14:paraId="0A97E633" w14:textId="32D1384A" w:rsidR="00C12941" w:rsidRPr="00DB0ACB" w:rsidRDefault="009913BD" w:rsidP="008746A2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Kody określone we Wspólnym Słowniku Zamówień:</w:t>
      </w:r>
    </w:p>
    <w:p w14:paraId="0066EBB4" w14:textId="77777777" w:rsidR="00C12941" w:rsidRPr="00DB0ACB" w:rsidRDefault="009913BD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Kod CPV:</w:t>
      </w:r>
    </w:p>
    <w:p w14:paraId="076CFC36" w14:textId="77777777" w:rsidR="00C12941" w:rsidRPr="00DB0ACB" w:rsidRDefault="009913BD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71242000-6 Przygotowanie przedsięwzięcia i projektu, oszacowanie kosztów</w:t>
      </w:r>
    </w:p>
    <w:p w14:paraId="7B145059" w14:textId="77777777" w:rsidR="00C12941" w:rsidRPr="0051005B" w:rsidRDefault="009913BD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51005B">
        <w:rPr>
          <w:rFonts w:cstheme="minorHAnsi"/>
          <w:sz w:val="24"/>
          <w:szCs w:val="24"/>
        </w:rPr>
        <w:t>71221000-3 Usługi architektoniczne w zakresie obiektów budowlanych</w:t>
      </w:r>
    </w:p>
    <w:p w14:paraId="555B5F68" w14:textId="77777777" w:rsidR="00C12941" w:rsidRDefault="009913BD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51005B">
        <w:rPr>
          <w:rFonts w:cstheme="minorHAnsi"/>
          <w:sz w:val="24"/>
          <w:szCs w:val="24"/>
        </w:rPr>
        <w:t>71320000-7 Usługi inżynieryjne w zakresie projektowania</w:t>
      </w:r>
    </w:p>
    <w:p w14:paraId="533D4E12" w14:textId="77777777" w:rsidR="008746A2" w:rsidRPr="00DB0ACB" w:rsidRDefault="008746A2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</w:p>
    <w:bookmarkEnd w:id="3"/>
    <w:p w14:paraId="1752B4CC" w14:textId="2EF222BB" w:rsidR="008746A2" w:rsidRDefault="009913BD" w:rsidP="00A24D5D">
      <w:pPr>
        <w:pStyle w:val="Akapitzlist"/>
        <w:numPr>
          <w:ilvl w:val="0"/>
          <w:numId w:val="25"/>
        </w:numPr>
        <w:ind w:left="426" w:hanging="567"/>
        <w:jc w:val="both"/>
        <w:rPr>
          <w:rFonts w:cstheme="minorHAnsi"/>
          <w:sz w:val="24"/>
          <w:szCs w:val="24"/>
        </w:rPr>
      </w:pPr>
      <w:r w:rsidRPr="008746A2">
        <w:rPr>
          <w:rFonts w:cstheme="minorHAnsi"/>
          <w:bCs/>
          <w:sz w:val="24"/>
          <w:szCs w:val="24"/>
        </w:rPr>
        <w:t xml:space="preserve">Przedmiotem zamówienia jest opracowanie programu funkcjonalno-użytkowego (zwanym dalej „PFU”) wraz ze zbiorczym zestawieniem kosztów dla zadania inwestycyjnego </w:t>
      </w:r>
      <w:r w:rsidR="008746A2" w:rsidRPr="00186683">
        <w:rPr>
          <w:rFonts w:cstheme="minorHAnsi"/>
          <w:color w:val="000000"/>
          <w:sz w:val="24"/>
          <w:szCs w:val="24"/>
        </w:rPr>
        <w:t>„</w:t>
      </w:r>
      <w:r w:rsidR="00EE4EF7">
        <w:rPr>
          <w:rFonts w:cstheme="minorHAnsi"/>
          <w:sz w:val="24"/>
          <w:szCs w:val="24"/>
        </w:rPr>
        <w:t>Budowa przyszkolnej hali sportowej”</w:t>
      </w:r>
      <w:r w:rsidR="008746A2" w:rsidRPr="00186683">
        <w:rPr>
          <w:rFonts w:cstheme="minorHAnsi"/>
          <w:sz w:val="24"/>
          <w:szCs w:val="24"/>
        </w:rPr>
        <w:t>.</w:t>
      </w:r>
    </w:p>
    <w:p w14:paraId="089CC662" w14:textId="5AEEC48F" w:rsidR="00C12941" w:rsidRPr="008746A2" w:rsidRDefault="009913BD" w:rsidP="00A24D5D">
      <w:pPr>
        <w:pStyle w:val="Akapitzlist"/>
        <w:numPr>
          <w:ilvl w:val="0"/>
          <w:numId w:val="25"/>
        </w:numPr>
        <w:ind w:left="426" w:hanging="426"/>
        <w:jc w:val="both"/>
        <w:rPr>
          <w:rFonts w:cstheme="minorHAnsi"/>
          <w:sz w:val="24"/>
          <w:szCs w:val="24"/>
        </w:rPr>
      </w:pPr>
      <w:r w:rsidRPr="008746A2">
        <w:rPr>
          <w:rFonts w:cstheme="minorHAnsi"/>
          <w:sz w:val="24"/>
          <w:szCs w:val="24"/>
        </w:rPr>
        <w:lastRenderedPageBreak/>
        <w:t>Szczegółowy opis przedmiotu zamówienia stanowi załącznik nr 1 do zapytania ofertowego</w:t>
      </w:r>
      <w:r w:rsidR="00DE78DA" w:rsidRPr="008746A2">
        <w:rPr>
          <w:rFonts w:cstheme="minorHAnsi"/>
          <w:sz w:val="24"/>
          <w:szCs w:val="24"/>
        </w:rPr>
        <w:t>.</w:t>
      </w:r>
    </w:p>
    <w:p w14:paraId="01736310" w14:textId="7A9B3331" w:rsidR="00C12941" w:rsidRPr="00DB0ACB" w:rsidRDefault="009913BD" w:rsidP="00A24D5D">
      <w:pPr>
        <w:numPr>
          <w:ilvl w:val="0"/>
          <w:numId w:val="3"/>
        </w:numPr>
        <w:tabs>
          <w:tab w:val="center" w:pos="4536"/>
          <w:tab w:val="right" w:pos="9072"/>
        </w:tabs>
        <w:spacing w:after="0"/>
        <w:ind w:left="426" w:hanging="426"/>
        <w:contextualSpacing/>
        <w:jc w:val="both"/>
        <w:rPr>
          <w:rFonts w:cstheme="minorHAnsi"/>
          <w:bCs/>
          <w:sz w:val="24"/>
          <w:szCs w:val="24"/>
        </w:rPr>
      </w:pPr>
      <w:r w:rsidRPr="00DB0ACB">
        <w:rPr>
          <w:rFonts w:cstheme="minorHAnsi"/>
          <w:bCs/>
          <w:sz w:val="24"/>
          <w:szCs w:val="24"/>
        </w:rPr>
        <w:t xml:space="preserve">Wizja lokalna – Zamawiający </w:t>
      </w:r>
      <w:r w:rsidR="009924E2">
        <w:rPr>
          <w:rFonts w:cstheme="minorHAnsi"/>
          <w:bCs/>
          <w:sz w:val="24"/>
          <w:szCs w:val="24"/>
        </w:rPr>
        <w:t>dopuszcza</w:t>
      </w:r>
      <w:r w:rsidRPr="00DB0ACB">
        <w:rPr>
          <w:rFonts w:cstheme="minorHAnsi"/>
          <w:bCs/>
          <w:sz w:val="24"/>
          <w:szCs w:val="24"/>
        </w:rPr>
        <w:t xml:space="preserve"> przed sporządzeniem oferty przeprowadzenie wizji lokalnej obiekt</w:t>
      </w:r>
      <w:r w:rsidR="008746A2">
        <w:rPr>
          <w:rFonts w:cstheme="minorHAnsi"/>
          <w:bCs/>
          <w:sz w:val="24"/>
          <w:szCs w:val="24"/>
        </w:rPr>
        <w:t>ów ww.</w:t>
      </w:r>
      <w:r w:rsidRPr="00DB0ACB">
        <w:rPr>
          <w:rFonts w:cstheme="minorHAnsi"/>
          <w:bCs/>
          <w:sz w:val="24"/>
          <w:szCs w:val="24"/>
        </w:rPr>
        <w:t xml:space="preserve"> i jego otoczenia w celu zapoznania się ze stanem </w:t>
      </w:r>
      <w:r w:rsidR="00163359" w:rsidRPr="00DB0ACB">
        <w:rPr>
          <w:rFonts w:cstheme="minorHAnsi"/>
          <w:bCs/>
          <w:sz w:val="24"/>
          <w:szCs w:val="24"/>
        </w:rPr>
        <w:t>budynkó</w:t>
      </w:r>
      <w:r w:rsidR="00163359">
        <w:rPr>
          <w:rFonts w:cstheme="minorHAnsi"/>
          <w:bCs/>
          <w:sz w:val="24"/>
          <w:szCs w:val="24"/>
        </w:rPr>
        <w:t>w,</w:t>
      </w:r>
      <w:r w:rsidRPr="00DB0ACB">
        <w:rPr>
          <w:rFonts w:cstheme="minorHAnsi"/>
          <w:bCs/>
          <w:sz w:val="24"/>
          <w:szCs w:val="24"/>
        </w:rPr>
        <w:t xml:space="preserve"> warunkami realizacji robót oraz ewentualnymi utrudnieniami i uwarunkowaniami logistycznymi celem uwzględnienia ich w cenie oferty. Wykonawcy zainteresowani dokonaniem oględzin miejsca prowadzenia robót proszeni są o uprzednie zgłoszenie udziału Zamawiającemu w celu ustalenia terminu. Dokonanie oględzin nastąpi nie później niż na 1 dzień roboczy przed dniem składania ofert.</w:t>
      </w:r>
    </w:p>
    <w:p w14:paraId="42AC1EE6" w14:textId="77777777" w:rsidR="00C12941" w:rsidRPr="00DB0ACB" w:rsidRDefault="00C12941" w:rsidP="000634AF">
      <w:pPr>
        <w:tabs>
          <w:tab w:val="center" w:pos="4536"/>
          <w:tab w:val="right" w:pos="9072"/>
        </w:tabs>
        <w:spacing w:after="0"/>
        <w:ind w:left="1080"/>
        <w:contextualSpacing/>
        <w:jc w:val="both"/>
        <w:rPr>
          <w:rFonts w:cstheme="minorHAnsi"/>
          <w:bCs/>
          <w:sz w:val="24"/>
          <w:szCs w:val="24"/>
        </w:rPr>
      </w:pPr>
    </w:p>
    <w:p w14:paraId="602A3F56" w14:textId="77777777" w:rsidR="00C12941" w:rsidRPr="00CA220F" w:rsidRDefault="009913BD" w:rsidP="000634A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theme="minorHAnsi"/>
          <w:b/>
          <w:sz w:val="24"/>
          <w:szCs w:val="24"/>
          <w:lang w:val="zh-CN"/>
        </w:rPr>
      </w:pPr>
      <w:r w:rsidRPr="00CA220F">
        <w:rPr>
          <w:rFonts w:cstheme="minorHAnsi"/>
          <w:b/>
          <w:sz w:val="24"/>
          <w:szCs w:val="24"/>
          <w:lang w:val="zh-CN"/>
        </w:rPr>
        <w:t>TERMIN WYKONANIA ZAMÓWIENIA</w:t>
      </w:r>
    </w:p>
    <w:p w14:paraId="4FCCAD1E" w14:textId="485136C8" w:rsidR="00C12941" w:rsidRPr="00DB0ACB" w:rsidRDefault="009913BD" w:rsidP="000634AF">
      <w:pPr>
        <w:tabs>
          <w:tab w:val="center" w:pos="4536"/>
          <w:tab w:val="right" w:pos="9072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8066A0">
        <w:rPr>
          <w:rFonts w:cstheme="minorHAnsi"/>
          <w:sz w:val="24"/>
          <w:szCs w:val="24"/>
        </w:rPr>
        <w:t xml:space="preserve">Wykonawca zrealizuje zamówienie w terminie </w:t>
      </w:r>
      <w:r w:rsidR="008066A0" w:rsidRPr="008066A0">
        <w:rPr>
          <w:rFonts w:cstheme="minorHAnsi"/>
          <w:sz w:val="24"/>
          <w:szCs w:val="24"/>
        </w:rPr>
        <w:t xml:space="preserve">maksymalnie </w:t>
      </w:r>
      <w:r w:rsidRPr="008066A0">
        <w:rPr>
          <w:rFonts w:cstheme="minorHAnsi"/>
          <w:sz w:val="24"/>
          <w:szCs w:val="24"/>
        </w:rPr>
        <w:t xml:space="preserve">do </w:t>
      </w:r>
      <w:r w:rsidR="00EE4EF7">
        <w:rPr>
          <w:rFonts w:cstheme="minorHAnsi"/>
          <w:sz w:val="24"/>
          <w:szCs w:val="24"/>
        </w:rPr>
        <w:t>7</w:t>
      </w:r>
      <w:r w:rsidR="00284EA8" w:rsidRPr="008066A0">
        <w:rPr>
          <w:rFonts w:cstheme="minorHAnsi"/>
          <w:sz w:val="24"/>
          <w:szCs w:val="24"/>
        </w:rPr>
        <w:t xml:space="preserve"> dni od </w:t>
      </w:r>
      <w:r w:rsidR="000634AF" w:rsidRPr="008066A0">
        <w:rPr>
          <w:rFonts w:cstheme="minorHAnsi"/>
          <w:sz w:val="24"/>
          <w:szCs w:val="24"/>
        </w:rPr>
        <w:t xml:space="preserve">dnia </w:t>
      </w:r>
      <w:r w:rsidR="00284EA8" w:rsidRPr="008066A0">
        <w:rPr>
          <w:rFonts w:cstheme="minorHAnsi"/>
          <w:sz w:val="24"/>
          <w:szCs w:val="24"/>
        </w:rPr>
        <w:t>podpisania umowy</w:t>
      </w:r>
      <w:r w:rsidR="000634AF" w:rsidRPr="008066A0">
        <w:rPr>
          <w:rFonts w:cstheme="minorHAnsi"/>
          <w:sz w:val="24"/>
          <w:szCs w:val="24"/>
        </w:rPr>
        <w:t xml:space="preserve"> –</w:t>
      </w:r>
      <w:r w:rsidR="00284EA8" w:rsidRPr="008066A0">
        <w:rPr>
          <w:rFonts w:cstheme="minorHAnsi"/>
          <w:sz w:val="24"/>
          <w:szCs w:val="24"/>
        </w:rPr>
        <w:t xml:space="preserve"> w zależności od zaoferowanego przez Wykonawcę terminu.</w:t>
      </w:r>
    </w:p>
    <w:p w14:paraId="7A1A40CB" w14:textId="77777777" w:rsidR="00C12941" w:rsidRPr="00DB0ACB" w:rsidRDefault="00C12941" w:rsidP="000634AF">
      <w:pPr>
        <w:tabs>
          <w:tab w:val="center" w:pos="4536"/>
          <w:tab w:val="right" w:pos="9072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5C34B756" w14:textId="77777777" w:rsidR="00C12941" w:rsidRPr="00CA220F" w:rsidRDefault="009913BD" w:rsidP="000634AF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>WARUNKI UDZIAŁU W POSTĘPOWANIU</w:t>
      </w:r>
    </w:p>
    <w:p w14:paraId="6D6A475D" w14:textId="77777777" w:rsidR="00C12941" w:rsidRPr="00DB0ACB" w:rsidRDefault="009913BD" w:rsidP="000634AF">
      <w:pPr>
        <w:numPr>
          <w:ilvl w:val="0"/>
          <w:numId w:val="4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 xml:space="preserve">O udzielenie niniejszego zamówienia mogą ubiegać się Wykonawcy, którzy: </w:t>
      </w:r>
    </w:p>
    <w:p w14:paraId="2140B4EC" w14:textId="77777777" w:rsidR="00C12941" w:rsidRPr="00DB0ACB" w:rsidRDefault="009913BD" w:rsidP="000634AF">
      <w:pPr>
        <w:numPr>
          <w:ilvl w:val="0"/>
          <w:numId w:val="5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nie podlegają wykluczeniu w oparciu o pkt 2 i 3 niniejszego Rozdziału;</w:t>
      </w:r>
    </w:p>
    <w:p w14:paraId="4A697835" w14:textId="77777777" w:rsidR="00C12941" w:rsidRPr="00DB0ACB" w:rsidRDefault="009913BD" w:rsidP="000634AF">
      <w:pPr>
        <w:numPr>
          <w:ilvl w:val="0"/>
          <w:numId w:val="5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spełniają warunki udziału w postępowaniu tj.:</w:t>
      </w:r>
    </w:p>
    <w:p w14:paraId="4B35651E" w14:textId="77777777" w:rsidR="00C12941" w:rsidRPr="00DB0ACB" w:rsidRDefault="009913BD" w:rsidP="000634AF">
      <w:pPr>
        <w:numPr>
          <w:ilvl w:val="0"/>
          <w:numId w:val="6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 xml:space="preserve">posiadają kompetencje lub uprawnienia niezbędne do wykonania zamówienia </w:t>
      </w:r>
    </w:p>
    <w:p w14:paraId="5A74FDE6" w14:textId="40E9A5BE" w:rsidR="00C12941" w:rsidRPr="00B20A6B" w:rsidRDefault="00DD6560" w:rsidP="001D0C59">
      <w:pPr>
        <w:spacing w:after="0"/>
        <w:ind w:left="426"/>
        <w:jc w:val="both"/>
        <w:rPr>
          <w:rFonts w:cstheme="minorHAnsi"/>
          <w:i/>
          <w:sz w:val="24"/>
          <w:szCs w:val="24"/>
        </w:rPr>
      </w:pPr>
      <w:r w:rsidRPr="00DD6560">
        <w:rPr>
          <w:rFonts w:cstheme="minorHAnsi"/>
          <w:i/>
          <w:sz w:val="24"/>
          <w:szCs w:val="24"/>
        </w:rPr>
        <w:t xml:space="preserve">Wykonawca </w:t>
      </w:r>
      <w:r>
        <w:rPr>
          <w:rFonts w:cstheme="minorHAnsi"/>
          <w:i/>
          <w:sz w:val="24"/>
          <w:szCs w:val="24"/>
        </w:rPr>
        <w:t xml:space="preserve">spełni warunek jeżeli osoba, którą skieruje do realizacji </w:t>
      </w:r>
      <w:r w:rsidRPr="00DD6560">
        <w:rPr>
          <w:rFonts w:cstheme="minorHAnsi"/>
          <w:i/>
          <w:sz w:val="24"/>
          <w:szCs w:val="24"/>
        </w:rPr>
        <w:t>zamówienia</w:t>
      </w:r>
      <w:r>
        <w:rPr>
          <w:rFonts w:cstheme="minorHAnsi"/>
          <w:i/>
          <w:sz w:val="24"/>
          <w:szCs w:val="24"/>
        </w:rPr>
        <w:t xml:space="preserve"> posiada</w:t>
      </w:r>
      <w:r w:rsidRPr="00DD6560">
        <w:rPr>
          <w:rFonts w:cstheme="minorHAnsi"/>
          <w:i/>
          <w:sz w:val="24"/>
          <w:szCs w:val="24"/>
        </w:rPr>
        <w:t xml:space="preserve"> kwalifikacje budowlane do projektowania odpowiednie do wykonania przedmiotu umowy potwierdzone świadectwem kwalifikacyjnym wydanym przez uprawnioną instytucję</w:t>
      </w:r>
      <w:r w:rsidRPr="00DD6560">
        <w:rPr>
          <w:rFonts w:cstheme="minorHAnsi"/>
          <w:sz w:val="24"/>
          <w:szCs w:val="24"/>
        </w:rPr>
        <w:t xml:space="preserve"> </w:t>
      </w:r>
    </w:p>
    <w:p w14:paraId="553D3DC4" w14:textId="77777777" w:rsidR="00C12941" w:rsidRPr="00DB0ACB" w:rsidRDefault="009913BD" w:rsidP="000634AF">
      <w:pPr>
        <w:numPr>
          <w:ilvl w:val="0"/>
          <w:numId w:val="6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dysponują niezbędną wiedzą i doświadczeniem,</w:t>
      </w:r>
    </w:p>
    <w:p w14:paraId="2977608C" w14:textId="77777777" w:rsidR="00C12941" w:rsidRPr="00B20A6B" w:rsidRDefault="009913BD" w:rsidP="000634AF">
      <w:p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i/>
          <w:sz w:val="24"/>
          <w:szCs w:val="24"/>
        </w:rPr>
      </w:pPr>
      <w:r w:rsidRPr="00B20A6B">
        <w:rPr>
          <w:rFonts w:cstheme="minorHAnsi"/>
          <w:i/>
          <w:sz w:val="24"/>
          <w:szCs w:val="24"/>
        </w:rPr>
        <w:t>Zamawiający w odniesieniu do tego warunku nie określa minimalnego poziomu zdolności Wykonawcy do należytego wykonania zamówienia</w:t>
      </w:r>
    </w:p>
    <w:p w14:paraId="63BF9441" w14:textId="77777777" w:rsidR="00C12941" w:rsidRPr="00DB0ACB" w:rsidRDefault="009913BD" w:rsidP="000634AF">
      <w:pPr>
        <w:numPr>
          <w:ilvl w:val="0"/>
          <w:numId w:val="6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bookmarkStart w:id="4" w:name="_Hlk85990627"/>
      <w:r w:rsidRPr="00DB0ACB">
        <w:rPr>
          <w:rFonts w:cstheme="minorHAnsi"/>
          <w:sz w:val="24"/>
          <w:szCs w:val="24"/>
        </w:rPr>
        <w:t>dysponują potencjałem technicznym oraz osobami zdolnymi do wykonania zamówienia</w:t>
      </w:r>
    </w:p>
    <w:p w14:paraId="47A760B2" w14:textId="77777777" w:rsidR="00C12941" w:rsidRPr="00B20A6B" w:rsidRDefault="009913BD" w:rsidP="000634AF">
      <w:p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i/>
          <w:sz w:val="24"/>
          <w:szCs w:val="24"/>
        </w:rPr>
      </w:pPr>
      <w:bookmarkStart w:id="5" w:name="_Hlk85990472"/>
      <w:r w:rsidRPr="00B20A6B">
        <w:rPr>
          <w:rFonts w:cstheme="minorHAnsi"/>
          <w:i/>
          <w:sz w:val="24"/>
          <w:szCs w:val="24"/>
        </w:rPr>
        <w:t xml:space="preserve">Zamawiający uzna warunek za spełniony, jeżeli Wykonawca wykaże, </w:t>
      </w:r>
      <w:bookmarkEnd w:id="5"/>
      <w:r w:rsidRPr="00B20A6B">
        <w:rPr>
          <w:rFonts w:cstheme="minorHAnsi"/>
          <w:i/>
          <w:sz w:val="24"/>
          <w:szCs w:val="24"/>
        </w:rPr>
        <w:t>że dysponuje osobą posiadającą uprawnienia budowlane do projektowania (projektowe) niezbędne do wykonania przedmiotu zamówienia.</w:t>
      </w:r>
    </w:p>
    <w:p w14:paraId="7B3579C2" w14:textId="77777777" w:rsidR="00C12941" w:rsidRPr="00DB0ACB" w:rsidRDefault="009913BD" w:rsidP="000634AF">
      <w:pPr>
        <w:numPr>
          <w:ilvl w:val="0"/>
          <w:numId w:val="6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znajdują się w sytuacji finansowej i ekonomicznej pozwalającej na należyte wykonanie zamówienia:</w:t>
      </w:r>
    </w:p>
    <w:bookmarkEnd w:id="4"/>
    <w:p w14:paraId="4D8CF34C" w14:textId="77777777" w:rsidR="00C12941" w:rsidRPr="00B20A6B" w:rsidRDefault="009913BD" w:rsidP="000634AF">
      <w:p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i/>
          <w:sz w:val="24"/>
          <w:szCs w:val="24"/>
        </w:rPr>
      </w:pPr>
      <w:r w:rsidRPr="00B20A6B">
        <w:rPr>
          <w:rFonts w:cstheme="minorHAnsi"/>
          <w:i/>
          <w:sz w:val="24"/>
          <w:szCs w:val="24"/>
        </w:rPr>
        <w:t>Zamawiający w odniesieniu do tego warunku nie określa minimalnego poziomu zdolności Wykonawcy do należytego wykonania zamówienia</w:t>
      </w:r>
    </w:p>
    <w:p w14:paraId="335E9323" w14:textId="77777777" w:rsidR="00C12941" w:rsidRPr="00DB0ACB" w:rsidRDefault="00B20A6B" w:rsidP="000634AF">
      <w:pPr>
        <w:numPr>
          <w:ilvl w:val="0"/>
          <w:numId w:val="4"/>
        </w:numPr>
        <w:tabs>
          <w:tab w:val="center" w:pos="4536"/>
          <w:tab w:val="right" w:pos="9072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Podstawy wykluczenia W</w:t>
      </w:r>
      <w:r w:rsidR="009913BD" w:rsidRPr="00DB0ACB">
        <w:rPr>
          <w:rFonts w:cstheme="minorHAnsi"/>
          <w:sz w:val="24"/>
          <w:szCs w:val="24"/>
        </w:rPr>
        <w:t>ykonawcy z udziału w postępowaniu:</w:t>
      </w:r>
    </w:p>
    <w:p w14:paraId="4E3F681A" w14:textId="77777777" w:rsidR="00C12941" w:rsidRPr="00DB0ACB" w:rsidRDefault="009913BD" w:rsidP="000634AF">
      <w:p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>Z udziału w postępowaniu wykluczeni są Wykonawcy (podmioty i osoby):</w:t>
      </w:r>
    </w:p>
    <w:p w14:paraId="718984BC" w14:textId="77777777" w:rsidR="00C12941" w:rsidRPr="00DB0ACB" w:rsidRDefault="009913BD" w:rsidP="000634AF">
      <w:pPr>
        <w:numPr>
          <w:ilvl w:val="0"/>
          <w:numId w:val="7"/>
        </w:num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 xml:space="preserve">powiązani z Zamawiającym osobowo lub kapitałowo. </w:t>
      </w:r>
    </w:p>
    <w:p w14:paraId="43B61197" w14:textId="4F535DB3" w:rsidR="00C12941" w:rsidRPr="00DB0ACB" w:rsidRDefault="009913BD" w:rsidP="000634AF">
      <w:p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DB0ACB">
        <w:rPr>
          <w:rFonts w:eastAsia="Calibri" w:cstheme="minorHAnsi"/>
          <w:sz w:val="24"/>
          <w:szCs w:val="24"/>
        </w:rPr>
        <w:lastRenderedPageBreak/>
        <w:t>związane z przygotowaniem i przeprowadzeniem procedury wyboru wykonawcy a</w:t>
      </w:r>
      <w:r w:rsidR="008066A0">
        <w:rPr>
          <w:rFonts w:eastAsia="Calibri" w:cstheme="minorHAnsi"/>
          <w:sz w:val="24"/>
          <w:szCs w:val="24"/>
        </w:rPr>
        <w:t> </w:t>
      </w:r>
      <w:r w:rsidRPr="00DB0ACB">
        <w:rPr>
          <w:rFonts w:eastAsia="Calibri" w:cstheme="minorHAnsi"/>
          <w:sz w:val="24"/>
          <w:szCs w:val="24"/>
        </w:rPr>
        <w:t>wykonawcą, polegające w szczególności na:</w:t>
      </w:r>
    </w:p>
    <w:p w14:paraId="3ACD99E9" w14:textId="77777777" w:rsidR="00C12941" w:rsidRPr="00DB0ACB" w:rsidRDefault="009913BD" w:rsidP="000634AF">
      <w:pPr>
        <w:numPr>
          <w:ilvl w:val="0"/>
          <w:numId w:val="8"/>
        </w:num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 xml:space="preserve">uczestniczeniu w spółce jako wspólnik spółki cywilnej lub spółki osobowej, </w:t>
      </w:r>
    </w:p>
    <w:p w14:paraId="7C964121" w14:textId="77777777" w:rsidR="00C12941" w:rsidRPr="00DB0ACB" w:rsidRDefault="009913BD" w:rsidP="000634AF">
      <w:pPr>
        <w:numPr>
          <w:ilvl w:val="0"/>
          <w:numId w:val="8"/>
        </w:num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 xml:space="preserve">posiadaniu co najmniej 10% udziałów lub akcji, </w:t>
      </w:r>
    </w:p>
    <w:p w14:paraId="2B4D85C0" w14:textId="77777777" w:rsidR="00C12941" w:rsidRPr="00DB0ACB" w:rsidRDefault="009913BD" w:rsidP="000634AF">
      <w:pPr>
        <w:numPr>
          <w:ilvl w:val="0"/>
          <w:numId w:val="8"/>
        </w:num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 xml:space="preserve">pełnieniu funkcji członka organu nadzorczego lub zarządzającego, prokurenta, pełnomocnika, </w:t>
      </w:r>
    </w:p>
    <w:p w14:paraId="5810ECD7" w14:textId="50B9DA0D" w:rsidR="00C12941" w:rsidRPr="00DB0ACB" w:rsidRDefault="009913BD" w:rsidP="000634AF">
      <w:pPr>
        <w:numPr>
          <w:ilvl w:val="0"/>
          <w:numId w:val="8"/>
        </w:num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>pozostawaniu w związku małżeńskim, w stosunku pokrewieństwa lub powinowactwa w</w:t>
      </w:r>
      <w:r w:rsidR="008066A0">
        <w:rPr>
          <w:rFonts w:eastAsia="Calibri" w:cstheme="minorHAnsi"/>
          <w:sz w:val="24"/>
          <w:szCs w:val="24"/>
        </w:rPr>
        <w:t> </w:t>
      </w:r>
      <w:r w:rsidRPr="00DB0ACB">
        <w:rPr>
          <w:rFonts w:eastAsia="Calibri" w:cstheme="minorHAnsi"/>
          <w:sz w:val="24"/>
          <w:szCs w:val="24"/>
        </w:rPr>
        <w:t>linii prostej, pokrewieństwa lub powinowactwa w linii bocznej od drugiego stopnia lub w stosunku przysposobienia, opieki lub kurateli.</w:t>
      </w:r>
    </w:p>
    <w:p w14:paraId="1C5AE8FF" w14:textId="27DD9FCB" w:rsidR="00C12941" w:rsidRPr="00DB0ACB" w:rsidRDefault="009913BD" w:rsidP="000634AF">
      <w:pPr>
        <w:numPr>
          <w:ilvl w:val="0"/>
          <w:numId w:val="7"/>
        </w:numPr>
        <w:spacing w:after="0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DB0ACB">
        <w:rPr>
          <w:rFonts w:eastAsia="Calibri" w:cstheme="minorHAnsi"/>
          <w:sz w:val="24"/>
          <w:szCs w:val="24"/>
        </w:rPr>
        <w:t>w stosunku do których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202</w:t>
      </w:r>
      <w:r w:rsidR="00120F60">
        <w:rPr>
          <w:rFonts w:eastAsia="Calibri" w:cstheme="minorHAnsi"/>
          <w:sz w:val="24"/>
          <w:szCs w:val="24"/>
        </w:rPr>
        <w:t>1</w:t>
      </w:r>
      <w:r w:rsidRPr="00DB0ACB">
        <w:rPr>
          <w:rFonts w:eastAsia="Calibri" w:cstheme="minorHAnsi"/>
          <w:sz w:val="24"/>
          <w:szCs w:val="24"/>
        </w:rPr>
        <w:t xml:space="preserve"> r. poz. </w:t>
      </w:r>
      <w:r w:rsidR="00120F60">
        <w:rPr>
          <w:rFonts w:eastAsia="Calibri" w:cstheme="minorHAnsi"/>
          <w:sz w:val="24"/>
          <w:szCs w:val="24"/>
        </w:rPr>
        <w:t>1588</w:t>
      </w:r>
      <w:r w:rsidRPr="00DB0ACB">
        <w:rPr>
          <w:rFonts w:eastAsia="Calibri" w:cstheme="minorHAnsi"/>
          <w:sz w:val="24"/>
          <w:szCs w:val="24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DB0ACB">
        <w:rPr>
          <w:rFonts w:eastAsia="Calibri" w:cstheme="minorHAnsi"/>
          <w:sz w:val="24"/>
          <w:szCs w:val="24"/>
        </w:rPr>
        <w:t>t.j</w:t>
      </w:r>
      <w:proofErr w:type="spellEnd"/>
      <w:r w:rsidRPr="00DB0ACB">
        <w:rPr>
          <w:rFonts w:eastAsia="Calibri" w:cstheme="minorHAnsi"/>
          <w:sz w:val="24"/>
          <w:szCs w:val="24"/>
        </w:rPr>
        <w:t>. Dz. U. z 202</w:t>
      </w:r>
      <w:r w:rsidR="00120F60">
        <w:rPr>
          <w:rFonts w:eastAsia="Calibri" w:cstheme="minorHAnsi"/>
          <w:sz w:val="24"/>
          <w:szCs w:val="24"/>
        </w:rPr>
        <w:t>2</w:t>
      </w:r>
      <w:r w:rsidRPr="00DB0ACB">
        <w:rPr>
          <w:rFonts w:eastAsia="Calibri" w:cstheme="minorHAnsi"/>
          <w:sz w:val="24"/>
          <w:szCs w:val="24"/>
        </w:rPr>
        <w:t xml:space="preserve"> r. poz. </w:t>
      </w:r>
      <w:r w:rsidR="00120F60">
        <w:rPr>
          <w:rFonts w:eastAsia="Calibri" w:cstheme="minorHAnsi"/>
          <w:sz w:val="24"/>
          <w:szCs w:val="24"/>
        </w:rPr>
        <w:t>1520</w:t>
      </w:r>
      <w:r w:rsidRPr="00DB0ACB">
        <w:rPr>
          <w:rFonts w:eastAsia="Calibri" w:cstheme="minorHAnsi"/>
          <w:sz w:val="24"/>
          <w:szCs w:val="24"/>
        </w:rPr>
        <w:t>);</w:t>
      </w:r>
    </w:p>
    <w:p w14:paraId="66A93FE6" w14:textId="77777777" w:rsidR="00C12941" w:rsidRDefault="009913BD" w:rsidP="000634AF">
      <w:pPr>
        <w:numPr>
          <w:ilvl w:val="0"/>
          <w:numId w:val="4"/>
        </w:numPr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 xml:space="preserve">Zamawiający wykluczy z postępowania Wykonawcę, który nie wykaże spełniania warunków udziału w postępowaniu oraz braku podstaw wykluczenia. </w:t>
      </w:r>
    </w:p>
    <w:p w14:paraId="022AAFA3" w14:textId="4075F3D8" w:rsidR="00A70964" w:rsidRPr="00A70964" w:rsidRDefault="00A70964" w:rsidP="000634AF">
      <w:pPr>
        <w:numPr>
          <w:ilvl w:val="0"/>
          <w:numId w:val="4"/>
        </w:numPr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  <w:r w:rsidRPr="00A70964">
        <w:rPr>
          <w:rFonts w:cstheme="minorHAnsi"/>
          <w:sz w:val="24"/>
          <w:szCs w:val="24"/>
        </w:rPr>
        <w:t>Z udziału w postępowaniu wykluczeni są Wykonawcy (podmioty i osoby)</w:t>
      </w:r>
      <w:r w:rsidR="00120F60">
        <w:rPr>
          <w:rFonts w:cstheme="minorHAnsi"/>
          <w:sz w:val="24"/>
          <w:szCs w:val="24"/>
        </w:rPr>
        <w:t xml:space="preserve"> </w:t>
      </w:r>
      <w:r w:rsidRPr="00A70964">
        <w:rPr>
          <w:rFonts w:cstheme="minorHAnsi"/>
          <w:sz w:val="24"/>
          <w:szCs w:val="24"/>
        </w:rPr>
        <w:t>w stosunku do których zachodzi którakolwiek z okoliczności wskazanych w art. 7 ust. 1 ustawy z dnia 15 kwietnia 2022 r. o szczególnych rozwiązaniach w zakresie przeciwdziałania wspieraniu agresji na Ukrainę oraz służących ochronie bezpieczeństwa narodowego, na czas trwania tych okoliczności.</w:t>
      </w:r>
    </w:p>
    <w:p w14:paraId="06053C6A" w14:textId="68F2F58F" w:rsidR="00C12941" w:rsidRPr="00DB0ACB" w:rsidRDefault="009913BD" w:rsidP="000634AF">
      <w:pPr>
        <w:numPr>
          <w:ilvl w:val="0"/>
          <w:numId w:val="4"/>
        </w:numPr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Spełnienie warunków udziału w postępowaniu oraz brak podstaw wykluczenia, o</w:t>
      </w:r>
      <w:r w:rsidR="008066A0">
        <w:rPr>
          <w:rFonts w:cstheme="minorHAnsi"/>
          <w:sz w:val="24"/>
          <w:szCs w:val="24"/>
        </w:rPr>
        <w:t> </w:t>
      </w:r>
      <w:r w:rsidRPr="00DB0ACB">
        <w:rPr>
          <w:rFonts w:cstheme="minorHAnsi"/>
          <w:sz w:val="24"/>
          <w:szCs w:val="24"/>
        </w:rPr>
        <w:t>których mowa powyżej Zamawiający zweryfikuje na podstawie oświadczeń zawartych w formularzu ofertowym oraz dokumentów dołączonych do oferty.</w:t>
      </w:r>
    </w:p>
    <w:p w14:paraId="07C58739" w14:textId="77777777" w:rsidR="000634AF" w:rsidRPr="00DB0ACB" w:rsidRDefault="000634AF" w:rsidP="000634AF">
      <w:pPr>
        <w:spacing w:after="0"/>
        <w:ind w:left="1004"/>
        <w:contextualSpacing/>
        <w:jc w:val="both"/>
        <w:rPr>
          <w:rFonts w:cstheme="minorHAnsi"/>
          <w:sz w:val="24"/>
          <w:szCs w:val="24"/>
        </w:rPr>
      </w:pPr>
    </w:p>
    <w:p w14:paraId="0F62837B" w14:textId="77777777" w:rsidR="00C12941" w:rsidRPr="00DB0ACB" w:rsidRDefault="009913BD" w:rsidP="000634AF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>WYKAZ</w:t>
      </w:r>
      <w:r w:rsidRPr="00DB0ACB">
        <w:rPr>
          <w:rFonts w:cstheme="minorHAnsi"/>
          <w:sz w:val="24"/>
          <w:szCs w:val="24"/>
        </w:rPr>
        <w:t xml:space="preserve"> </w:t>
      </w:r>
      <w:r w:rsidRPr="00CA220F">
        <w:rPr>
          <w:rFonts w:cstheme="minorHAnsi"/>
          <w:b/>
          <w:sz w:val="24"/>
          <w:szCs w:val="24"/>
        </w:rPr>
        <w:t>OŚWIADCZEŃ LUB DOKUMENTÓW POTWIERDZAJĄCYCH SPEŁNIANIE WARUNKÓW UDZIAŁU W POSTĘPOWANIU ORAZ BRAK PODSTAW WYKLUCZENIA</w:t>
      </w:r>
    </w:p>
    <w:p w14:paraId="515AAF45" w14:textId="77777777" w:rsidR="00C12941" w:rsidRPr="00DB0ACB" w:rsidRDefault="009913BD" w:rsidP="000634AF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 celu potwierdzenia, że Wykonawca nie podlega wykluczeniu oraz spełnia warunki udziału w postępowaniu, Wykonawca jest zobowiązany załączyć do oferty:</w:t>
      </w:r>
    </w:p>
    <w:p w14:paraId="1F02BCA4" w14:textId="50C080BD" w:rsidR="00C12941" w:rsidRPr="00A24D5D" w:rsidRDefault="009913BD" w:rsidP="00A24D5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A24D5D">
        <w:rPr>
          <w:rFonts w:cstheme="minorHAnsi"/>
          <w:sz w:val="24"/>
          <w:szCs w:val="24"/>
        </w:rPr>
        <w:t>Świadectwo kwalifikacyjne wydane przez uprawnioną instytucję zaświadczające, że osoba skierowana do realizacji przedmiotu zamówienia posiada kwalifikacje budowlane do projektowania odpowiednie do wykonania przedmiotu zamówienia</w:t>
      </w:r>
    </w:p>
    <w:p w14:paraId="01CB1257" w14:textId="77777777" w:rsidR="000634AF" w:rsidRPr="00DB0ACB" w:rsidRDefault="000634AF" w:rsidP="000634AF">
      <w:pPr>
        <w:spacing w:after="0"/>
        <w:ind w:left="1004"/>
        <w:jc w:val="both"/>
        <w:rPr>
          <w:rFonts w:cstheme="minorHAnsi"/>
          <w:sz w:val="24"/>
          <w:szCs w:val="24"/>
        </w:rPr>
      </w:pPr>
    </w:p>
    <w:p w14:paraId="3C76FC50" w14:textId="77777777" w:rsidR="00C12941" w:rsidRPr="00CA220F" w:rsidRDefault="009913BD" w:rsidP="000634AF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>WYKAZ INNYCH OŚWIADCZEŃ I DOKUMENTÓW SKŁADANYCH PRZEZ WYKONAWCÓW</w:t>
      </w:r>
    </w:p>
    <w:p w14:paraId="06EB16E4" w14:textId="77777777" w:rsidR="008746A2" w:rsidRDefault="009913BD" w:rsidP="008746A2">
      <w:pPr>
        <w:pStyle w:val="Akapitzlist"/>
        <w:numPr>
          <w:ilvl w:val="0"/>
          <w:numId w:val="26"/>
        </w:num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8746A2">
        <w:rPr>
          <w:rFonts w:cstheme="minorHAnsi"/>
          <w:sz w:val="24"/>
          <w:szCs w:val="24"/>
        </w:rPr>
        <w:t>Formularz ofertowy – wypełniony i podpisany przez Wykonawcę.</w:t>
      </w:r>
    </w:p>
    <w:p w14:paraId="10CEB604" w14:textId="77777777" w:rsidR="00D35A84" w:rsidRDefault="00D35A84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</w:p>
    <w:p w14:paraId="6AAE51E5" w14:textId="77777777" w:rsidR="00C12941" w:rsidRPr="00DB0ACB" w:rsidRDefault="009913BD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lastRenderedPageBreak/>
        <w:t xml:space="preserve">Oferta, składane dokumenty oraz oświadczenia podpisane przez upoważnionego przedstawiciela Wykonawcy wymagają załączenia właściwego pełnomocnictwa lub umocowania prawnego. </w:t>
      </w:r>
    </w:p>
    <w:p w14:paraId="3C88A704" w14:textId="77777777" w:rsidR="00C12941" w:rsidRPr="00DB0ACB" w:rsidRDefault="00C12941" w:rsidP="000634AF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</w:p>
    <w:p w14:paraId="617C22B6" w14:textId="3FE13C85" w:rsidR="00C12941" w:rsidRPr="00CA220F" w:rsidRDefault="009913BD" w:rsidP="000634AF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 xml:space="preserve">INFORMACJE O SPOSOBIE POROZUMIEWANIA SIĘ ZAMAWIAJĄCEGO </w:t>
      </w:r>
      <w:r w:rsidR="000634AF">
        <w:rPr>
          <w:rFonts w:cstheme="minorHAnsi"/>
          <w:b/>
          <w:sz w:val="24"/>
          <w:szCs w:val="24"/>
        </w:rPr>
        <w:br/>
      </w:r>
      <w:r w:rsidRPr="00CA220F">
        <w:rPr>
          <w:rFonts w:cstheme="minorHAnsi"/>
          <w:b/>
          <w:sz w:val="24"/>
          <w:szCs w:val="24"/>
        </w:rPr>
        <w:t xml:space="preserve">Z WYKONAWCAMI ORAZ PRZEKAZYWANIA OŚWIADCZEŃ  LUB DOKUMENTÓW, A TAKŻE WSKAZANIE OSÓB UPRAWNIONYCH DO POROZUMIEWANIA SIĘ Z WYKONAWCAMI: </w:t>
      </w:r>
    </w:p>
    <w:p w14:paraId="724C8D49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b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 korespondencji kierowanej do Zamawiającego Wykonawca winien posługiwać się numerem sprawy określonym w zapytaniu ofertowym.</w:t>
      </w:r>
    </w:p>
    <w:p w14:paraId="7DD51C4E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 postępowaniu o udzielenie zamówienia oświadczenia, wnioski, zawiadomienia, wezwania oraz informacje Zamawiający i Wykonawcy przekazują w formie pisemnej lub drogą elektroniczną. W przypadku wykorzystania drogi elektronicznej każda ze stron na żądanie drugiej niezwłocznie potwierdza fakt ich otrzymania.</w:t>
      </w:r>
    </w:p>
    <w:p w14:paraId="73ABE706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 przypadku braku potwierdzenia otrzymania korespondencji przez Wykonawcę, Zamawiający domniema, że korespondencja wysłana przez zamawiającego na adres e-mail podany przez wykonawcę została mu doręczona w sposób umożliwiający zapoznanie się z jej treścią.</w:t>
      </w:r>
    </w:p>
    <w:p w14:paraId="24CAD9C7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Wykonawca może zwrócić się do Zamawiającego z wnioskiem o wyjaśnienie treści Zapytania ofertowego, kierując swoje zapytania w formie pisemnej. Zamawiający jest obowiązany udzielić wyjaśnień niezwłocznie, jednak nie później niż na 2 dni robocze przed upływem terminu składania ofert, pod warunkiem, że wniosek o wyjaśnienie treści Zapytania ofertowego wpłynął do Zamawiającego nie później niż do końca dnia, w którym upływa połowa wyznaczonego terminu składania ofert.</w:t>
      </w:r>
    </w:p>
    <w:p w14:paraId="15115FDE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Jeżeli wniosek o wyjaśnienia treści Zapytania ofertowego wpłynie po upływie terminu składania wniosku, o którym mowa w pkt 4, lub dotyczy udzielonych wyjaśnień, Zamawiający może udzielić wyjaśnień lub pozostawić wniosek bez rozpatrywania. Przedłużenie terminu składania ofert nie wpływa na bieg terminu składania wniosku.</w:t>
      </w:r>
    </w:p>
    <w:p w14:paraId="56978071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Treść zapytań wraz z wyjaśnieniami Zamawiający przekazuje wykonawcom biorącym udział w postępowaniu, bez ujawniania źródła zapytania.</w:t>
      </w:r>
    </w:p>
    <w:p w14:paraId="0D27631E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 uzasadnionych przypadkach Zamawiający może przed upływem terminu do składania ofert zmienić treść Zapytania ofertowego. Dokonaną zmianę przekazuje się wykonawcom biorącym udział w postępowaniu.</w:t>
      </w:r>
    </w:p>
    <w:p w14:paraId="3B12373D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Zmiany Zapytania ofertowego są każdorazowo wiążące dla Wykonawców.</w:t>
      </w:r>
    </w:p>
    <w:p w14:paraId="44DDE19F" w14:textId="6B260F49" w:rsidR="00C12941" w:rsidRPr="00DB0ACB" w:rsidRDefault="009913BD" w:rsidP="001D0C59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Jeżeli w wyniku zmiany treści Zapytania ofertowego niezbędny jest dodatkowy czas na wprowadzenie zmian w ofertach, Zamawiający prz</w:t>
      </w:r>
      <w:r w:rsidR="008066A0">
        <w:rPr>
          <w:rFonts w:cstheme="minorHAnsi"/>
          <w:sz w:val="24"/>
          <w:szCs w:val="24"/>
        </w:rPr>
        <w:t>edłuża termin składania ofert i </w:t>
      </w:r>
      <w:r w:rsidRPr="00DB0ACB">
        <w:rPr>
          <w:rFonts w:cstheme="minorHAnsi"/>
          <w:sz w:val="24"/>
          <w:szCs w:val="24"/>
        </w:rPr>
        <w:t xml:space="preserve">informuje o tym Wykonawców, oraz zamieszcza informację na stronie prowadzonego postępowania. </w:t>
      </w:r>
    </w:p>
    <w:p w14:paraId="0F256F06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425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 przypadku rozbieżności pomiędzy treścią zapytania ofertowego a treścią udzielonych wyjaśnień i zmian, jako obowiązującą należy przyjąć treść informacji zawierającej późniejsze oświadczenie Zamawiającego</w:t>
      </w:r>
    </w:p>
    <w:p w14:paraId="2A20FFFD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425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lastRenderedPageBreak/>
        <w:t>Nie udziela się żadnych ustnych i telefonicznych informacji, wyjaśnień czy odpowiedzi na kierowane do Zamawiającego zapytania w sprawach wymagających zachowania pisemności postępowania.</w:t>
      </w:r>
    </w:p>
    <w:p w14:paraId="4F095956" w14:textId="398992A1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425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Korespondencję związaną z przedmiotowym postępowaniem, należy kierować na adres:</w:t>
      </w:r>
    </w:p>
    <w:p w14:paraId="34B51C92" w14:textId="73326696" w:rsidR="00C12941" w:rsidRPr="00DB0ACB" w:rsidRDefault="001D0C59" w:rsidP="000634AF">
      <w:pPr>
        <w:tabs>
          <w:tab w:val="center" w:pos="4536"/>
          <w:tab w:val="right" w:pos="9072"/>
        </w:tabs>
        <w:spacing w:after="0"/>
        <w:ind w:left="141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Powiat Łęczyński</w:t>
      </w:r>
    </w:p>
    <w:p w14:paraId="2315EF32" w14:textId="77777777" w:rsidR="00C12941" w:rsidRPr="00DB0ACB" w:rsidRDefault="009913BD" w:rsidP="000634AF">
      <w:pPr>
        <w:tabs>
          <w:tab w:val="center" w:pos="4536"/>
          <w:tab w:val="right" w:pos="9072"/>
        </w:tabs>
        <w:spacing w:after="0"/>
        <w:ind w:left="1418"/>
        <w:jc w:val="both"/>
        <w:rPr>
          <w:rFonts w:cstheme="minorHAnsi"/>
          <w:b/>
          <w:sz w:val="24"/>
          <w:szCs w:val="24"/>
        </w:rPr>
      </w:pPr>
      <w:r w:rsidRPr="00DB0ACB">
        <w:rPr>
          <w:rFonts w:cstheme="minorHAnsi"/>
          <w:b/>
          <w:sz w:val="24"/>
          <w:szCs w:val="24"/>
        </w:rPr>
        <w:t>Al. Jana Pawła II 95A, 21-010 Łęczna</w:t>
      </w:r>
    </w:p>
    <w:p w14:paraId="1B86290F" w14:textId="77777777" w:rsidR="00C12941" w:rsidRPr="00DB0ACB" w:rsidRDefault="009913BD" w:rsidP="000634AF">
      <w:pPr>
        <w:tabs>
          <w:tab w:val="center" w:pos="4536"/>
          <w:tab w:val="right" w:pos="9072"/>
        </w:tabs>
        <w:spacing w:after="0"/>
        <w:ind w:left="1418"/>
        <w:jc w:val="both"/>
        <w:rPr>
          <w:rFonts w:cstheme="minorHAnsi"/>
          <w:sz w:val="24"/>
          <w:szCs w:val="24"/>
          <w:lang w:val="en-US"/>
        </w:rPr>
      </w:pPr>
      <w:r w:rsidRPr="00DB0ACB">
        <w:rPr>
          <w:rFonts w:cstheme="minorHAnsi"/>
          <w:sz w:val="24"/>
          <w:szCs w:val="24"/>
          <w:lang w:val="en-US"/>
        </w:rPr>
        <w:t xml:space="preserve">e-mail: </w:t>
      </w:r>
      <w:hyperlink r:id="rId12" w:history="1">
        <w:r w:rsidRPr="00DB0ACB">
          <w:rPr>
            <w:rFonts w:cstheme="minorHAnsi"/>
            <w:color w:val="0000FF" w:themeColor="hyperlink"/>
            <w:sz w:val="24"/>
            <w:szCs w:val="24"/>
            <w:u w:val="single"/>
            <w:lang w:val="en-US"/>
          </w:rPr>
          <w:t>zamowienia@powiatleczynski.pl</w:t>
        </w:r>
      </w:hyperlink>
      <w:r w:rsidRPr="00DB0ACB">
        <w:rPr>
          <w:rFonts w:cstheme="minorHAnsi"/>
          <w:sz w:val="24"/>
          <w:szCs w:val="24"/>
          <w:lang w:val="en-US"/>
        </w:rPr>
        <w:t xml:space="preserve"> </w:t>
      </w:r>
    </w:p>
    <w:p w14:paraId="04E1DA67" w14:textId="77777777" w:rsidR="00C12941" w:rsidRPr="00DB0ACB" w:rsidRDefault="009913BD" w:rsidP="000634AF">
      <w:pPr>
        <w:numPr>
          <w:ilvl w:val="1"/>
          <w:numId w:val="11"/>
        </w:numPr>
        <w:tabs>
          <w:tab w:val="center" w:pos="4536"/>
          <w:tab w:val="right" w:pos="9072"/>
        </w:tabs>
        <w:spacing w:after="0"/>
        <w:ind w:left="567" w:hanging="425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Osobą upoważnioną do porozumiewania się z Wykonawcami jest:</w:t>
      </w:r>
    </w:p>
    <w:p w14:paraId="1A1F3C41" w14:textId="56E1E1E3" w:rsidR="001D0C59" w:rsidRDefault="001D0C59" w:rsidP="001D0C59">
      <w:pPr>
        <w:tabs>
          <w:tab w:val="center" w:pos="4536"/>
          <w:tab w:val="right" w:pos="9072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Karolina Świeczak; e-mail: </w:t>
      </w:r>
      <w:hyperlink r:id="rId13" w:history="1">
        <w:r w:rsidRPr="00A82121">
          <w:rPr>
            <w:rStyle w:val="Hipercze"/>
            <w:rFonts w:cstheme="minorHAnsi"/>
            <w:sz w:val="24"/>
            <w:szCs w:val="24"/>
          </w:rPr>
          <w:t>k.swieczak@powiatleczynski.pl</w:t>
        </w:r>
      </w:hyperlink>
      <w:r>
        <w:rPr>
          <w:rFonts w:cstheme="minorHAnsi"/>
          <w:sz w:val="24"/>
          <w:szCs w:val="24"/>
        </w:rPr>
        <w:t>, tel. 81 531 52 06</w:t>
      </w:r>
    </w:p>
    <w:p w14:paraId="61B34293" w14:textId="5E55A8F5" w:rsidR="000634AF" w:rsidRDefault="008746A2" w:rsidP="001D0C59">
      <w:pPr>
        <w:tabs>
          <w:tab w:val="center" w:pos="4536"/>
          <w:tab w:val="right" w:pos="9072"/>
        </w:tabs>
        <w:spacing w:after="0"/>
        <w:ind w:left="56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Joanna </w:t>
      </w:r>
      <w:proofErr w:type="spellStart"/>
      <w:r>
        <w:rPr>
          <w:rFonts w:cstheme="minorHAnsi"/>
          <w:sz w:val="24"/>
          <w:szCs w:val="24"/>
          <w:lang w:val="en-US"/>
        </w:rPr>
        <w:t>Puła</w:t>
      </w:r>
      <w:proofErr w:type="spellEnd"/>
      <w:r w:rsidR="000634AF" w:rsidRPr="008746A2">
        <w:rPr>
          <w:rFonts w:cstheme="minorHAnsi"/>
          <w:sz w:val="24"/>
          <w:szCs w:val="24"/>
          <w:lang w:val="en-US"/>
        </w:rPr>
        <w:t xml:space="preserve">; e-mail: </w:t>
      </w:r>
      <w:hyperlink r:id="rId14" w:history="1">
        <w:r w:rsidRPr="00754816">
          <w:rPr>
            <w:rStyle w:val="Hipercze"/>
            <w:rFonts w:cstheme="minorHAnsi"/>
            <w:sz w:val="24"/>
            <w:szCs w:val="24"/>
            <w:lang w:val="en-US"/>
          </w:rPr>
          <w:t>j.pula@powiatleczynski.pl</w:t>
        </w:r>
      </w:hyperlink>
      <w:r w:rsidR="000634AF" w:rsidRPr="008746A2">
        <w:rPr>
          <w:rFonts w:cstheme="minorHAnsi"/>
          <w:sz w:val="24"/>
          <w:szCs w:val="24"/>
          <w:lang w:val="en-US"/>
        </w:rPr>
        <w:t>, tel. 81 531 52 0</w:t>
      </w:r>
      <w:r w:rsidR="00EE4EF7">
        <w:rPr>
          <w:rFonts w:cstheme="minorHAnsi"/>
          <w:sz w:val="24"/>
          <w:szCs w:val="24"/>
          <w:lang w:val="en-US"/>
        </w:rPr>
        <w:t>5</w:t>
      </w:r>
    </w:p>
    <w:p w14:paraId="6074F1EB" w14:textId="77777777" w:rsidR="00C12941" w:rsidRPr="008746A2" w:rsidRDefault="00C12941" w:rsidP="000634AF">
      <w:pPr>
        <w:tabs>
          <w:tab w:val="center" w:pos="4536"/>
          <w:tab w:val="right" w:pos="9072"/>
        </w:tabs>
        <w:spacing w:after="0"/>
        <w:ind w:left="567"/>
        <w:jc w:val="both"/>
        <w:rPr>
          <w:rFonts w:cstheme="minorHAnsi"/>
          <w:sz w:val="24"/>
          <w:szCs w:val="24"/>
          <w:lang w:val="en-US"/>
        </w:rPr>
      </w:pPr>
    </w:p>
    <w:p w14:paraId="0171B55E" w14:textId="77777777" w:rsidR="00C12941" w:rsidRPr="00CA220F" w:rsidRDefault="009913BD" w:rsidP="000634AF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left="426" w:hanging="426"/>
        <w:jc w:val="both"/>
        <w:rPr>
          <w:rFonts w:cstheme="minorHAnsi"/>
          <w:b/>
          <w:sz w:val="24"/>
          <w:szCs w:val="24"/>
        </w:rPr>
      </w:pPr>
      <w:r w:rsidRPr="00CA220F">
        <w:rPr>
          <w:rFonts w:cstheme="minorHAnsi"/>
          <w:b/>
          <w:sz w:val="24"/>
          <w:szCs w:val="24"/>
        </w:rPr>
        <w:t xml:space="preserve">TERMIN ZWIĄZANIA OFERTĄ: </w:t>
      </w:r>
    </w:p>
    <w:p w14:paraId="02478755" w14:textId="77777777" w:rsidR="00C12941" w:rsidRPr="00DB0ACB" w:rsidRDefault="009913BD" w:rsidP="000634AF">
      <w:pPr>
        <w:numPr>
          <w:ilvl w:val="0"/>
          <w:numId w:val="12"/>
        </w:num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Wykonawca składający ofertę pozostaje nią związany przez 30 dni. Bieg terminu związania ofertą rozpoczyna się wraz z upływem terminu składania ofert.</w:t>
      </w:r>
    </w:p>
    <w:p w14:paraId="0D1F737E" w14:textId="77777777" w:rsidR="00C12941" w:rsidRPr="00DB0ACB" w:rsidRDefault="009913BD" w:rsidP="000634AF">
      <w:pPr>
        <w:numPr>
          <w:ilvl w:val="0"/>
          <w:numId w:val="12"/>
        </w:num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0A9E5CD0" w14:textId="77777777" w:rsidR="00C12941" w:rsidRPr="00DB0ACB" w:rsidRDefault="009913BD" w:rsidP="000634AF">
      <w:pPr>
        <w:numPr>
          <w:ilvl w:val="0"/>
          <w:numId w:val="12"/>
        </w:numPr>
        <w:tabs>
          <w:tab w:val="center" w:pos="4536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DB0ACB">
        <w:rPr>
          <w:rFonts w:cstheme="minorHAnsi"/>
          <w:sz w:val="24"/>
          <w:szCs w:val="24"/>
        </w:rPr>
        <w:tab/>
        <w:t>Zamawiający odrzuci ofertę, jeżeli wykonawca nie wyrazi zgody na przedłużenie terminu związania ofertą.</w:t>
      </w:r>
    </w:p>
    <w:p w14:paraId="785B4CF5" w14:textId="77777777" w:rsidR="00C12941" w:rsidRPr="00DB0ACB" w:rsidRDefault="00C12941" w:rsidP="000634AF">
      <w:pPr>
        <w:tabs>
          <w:tab w:val="center" w:pos="4536"/>
          <w:tab w:val="right" w:pos="9072"/>
        </w:tabs>
        <w:spacing w:after="0"/>
        <w:ind w:left="644"/>
        <w:jc w:val="both"/>
        <w:rPr>
          <w:rFonts w:cstheme="minorHAnsi"/>
          <w:sz w:val="24"/>
          <w:szCs w:val="24"/>
        </w:rPr>
      </w:pPr>
    </w:p>
    <w:p w14:paraId="61A438FD" w14:textId="77777777" w:rsidR="00C12941" w:rsidRPr="00DB0ACB" w:rsidRDefault="009913BD" w:rsidP="000634AF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A220F">
        <w:rPr>
          <w:rFonts w:eastAsia="Times New Roman" w:cstheme="minorHAnsi"/>
          <w:b/>
          <w:sz w:val="24"/>
          <w:szCs w:val="24"/>
          <w:lang w:eastAsia="pl-PL"/>
        </w:rPr>
        <w:t>OPIS SPOSOBU PRZYGOTOWYWANIA OFERT</w:t>
      </w:r>
      <w:r w:rsidRPr="00DB0AC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742B3346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>Każdy Wykonawca może złożyć tylko jedną ofertę.</w:t>
      </w:r>
    </w:p>
    <w:p w14:paraId="385AFDD0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>Oferta musi mieć formę pisemną i powinna być sporządzona w języku polskim.</w:t>
      </w:r>
    </w:p>
    <w:p w14:paraId="15C7F84C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 xml:space="preserve">Zamawiający </w:t>
      </w:r>
      <w:r w:rsidRPr="00DB0ACB">
        <w:rPr>
          <w:rFonts w:eastAsia="Times New Roman" w:cstheme="minorHAnsi"/>
          <w:b/>
          <w:sz w:val="24"/>
          <w:szCs w:val="24"/>
          <w:lang w:eastAsia="zh-CN"/>
        </w:rPr>
        <w:t>nie dopuszcza</w:t>
      </w:r>
      <w:r w:rsidRPr="00DB0ACB">
        <w:rPr>
          <w:rFonts w:eastAsia="Times New Roman" w:cstheme="minorHAnsi"/>
          <w:sz w:val="24"/>
          <w:szCs w:val="24"/>
          <w:lang w:eastAsia="zh-CN"/>
        </w:rPr>
        <w:t xml:space="preserve"> możliwości </w:t>
      </w:r>
      <w:r w:rsidRPr="00DB0ACB">
        <w:rPr>
          <w:rFonts w:eastAsia="Times New Roman" w:cstheme="minorHAnsi"/>
          <w:b/>
          <w:sz w:val="24"/>
          <w:szCs w:val="24"/>
          <w:lang w:eastAsia="zh-CN"/>
        </w:rPr>
        <w:t>składania ofert częściowych</w:t>
      </w:r>
      <w:r w:rsidRPr="00DB0ACB">
        <w:rPr>
          <w:rFonts w:eastAsia="Times New Roman" w:cstheme="minorHAnsi"/>
          <w:sz w:val="24"/>
          <w:szCs w:val="24"/>
          <w:lang w:eastAsia="zh-CN"/>
        </w:rPr>
        <w:t>.</w:t>
      </w:r>
    </w:p>
    <w:p w14:paraId="338D2605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 xml:space="preserve">Zamawiający </w:t>
      </w:r>
      <w:r w:rsidRPr="00DB0ACB">
        <w:rPr>
          <w:rFonts w:eastAsia="Times New Roman" w:cstheme="minorHAnsi"/>
          <w:b/>
          <w:bCs/>
          <w:sz w:val="24"/>
          <w:szCs w:val="24"/>
          <w:lang w:eastAsia="zh-CN"/>
        </w:rPr>
        <w:t>nie</w:t>
      </w:r>
      <w:r w:rsidRPr="00DB0ACB">
        <w:rPr>
          <w:rFonts w:eastAsia="Times New Roman" w:cstheme="minorHAnsi"/>
          <w:b/>
          <w:sz w:val="24"/>
          <w:szCs w:val="24"/>
          <w:lang w:eastAsia="zh-CN"/>
        </w:rPr>
        <w:t xml:space="preserve"> dopuszcza</w:t>
      </w:r>
      <w:r w:rsidRPr="00DB0ACB">
        <w:rPr>
          <w:rFonts w:eastAsia="Times New Roman" w:cstheme="minorHAnsi"/>
          <w:sz w:val="24"/>
          <w:szCs w:val="24"/>
          <w:lang w:eastAsia="zh-CN"/>
        </w:rPr>
        <w:t xml:space="preserve"> możliwości </w:t>
      </w:r>
      <w:r w:rsidRPr="00DB0ACB">
        <w:rPr>
          <w:rFonts w:eastAsia="Times New Roman" w:cstheme="minorHAnsi"/>
          <w:b/>
          <w:sz w:val="24"/>
          <w:szCs w:val="24"/>
          <w:lang w:eastAsia="zh-CN"/>
        </w:rPr>
        <w:t>złożenia oferty wariantowej.</w:t>
      </w:r>
    </w:p>
    <w:p w14:paraId="48F86050" w14:textId="77777777" w:rsidR="00C12941" w:rsidRPr="00DB0ACB" w:rsidRDefault="009913BD" w:rsidP="000634AF">
      <w:pPr>
        <w:numPr>
          <w:ilvl w:val="1"/>
          <w:numId w:val="13"/>
        </w:numPr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Treść złożonej oferty musi odpowiadać treści niniejszego zapytania.</w:t>
      </w:r>
    </w:p>
    <w:p w14:paraId="7B93B660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 xml:space="preserve">Koszty związane z przygotowaniem oferty ponosi składający ofertę. </w:t>
      </w:r>
    </w:p>
    <w:p w14:paraId="6CC86E7E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 xml:space="preserve">Oferta oraz wymagane formularze, składane wraz z ofertą wymagają podpisu osób uprawnionych do reprezentowania firmy w obrocie gospodarczym, zgodnie z aktem rejestracyjnym oraz przepisami prawa. </w:t>
      </w:r>
    </w:p>
    <w:p w14:paraId="6043CE15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>Oferta podpisana przez</w:t>
      </w:r>
      <w:r w:rsidR="00DE78DA">
        <w:rPr>
          <w:rFonts w:eastAsia="Times New Roman" w:cstheme="minorHAnsi"/>
          <w:sz w:val="24"/>
          <w:szCs w:val="24"/>
          <w:lang w:eastAsia="zh-CN"/>
        </w:rPr>
        <w:t xml:space="preserve"> upoważnionego przedstawiciela W</w:t>
      </w:r>
      <w:r w:rsidRPr="00DB0ACB">
        <w:rPr>
          <w:rFonts w:eastAsia="Times New Roman" w:cstheme="minorHAnsi"/>
          <w:sz w:val="24"/>
          <w:szCs w:val="24"/>
          <w:lang w:eastAsia="zh-CN"/>
        </w:rPr>
        <w:t xml:space="preserve">ykonawcy wymaga załączenia właściwego pełnomocnictwa lub umocowania prawnego. </w:t>
      </w:r>
    </w:p>
    <w:p w14:paraId="2445F4A4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>Oferta powinna zawierać wszystkie wymagane dokumenty: załączniki, oświadczenia i inne, o których mowa w zapytaniu. Kopie dokumentów winny być potwierdzone za zgodność z oryginałem przez osoby upoważnione.</w:t>
      </w:r>
    </w:p>
    <w:p w14:paraId="2AC6F878" w14:textId="77777777" w:rsidR="00C12941" w:rsidRPr="00DB0ACB" w:rsidRDefault="009913BD" w:rsidP="000634AF">
      <w:pPr>
        <w:numPr>
          <w:ilvl w:val="1"/>
          <w:numId w:val="13"/>
        </w:numPr>
        <w:suppressAutoHyphens/>
        <w:spacing w:after="0"/>
        <w:ind w:left="567" w:hanging="709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 xml:space="preserve">Dokumenty powinny być sporządzone zgodnie z zaleceniami oraz przedstawionymi przez Zamawiającego wzorcami, zawierać informacje i dane określone w tych dokumentach. Poprawki w ofercie muszą być naniesione czytelnie oraz opatrzone podpisem osoby podpisującej ofertę. </w:t>
      </w:r>
    </w:p>
    <w:p w14:paraId="2E36D29C" w14:textId="77777777" w:rsidR="00C12941" w:rsidRPr="00DB0ACB" w:rsidRDefault="00C12941" w:rsidP="000634AF">
      <w:pPr>
        <w:suppressAutoHyphens/>
        <w:spacing w:after="0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83A7B4C" w14:textId="77777777" w:rsidR="00C12941" w:rsidRPr="00CA220F" w:rsidRDefault="009913BD" w:rsidP="000634AF">
      <w:pPr>
        <w:numPr>
          <w:ilvl w:val="0"/>
          <w:numId w:val="1"/>
        </w:numPr>
        <w:tabs>
          <w:tab w:val="left" w:pos="567"/>
        </w:tabs>
        <w:spacing w:after="0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220F">
        <w:rPr>
          <w:rFonts w:eastAsia="Times New Roman" w:cstheme="minorHAnsi"/>
          <w:b/>
          <w:sz w:val="24"/>
          <w:szCs w:val="24"/>
          <w:lang w:eastAsia="pl-PL"/>
        </w:rPr>
        <w:t xml:space="preserve">MIEJSCE ORAZ TERMIN SKŁADANIA OFERT: </w:t>
      </w:r>
    </w:p>
    <w:p w14:paraId="4698D72B" w14:textId="4AEDF2E2" w:rsidR="00C12941" w:rsidRPr="00DB0ACB" w:rsidRDefault="009913BD" w:rsidP="000634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B0ACB">
        <w:rPr>
          <w:rFonts w:eastAsia="Times New Roman" w:cstheme="minorHAnsi"/>
          <w:kern w:val="36"/>
          <w:sz w:val="24"/>
          <w:szCs w:val="24"/>
          <w:lang w:eastAsia="pl-PL"/>
        </w:rPr>
        <w:t xml:space="preserve">Ofertę należy złożyć do dnia </w:t>
      </w:r>
      <w:r w:rsidR="00EE4EF7" w:rsidRPr="00EE4EF7">
        <w:rPr>
          <w:rFonts w:eastAsia="Times New Roman" w:cstheme="minorHAnsi"/>
          <w:b/>
          <w:kern w:val="36"/>
          <w:sz w:val="24"/>
          <w:szCs w:val="24"/>
          <w:lang w:eastAsia="pl-PL"/>
        </w:rPr>
        <w:t>17</w:t>
      </w:r>
      <w:r w:rsidR="008066A0" w:rsidRPr="00EE4EF7">
        <w:rPr>
          <w:rFonts w:eastAsia="Times New Roman" w:cstheme="minorHAnsi"/>
          <w:b/>
          <w:kern w:val="36"/>
          <w:sz w:val="24"/>
          <w:szCs w:val="24"/>
          <w:lang w:eastAsia="pl-PL"/>
        </w:rPr>
        <w:t>.</w:t>
      </w:r>
      <w:r w:rsidR="008066A0" w:rsidRPr="008066A0">
        <w:rPr>
          <w:rFonts w:eastAsia="Times New Roman" w:cstheme="minorHAnsi"/>
          <w:b/>
          <w:kern w:val="36"/>
          <w:sz w:val="24"/>
          <w:szCs w:val="24"/>
          <w:lang w:eastAsia="pl-PL"/>
        </w:rPr>
        <w:t>0</w:t>
      </w:r>
      <w:r w:rsidR="00EE4EF7">
        <w:rPr>
          <w:rFonts w:eastAsia="Times New Roman" w:cstheme="minorHAnsi"/>
          <w:b/>
          <w:kern w:val="36"/>
          <w:sz w:val="24"/>
          <w:szCs w:val="24"/>
          <w:lang w:eastAsia="pl-PL"/>
        </w:rPr>
        <w:t>3</w:t>
      </w:r>
      <w:r w:rsidR="008066A0" w:rsidRPr="008066A0">
        <w:rPr>
          <w:rFonts w:eastAsia="Times New Roman" w:cstheme="minorHAnsi"/>
          <w:b/>
          <w:kern w:val="36"/>
          <w:sz w:val="24"/>
          <w:szCs w:val="24"/>
          <w:lang w:eastAsia="pl-PL"/>
        </w:rPr>
        <w:t>.2023</w:t>
      </w:r>
      <w:r w:rsidR="003C29FC" w:rsidRPr="008066A0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r</w:t>
      </w:r>
      <w:r w:rsidR="003C29FC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. do godziny </w:t>
      </w:r>
      <w:r w:rsidR="00236D45">
        <w:rPr>
          <w:rFonts w:eastAsia="Times New Roman" w:cstheme="minorHAnsi"/>
          <w:b/>
          <w:kern w:val="36"/>
          <w:sz w:val="24"/>
          <w:szCs w:val="24"/>
          <w:lang w:eastAsia="pl-PL"/>
        </w:rPr>
        <w:t>1</w:t>
      </w:r>
      <w:r w:rsidR="00D35A84">
        <w:rPr>
          <w:rFonts w:eastAsia="Times New Roman" w:cstheme="minorHAnsi"/>
          <w:b/>
          <w:kern w:val="36"/>
          <w:sz w:val="24"/>
          <w:szCs w:val="24"/>
          <w:lang w:eastAsia="pl-PL"/>
        </w:rPr>
        <w:t>0</w:t>
      </w:r>
      <w:r w:rsidR="00236D45">
        <w:rPr>
          <w:rFonts w:eastAsia="Times New Roman" w:cstheme="minorHAnsi"/>
          <w:b/>
          <w:kern w:val="36"/>
          <w:sz w:val="24"/>
          <w:szCs w:val="24"/>
          <w:lang w:eastAsia="pl-PL"/>
        </w:rPr>
        <w:t>.00</w:t>
      </w:r>
      <w:r w:rsidRPr="00BF6368">
        <w:rPr>
          <w:rFonts w:eastAsia="Times New Roman" w:cstheme="minorHAnsi"/>
          <w:b/>
          <w:kern w:val="36"/>
          <w:sz w:val="24"/>
          <w:szCs w:val="24"/>
          <w:lang w:eastAsia="pl-PL"/>
        </w:rPr>
        <w:t>.</w:t>
      </w:r>
    </w:p>
    <w:p w14:paraId="70836E2D" w14:textId="77777777" w:rsidR="00C12941" w:rsidRPr="00DB0ACB" w:rsidRDefault="009913BD" w:rsidP="000634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pocztą lub przesyłką kurierską na adres Zamawiającego </w:t>
      </w:r>
      <w:r w:rsidRPr="00DB0ACB">
        <w:rPr>
          <w:rFonts w:eastAsia="Times New Roman" w:cstheme="minorHAnsi"/>
          <w:bCs/>
          <w:sz w:val="24"/>
          <w:szCs w:val="24"/>
          <w:lang w:eastAsia="pl-PL"/>
        </w:rPr>
        <w:t xml:space="preserve">podany w punkcie I </w:t>
      </w:r>
    </w:p>
    <w:p w14:paraId="7D26A137" w14:textId="19F23F22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lub</w:t>
      </w:r>
    </w:p>
    <w:p w14:paraId="4E03B856" w14:textId="7682FB5E" w:rsidR="00C12941" w:rsidRPr="00DB0ACB" w:rsidRDefault="009913BD" w:rsidP="000634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ar-SA"/>
        </w:rPr>
        <w:t xml:space="preserve">osobiście w siedzibie </w:t>
      </w:r>
      <w:r w:rsidRPr="00DB0ACB">
        <w:rPr>
          <w:rFonts w:eastAsia="Times New Roman" w:cstheme="minorHAnsi"/>
          <w:bCs/>
          <w:sz w:val="24"/>
          <w:szCs w:val="24"/>
          <w:lang w:eastAsia="ar-SA"/>
        </w:rPr>
        <w:t>Zamawiającego, w kancelarii pod</w:t>
      </w:r>
      <w:r w:rsidR="008066A0">
        <w:rPr>
          <w:rFonts w:eastAsia="Times New Roman" w:cstheme="minorHAnsi"/>
          <w:bCs/>
          <w:sz w:val="24"/>
          <w:szCs w:val="24"/>
          <w:lang w:eastAsia="ar-SA"/>
        </w:rPr>
        <w:t xml:space="preserve">awczej (pierwsze piętro, pokój </w:t>
      </w:r>
      <w:r w:rsidRPr="00DB0ACB">
        <w:rPr>
          <w:rFonts w:eastAsia="Times New Roman" w:cstheme="minorHAnsi"/>
          <w:bCs/>
          <w:sz w:val="24"/>
          <w:szCs w:val="24"/>
          <w:lang w:eastAsia="ar-SA"/>
        </w:rPr>
        <w:t>nr</w:t>
      </w:r>
      <w:r w:rsidR="008066A0">
        <w:rPr>
          <w:rFonts w:eastAsia="Times New Roman" w:cstheme="minorHAnsi"/>
          <w:bCs/>
          <w:sz w:val="24"/>
          <w:szCs w:val="24"/>
          <w:lang w:eastAsia="ar-SA"/>
        </w:rPr>
        <w:t> </w:t>
      </w:r>
      <w:r w:rsidRPr="00DB0ACB">
        <w:rPr>
          <w:rFonts w:eastAsia="Times New Roman" w:cstheme="minorHAnsi"/>
          <w:bCs/>
          <w:sz w:val="24"/>
          <w:szCs w:val="24"/>
          <w:lang w:eastAsia="ar-SA"/>
        </w:rPr>
        <w:t xml:space="preserve">111), </w:t>
      </w:r>
    </w:p>
    <w:p w14:paraId="7FC390BB" w14:textId="77777777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DB0ACB">
        <w:rPr>
          <w:rFonts w:eastAsia="Times New Roman" w:cstheme="minorHAnsi"/>
          <w:bCs/>
          <w:sz w:val="24"/>
          <w:szCs w:val="24"/>
          <w:lang w:eastAsia="ar-SA"/>
        </w:rPr>
        <w:t>lub</w:t>
      </w:r>
    </w:p>
    <w:p w14:paraId="0C945FCE" w14:textId="77777777" w:rsidR="00DE78DA" w:rsidRPr="00DE78DA" w:rsidRDefault="009913BD" w:rsidP="000634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kern w:val="36"/>
          <w:sz w:val="24"/>
          <w:szCs w:val="24"/>
          <w:lang w:eastAsia="pl-PL"/>
        </w:rPr>
        <w:t>przesłać e-mailem</w:t>
      </w:r>
      <w:r w:rsidR="00DE78DA">
        <w:rPr>
          <w:rFonts w:eastAsia="Times New Roman" w:cstheme="minorHAnsi"/>
          <w:kern w:val="36"/>
          <w:sz w:val="24"/>
          <w:szCs w:val="24"/>
          <w:lang w:eastAsia="pl-PL"/>
        </w:rPr>
        <w:t xml:space="preserve"> na adres e-mail:</w:t>
      </w:r>
      <w:r w:rsidRPr="00DB0AC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hyperlink r:id="rId15" w:history="1">
        <w:r w:rsidRPr="00DB0ACB">
          <w:rPr>
            <w:rFonts w:eastAsia="Times New Roman" w:cstheme="minorHAnsi"/>
            <w:color w:val="0000FF" w:themeColor="hyperlink"/>
            <w:kern w:val="36"/>
            <w:sz w:val="24"/>
            <w:szCs w:val="24"/>
            <w:u w:val="single"/>
            <w:lang w:eastAsia="pl-PL"/>
          </w:rPr>
          <w:t>zamowienia@powiatleczynski.pl</w:t>
        </w:r>
      </w:hyperlink>
      <w:r w:rsidRPr="00DB0ACB">
        <w:rPr>
          <w:rFonts w:eastAsia="Times New Roman" w:cstheme="minorHAnsi"/>
          <w:kern w:val="36"/>
          <w:sz w:val="24"/>
          <w:szCs w:val="24"/>
          <w:lang w:eastAsia="pl-PL"/>
        </w:rPr>
        <w:t>;</w:t>
      </w:r>
    </w:p>
    <w:p w14:paraId="332C1DB4" w14:textId="7D6CCA19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ar-SA"/>
        </w:rPr>
        <w:t xml:space="preserve">(decyduje data i godzina wpływu oferty do siedziby Zamawiającego). </w:t>
      </w:r>
    </w:p>
    <w:p w14:paraId="3E7C6140" w14:textId="77777777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ar-SA"/>
        </w:rPr>
        <w:t>Oferty złożone po terminie nie będą uwzględniane.</w:t>
      </w:r>
    </w:p>
    <w:p w14:paraId="44ABAC71" w14:textId="1688F98A" w:rsidR="00C12941" w:rsidRPr="00DB0ACB" w:rsidRDefault="009913BD" w:rsidP="008746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Oferty składane pocztą, przesyłką kurierską lub osobiście należy oznakować </w:t>
      </w:r>
      <w:r w:rsidR="007D5698">
        <w:rPr>
          <w:rFonts w:eastAsia="Times New Roman" w:cstheme="minorHAnsi"/>
          <w:sz w:val="24"/>
          <w:szCs w:val="24"/>
          <w:lang w:eastAsia="pl-PL"/>
        </w:rPr>
        <w:br/>
      </w:r>
      <w:r w:rsidRPr="00DB0ACB">
        <w:rPr>
          <w:rFonts w:eastAsia="Times New Roman" w:cstheme="minorHAnsi"/>
          <w:sz w:val="24"/>
          <w:szCs w:val="24"/>
          <w:lang w:eastAsia="pl-PL"/>
        </w:rPr>
        <w:t>w następujący sposób:</w:t>
      </w:r>
    </w:p>
    <w:tbl>
      <w:tblPr>
        <w:tblW w:w="85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C12941" w:rsidRPr="00DB0ACB" w14:paraId="15EFB597" w14:textId="77777777" w:rsidTr="007D5698">
        <w:trPr>
          <w:trHeight w:val="959"/>
        </w:trPr>
        <w:tc>
          <w:tcPr>
            <w:tcW w:w="8585" w:type="dxa"/>
            <w:shd w:val="clear" w:color="auto" w:fill="auto"/>
          </w:tcPr>
          <w:p w14:paraId="5C089D3F" w14:textId="68E1B9B0" w:rsidR="008746A2" w:rsidRPr="00106419" w:rsidRDefault="009913BD" w:rsidP="008746A2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46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Opracowanie programu funkcjonalno-użytkowego wraz ze zbiorczym zestawieniem kosztów dla </w:t>
            </w:r>
            <w:r w:rsidRPr="001064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zadania inwestycyjnego </w:t>
            </w:r>
            <w:r w:rsidR="008746A2" w:rsidRPr="00106419">
              <w:rPr>
                <w:rFonts w:cstheme="minorHAnsi"/>
                <w:b/>
                <w:color w:val="000000"/>
                <w:sz w:val="24"/>
                <w:szCs w:val="24"/>
              </w:rPr>
              <w:t>„</w:t>
            </w:r>
            <w:r w:rsidR="00EE4EF7" w:rsidRPr="00106419">
              <w:rPr>
                <w:rFonts w:cstheme="minorHAnsi"/>
                <w:b/>
                <w:sz w:val="24"/>
                <w:szCs w:val="24"/>
              </w:rPr>
              <w:t>Budowa przyszkolnej hali sportowej</w:t>
            </w:r>
            <w:r w:rsidRPr="001064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”</w:t>
            </w:r>
            <w:r w:rsidR="008746A2" w:rsidRPr="001064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  <w:p w14:paraId="5C431E56" w14:textId="4F448F67" w:rsidR="00C12941" w:rsidRPr="00DB0ACB" w:rsidRDefault="009913BD" w:rsidP="00106419">
            <w:pPr>
              <w:widowControl w:val="0"/>
              <w:autoSpaceDE w:val="0"/>
              <w:autoSpaceDN w:val="0"/>
              <w:adjustRightInd w:val="0"/>
              <w:spacing w:after="0"/>
              <w:ind w:left="139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1064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IRP</w:t>
            </w:r>
            <w:r w:rsidR="00106419" w:rsidRPr="001064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.272.1.123</w:t>
            </w:r>
            <w:r w:rsidR="00BB6095" w:rsidRPr="001064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.2023</w:t>
            </w:r>
            <w:bookmarkStart w:id="6" w:name="_GoBack"/>
            <w:bookmarkEnd w:id="6"/>
          </w:p>
        </w:tc>
      </w:tr>
    </w:tbl>
    <w:p w14:paraId="28162E5C" w14:textId="77777777" w:rsidR="00C12941" w:rsidRPr="00DB0ACB" w:rsidRDefault="00C12941" w:rsidP="000634A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FD445A" w14:textId="77777777" w:rsidR="00C12941" w:rsidRPr="00DB0ACB" w:rsidRDefault="009913BD" w:rsidP="000634A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Wykonawca może, przed upływem terminu do składania ofert, zmienić lub wycofać ofertę. Zmiana, jak i wycofanie oferty wymagają zachowania formy pisemnej.</w:t>
      </w:r>
    </w:p>
    <w:p w14:paraId="10343519" w14:textId="77777777" w:rsidR="00C12941" w:rsidRPr="00DB0ACB" w:rsidRDefault="00C12941" w:rsidP="000634A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E5B20F" w14:textId="77777777" w:rsidR="00C12941" w:rsidRPr="00CA220F" w:rsidRDefault="009913BD" w:rsidP="000634AF">
      <w:pPr>
        <w:numPr>
          <w:ilvl w:val="0"/>
          <w:numId w:val="1"/>
        </w:numPr>
        <w:tabs>
          <w:tab w:val="left" w:pos="567"/>
        </w:tabs>
        <w:spacing w:after="0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220F">
        <w:rPr>
          <w:rFonts w:eastAsia="Times New Roman" w:cstheme="minorHAnsi"/>
          <w:b/>
          <w:sz w:val="24"/>
          <w:szCs w:val="24"/>
          <w:lang w:eastAsia="pl-PL"/>
        </w:rPr>
        <w:t xml:space="preserve">OPIS SPOSOBU OBLICZENIA CENY: </w:t>
      </w:r>
    </w:p>
    <w:p w14:paraId="2FECC935" w14:textId="77777777" w:rsidR="00C12941" w:rsidRPr="00DB0ACB" w:rsidRDefault="009913BD" w:rsidP="000634AF">
      <w:pPr>
        <w:widowControl w:val="0"/>
        <w:numPr>
          <w:ilvl w:val="3"/>
          <w:numId w:val="16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textAlignment w:val="baseline"/>
        <w:rPr>
          <w:rFonts w:eastAsia="Lucida Sans Unicode" w:cstheme="minorHAnsi"/>
          <w:sz w:val="24"/>
          <w:szCs w:val="24"/>
          <w:lang w:eastAsia="pl-PL" w:bidi="hi-IN"/>
        </w:rPr>
      </w:pPr>
      <w:r w:rsidRPr="00DB0ACB">
        <w:rPr>
          <w:rFonts w:eastAsia="Lucida Sans Unicode" w:cstheme="minorHAnsi"/>
          <w:color w:val="00000A"/>
          <w:sz w:val="24"/>
          <w:szCs w:val="24"/>
          <w:lang w:eastAsia="pl-PL" w:bidi="hi-IN"/>
        </w:rPr>
        <w:t xml:space="preserve">Cena oferty oznacza cenę zaproponowaną przez Wykonawcę za realizację zamówienia. Zostanie ona określona przez Wykonawcę w formularzu ofertowym (Załącznik Nr </w:t>
      </w:r>
      <w:r w:rsidR="00CA220F">
        <w:rPr>
          <w:rFonts w:eastAsia="Lucida Sans Unicode" w:cstheme="minorHAnsi"/>
          <w:sz w:val="24"/>
          <w:szCs w:val="24"/>
          <w:lang w:eastAsia="pl-PL" w:bidi="hi-IN"/>
        </w:rPr>
        <w:t>2</w:t>
      </w:r>
      <w:r w:rsidRPr="00DB0ACB">
        <w:rPr>
          <w:rFonts w:eastAsia="Lucida Sans Unicode" w:cstheme="minorHAnsi"/>
          <w:sz w:val="24"/>
          <w:szCs w:val="24"/>
          <w:lang w:eastAsia="pl-PL" w:bidi="hi-IN"/>
        </w:rPr>
        <w:t xml:space="preserve">). </w:t>
      </w:r>
    </w:p>
    <w:p w14:paraId="29EFD557" w14:textId="1328ACBC" w:rsidR="00C12941" w:rsidRPr="00DB0ACB" w:rsidRDefault="009913BD" w:rsidP="000634AF">
      <w:pPr>
        <w:widowControl w:val="0"/>
        <w:numPr>
          <w:ilvl w:val="3"/>
          <w:numId w:val="16"/>
        </w:numPr>
        <w:tabs>
          <w:tab w:val="left" w:pos="567"/>
        </w:tabs>
        <w:suppressAutoHyphens/>
        <w:spacing w:after="0"/>
        <w:ind w:left="567" w:hanging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Wykonawca określi cenę całkowitą oferty netto i brutto (w PLN) dla przedmiotu zamówienia, podając ją w zapisie liczbowym, z dokładnością do dwóch miejsc po przecinku i słownym, z wyodrębnieniem należnego podatku VAT. W razie rozbieżności wiążącą jest cena podana słownie.</w:t>
      </w:r>
    </w:p>
    <w:p w14:paraId="70D83156" w14:textId="77777777" w:rsidR="00C12941" w:rsidRPr="00DB0ACB" w:rsidRDefault="009913BD" w:rsidP="000634AF">
      <w:pPr>
        <w:numPr>
          <w:ilvl w:val="3"/>
          <w:numId w:val="16"/>
        </w:numPr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Obowiązkiem Wykonawcy jest prawidłowe ustalenie podatku VAT.</w:t>
      </w:r>
    </w:p>
    <w:p w14:paraId="30E99C11" w14:textId="77777777" w:rsidR="00C12941" w:rsidRPr="00DB0ACB" w:rsidRDefault="009913BD" w:rsidP="000634AF">
      <w:pPr>
        <w:widowControl w:val="0"/>
        <w:numPr>
          <w:ilvl w:val="3"/>
          <w:numId w:val="16"/>
        </w:numPr>
        <w:tabs>
          <w:tab w:val="left" w:pos="567"/>
        </w:tabs>
        <w:suppressAutoHyphens/>
        <w:spacing w:after="0"/>
        <w:ind w:left="567" w:hanging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Każdy z wykonawców może podać tylko jedną cenę za realizację zamówienia. </w:t>
      </w:r>
    </w:p>
    <w:p w14:paraId="0D14FA57" w14:textId="2B5C68AE" w:rsidR="00C12941" w:rsidRPr="00DB0ACB" w:rsidRDefault="009913BD" w:rsidP="000634AF">
      <w:pPr>
        <w:widowControl w:val="0"/>
        <w:numPr>
          <w:ilvl w:val="3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Cenę oferty należy określić z należytą starannością, na podstawie przedmiotu zamówienia z uwzględnieniem wszystkich kosztów związanych z realizacją zadania i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>doliczyć do powstałej kwoty inne składniki wpływające na ostateczną cenę.</w:t>
      </w:r>
    </w:p>
    <w:p w14:paraId="78D49DFD" w14:textId="57FE4D1C" w:rsidR="00C12941" w:rsidRPr="00DB0ACB" w:rsidRDefault="009913BD" w:rsidP="000634AF">
      <w:pPr>
        <w:numPr>
          <w:ilvl w:val="3"/>
          <w:numId w:val="16"/>
        </w:numPr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Jeżeli złożono ofertę, której wybór prowadziłby do powstania u Zamawiającego obowiązku podatkowego zgodnie z przepisami o podatku od towarów i usług wykonawca nie dolicza podatku VAT do ceny ofertowej i w formularzu ofertowym w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>rubryce podatek VAT – wskazuje zapis „obowiązek podatkowy po stronie zamawiającego”, Zamawiający w celu oceny takiej oferty dolicza do przedstawionej w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 xml:space="preserve">niej ceny podatek od towarów i usług, który miałby obowiązek rozliczyć zgodnie </w:t>
      </w:r>
      <w:r w:rsidR="008066A0">
        <w:rPr>
          <w:rFonts w:eastAsia="Times New Roman" w:cstheme="minorHAnsi"/>
          <w:sz w:val="24"/>
          <w:szCs w:val="24"/>
          <w:lang w:eastAsia="pl-PL"/>
        </w:rPr>
        <w:t>z </w:t>
      </w:r>
      <w:r w:rsidRPr="00DB0ACB">
        <w:rPr>
          <w:rFonts w:eastAsia="Times New Roman" w:cstheme="minorHAnsi"/>
          <w:sz w:val="24"/>
          <w:szCs w:val="24"/>
          <w:lang w:eastAsia="pl-PL"/>
        </w:rPr>
        <w:t xml:space="preserve">tymi przepisami. Wykonawca, składając ofertę, informuje Zamawiającego, czy wybór oferty będzie prowadzić do powstania u Zamawiającego obowiązku podatkowego, </w:t>
      </w:r>
      <w:r w:rsidRPr="00DB0ACB">
        <w:rPr>
          <w:rFonts w:eastAsia="Times New Roman" w:cstheme="minorHAnsi"/>
          <w:sz w:val="24"/>
          <w:szCs w:val="24"/>
          <w:lang w:eastAsia="pl-PL"/>
        </w:rPr>
        <w:lastRenderedPageBreak/>
        <w:t>wskazując nazwę (rodzaj) towaru lub usługi, których dostawa lub świadczenie będzie prowadzić do jego powstania, oraz wskazując ich wartość bez kwoty podatku.</w:t>
      </w:r>
    </w:p>
    <w:p w14:paraId="0FBDF091" w14:textId="77777777" w:rsidR="00C12941" w:rsidRPr="00DB0ACB" w:rsidRDefault="00C12941" w:rsidP="000634AF">
      <w:pPr>
        <w:spacing w:after="0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C2B5AF" w14:textId="77777777" w:rsidR="00C12941" w:rsidRPr="00CA220F" w:rsidRDefault="009913BD" w:rsidP="000634AF">
      <w:pPr>
        <w:numPr>
          <w:ilvl w:val="0"/>
          <w:numId w:val="1"/>
        </w:numPr>
        <w:tabs>
          <w:tab w:val="left" w:pos="709"/>
        </w:tabs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220F">
        <w:rPr>
          <w:rFonts w:eastAsia="Times New Roman" w:cstheme="minorHAnsi"/>
          <w:b/>
          <w:sz w:val="24"/>
          <w:szCs w:val="24"/>
          <w:lang w:eastAsia="pl-PL"/>
        </w:rPr>
        <w:t xml:space="preserve">OPIS KRYTERIÓW, KTÓRYMI ZAMAWIAJĄCY BĘDZIE SIĘ KIEROWAŁ PRZY WYBORZE OFERTY, WRAZ Z PODANIEM ZNACZENIA TYCH KRYTERIÓW I SPOSOBU OCENY OFERT: </w:t>
      </w:r>
    </w:p>
    <w:p w14:paraId="3CC0A73B" w14:textId="77777777" w:rsidR="00C12941" w:rsidRPr="00DB0ACB" w:rsidRDefault="009913BD" w:rsidP="000634AF">
      <w:pPr>
        <w:numPr>
          <w:ilvl w:val="0"/>
          <w:numId w:val="17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Zamawiający uzna ofertę za spełniającą wymagania i przyjmie do szczegółowego rozpatrzenia, jeżeli: </w:t>
      </w:r>
    </w:p>
    <w:p w14:paraId="45DC662A" w14:textId="77777777" w:rsidR="00C12941" w:rsidRPr="00DB0ACB" w:rsidRDefault="009913BD" w:rsidP="000634AF">
      <w:pPr>
        <w:tabs>
          <w:tab w:val="left" w:pos="567"/>
          <w:tab w:val="left" w:pos="851"/>
        </w:tabs>
        <w:spacing w:after="0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a)   oferta spełnia wymagania określone niniejszym zapytaniem, </w:t>
      </w:r>
    </w:p>
    <w:p w14:paraId="33482A08" w14:textId="77777777" w:rsidR="00C12941" w:rsidRPr="00DB0ACB" w:rsidRDefault="009913BD" w:rsidP="000634AF">
      <w:pPr>
        <w:tabs>
          <w:tab w:val="left" w:pos="567"/>
          <w:tab w:val="left" w:pos="851"/>
        </w:tabs>
        <w:spacing w:after="0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b)   oferta została złożona w określonym przez Zamawiającego terminie.</w:t>
      </w:r>
    </w:p>
    <w:p w14:paraId="72814766" w14:textId="77777777" w:rsidR="00C12941" w:rsidRPr="00DB0ACB" w:rsidRDefault="009913BD" w:rsidP="000634AF">
      <w:pPr>
        <w:numPr>
          <w:ilvl w:val="0"/>
          <w:numId w:val="17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DB0ACB">
        <w:rPr>
          <w:rFonts w:eastAsia="Times New Roman" w:cstheme="minorHAnsi"/>
          <w:bCs/>
          <w:sz w:val="24"/>
          <w:szCs w:val="24"/>
          <w:lang w:eastAsia="zh-CN"/>
        </w:rPr>
        <w:t>P</w:t>
      </w:r>
      <w:r w:rsidRPr="00DB0ACB">
        <w:rPr>
          <w:rFonts w:eastAsia="Times New Roman" w:cstheme="minorHAnsi"/>
          <w:bCs/>
          <w:sz w:val="24"/>
          <w:szCs w:val="24"/>
          <w:lang w:val="zh-CN" w:eastAsia="zh-CN"/>
        </w:rPr>
        <w:t>rzy</w:t>
      </w:r>
      <w:r w:rsidRPr="00DB0ACB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DB0ACB">
        <w:rPr>
          <w:rFonts w:eastAsia="Times New Roman" w:cstheme="minorHAnsi"/>
          <w:bCs/>
          <w:sz w:val="24"/>
          <w:szCs w:val="24"/>
          <w:lang w:val="zh-CN" w:eastAsia="zh-CN"/>
        </w:rPr>
        <w:t>wyborze oferty Zamawiający kierować się będzie kryterium</w:t>
      </w:r>
      <w:r w:rsidRPr="00DB0ACB">
        <w:rPr>
          <w:rFonts w:eastAsia="Times New Roman" w:cstheme="minorHAnsi"/>
          <w:bCs/>
          <w:sz w:val="24"/>
          <w:szCs w:val="24"/>
          <w:lang w:eastAsia="zh-CN"/>
        </w:rPr>
        <w:t>:</w:t>
      </w:r>
      <w:r w:rsidRPr="00DB0ACB">
        <w:rPr>
          <w:rFonts w:eastAsia="Times New Roman" w:cstheme="minorHAnsi"/>
          <w:bCs/>
          <w:sz w:val="24"/>
          <w:szCs w:val="24"/>
          <w:lang w:val="zh-CN" w:eastAsia="zh-CN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2743"/>
      </w:tblGrid>
      <w:tr w:rsidR="00C12941" w:rsidRPr="00DB0ACB" w14:paraId="306F4976" w14:textId="77777777" w:rsidTr="007D5698">
        <w:trPr>
          <w:trHeight w:val="270"/>
        </w:trPr>
        <w:tc>
          <w:tcPr>
            <w:tcW w:w="3794" w:type="dxa"/>
          </w:tcPr>
          <w:p w14:paraId="649D13BB" w14:textId="77777777" w:rsidR="00C12941" w:rsidRPr="00DB0ACB" w:rsidRDefault="009913BD" w:rsidP="000634A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B0AC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CENA</w:t>
            </w:r>
          </w:p>
        </w:tc>
        <w:tc>
          <w:tcPr>
            <w:tcW w:w="2743" w:type="dxa"/>
          </w:tcPr>
          <w:p w14:paraId="790ADA8D" w14:textId="6D204F9E" w:rsidR="00C12941" w:rsidRPr="00DB0ACB" w:rsidRDefault="00236D45" w:rsidP="000634A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6</w:t>
            </w:r>
            <w:r w:rsidR="009913BD" w:rsidRPr="00DB0AC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C12941" w:rsidRPr="00DB0ACB" w14:paraId="46452D8B" w14:textId="77777777" w:rsidTr="007D5698">
        <w:trPr>
          <w:trHeight w:val="285"/>
        </w:trPr>
        <w:tc>
          <w:tcPr>
            <w:tcW w:w="3794" w:type="dxa"/>
          </w:tcPr>
          <w:p w14:paraId="3861FF9F" w14:textId="77777777" w:rsidR="00C12941" w:rsidRPr="00DB0ACB" w:rsidRDefault="009913BD" w:rsidP="000634A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B0AC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Termin wykonania zamówienia </w:t>
            </w:r>
          </w:p>
        </w:tc>
        <w:tc>
          <w:tcPr>
            <w:tcW w:w="2743" w:type="dxa"/>
          </w:tcPr>
          <w:p w14:paraId="229842BE" w14:textId="62266D81" w:rsidR="00C12941" w:rsidRPr="00DB0ACB" w:rsidRDefault="00236D45" w:rsidP="000634A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</w:t>
            </w:r>
            <w:r w:rsidR="009913BD" w:rsidRPr="00DB0AC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C12941" w:rsidRPr="00DB0ACB" w14:paraId="2D206F29" w14:textId="77777777" w:rsidTr="007D5698">
        <w:trPr>
          <w:trHeight w:val="285"/>
        </w:trPr>
        <w:tc>
          <w:tcPr>
            <w:tcW w:w="3794" w:type="dxa"/>
          </w:tcPr>
          <w:p w14:paraId="66F10203" w14:textId="77777777" w:rsidR="00C12941" w:rsidRPr="00DB0ACB" w:rsidRDefault="009913BD" w:rsidP="000634A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B0AC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743" w:type="dxa"/>
          </w:tcPr>
          <w:p w14:paraId="46E72919" w14:textId="77777777" w:rsidR="00C12941" w:rsidRPr="00DB0ACB" w:rsidRDefault="009913BD" w:rsidP="000634AF">
            <w:pPr>
              <w:tabs>
                <w:tab w:val="left" w:pos="567"/>
              </w:tabs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DB0AC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100 %</w:t>
            </w:r>
          </w:p>
        </w:tc>
      </w:tr>
    </w:tbl>
    <w:p w14:paraId="505551E2" w14:textId="77777777" w:rsidR="00C12941" w:rsidRPr="00DB0ACB" w:rsidRDefault="00C12941" w:rsidP="000634AF">
      <w:pPr>
        <w:tabs>
          <w:tab w:val="left" w:pos="567"/>
        </w:tabs>
        <w:spacing w:after="0"/>
        <w:ind w:left="567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4332AB5" w14:textId="77777777" w:rsidR="00C12941" w:rsidRPr="007D5698" w:rsidRDefault="009913BD" w:rsidP="007D5698">
      <w:pPr>
        <w:numPr>
          <w:ilvl w:val="0"/>
          <w:numId w:val="18"/>
        </w:num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Punkty za kryterium cena będą liczone wg następującego wzoru:</w:t>
      </w:r>
    </w:p>
    <w:p w14:paraId="69FA5943" w14:textId="59C68825" w:rsidR="00C12941" w:rsidRPr="007D5698" w:rsidRDefault="009913BD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L</w:t>
      </w:r>
      <w:r w:rsidR="00236D45" w:rsidRPr="007D5698">
        <w:rPr>
          <w:rFonts w:eastAsia="Times New Roman" w:cstheme="minorHAnsi"/>
          <w:b/>
          <w:sz w:val="24"/>
          <w:szCs w:val="24"/>
          <w:lang w:eastAsia="ar-SA"/>
        </w:rPr>
        <w:t>iczba punktów = (</w:t>
      </w:r>
      <w:proofErr w:type="spellStart"/>
      <w:r w:rsidR="00236D45" w:rsidRPr="007D5698">
        <w:rPr>
          <w:rFonts w:eastAsia="Times New Roman" w:cstheme="minorHAnsi"/>
          <w:b/>
          <w:sz w:val="24"/>
          <w:szCs w:val="24"/>
          <w:lang w:eastAsia="ar-SA"/>
        </w:rPr>
        <w:t>Cmin</w:t>
      </w:r>
      <w:proofErr w:type="spellEnd"/>
      <w:r w:rsidR="00236D45"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: </w:t>
      </w:r>
      <w:proofErr w:type="spellStart"/>
      <w:r w:rsidR="00236D45" w:rsidRPr="007D5698">
        <w:rPr>
          <w:rFonts w:eastAsia="Times New Roman" w:cstheme="minorHAnsi"/>
          <w:b/>
          <w:sz w:val="24"/>
          <w:szCs w:val="24"/>
          <w:lang w:eastAsia="ar-SA"/>
        </w:rPr>
        <w:t>Cof</w:t>
      </w:r>
      <w:proofErr w:type="spellEnd"/>
      <w:r w:rsidR="00236D45" w:rsidRPr="007D5698">
        <w:rPr>
          <w:rFonts w:eastAsia="Times New Roman" w:cstheme="minorHAnsi"/>
          <w:b/>
          <w:sz w:val="24"/>
          <w:szCs w:val="24"/>
          <w:lang w:eastAsia="ar-SA"/>
        </w:rPr>
        <w:t>) x 60 – max. ilość punktów 6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>0</w:t>
      </w:r>
    </w:p>
    <w:p w14:paraId="443F54C1" w14:textId="77777777" w:rsidR="00C12941" w:rsidRPr="007D5698" w:rsidRDefault="009913BD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gdzie:</w:t>
      </w:r>
    </w:p>
    <w:p w14:paraId="4CA33BCA" w14:textId="77777777" w:rsidR="00C12941" w:rsidRPr="007D5698" w:rsidRDefault="009913BD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-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ab/>
      </w:r>
      <w:proofErr w:type="spellStart"/>
      <w:r w:rsidRPr="007D5698">
        <w:rPr>
          <w:rFonts w:eastAsia="Times New Roman" w:cstheme="minorHAnsi"/>
          <w:b/>
          <w:sz w:val="24"/>
          <w:szCs w:val="24"/>
          <w:lang w:eastAsia="ar-SA"/>
        </w:rPr>
        <w:t>Cmin</w:t>
      </w:r>
      <w:proofErr w:type="spellEnd"/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– najniższa cena spośród wszystkich ofert</w:t>
      </w:r>
    </w:p>
    <w:p w14:paraId="2D399FC2" w14:textId="77777777" w:rsidR="00C12941" w:rsidRPr="007D5698" w:rsidRDefault="009913BD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-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ab/>
      </w:r>
      <w:proofErr w:type="spellStart"/>
      <w:r w:rsidRPr="007D5698">
        <w:rPr>
          <w:rFonts w:eastAsia="Times New Roman" w:cstheme="minorHAnsi"/>
          <w:b/>
          <w:sz w:val="24"/>
          <w:szCs w:val="24"/>
          <w:lang w:eastAsia="ar-SA"/>
        </w:rPr>
        <w:t>Cof</w:t>
      </w:r>
      <w:proofErr w:type="spellEnd"/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– cena podana w ofercie</w:t>
      </w:r>
    </w:p>
    <w:p w14:paraId="2603760B" w14:textId="77777777" w:rsidR="007D5698" w:rsidRDefault="007D5698" w:rsidP="007D5698">
      <w:pPr>
        <w:tabs>
          <w:tab w:val="left" w:pos="567"/>
        </w:tabs>
        <w:spacing w:after="0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16B2941F" w14:textId="291BAE89" w:rsidR="00C12941" w:rsidRPr="007D5698" w:rsidRDefault="009913BD" w:rsidP="007D5698">
      <w:pPr>
        <w:tabs>
          <w:tab w:val="left" w:pos="567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Wszystkie obliczenia będą dokonywane z dokładnością do drugiego miejsca po przecinku.</w:t>
      </w:r>
    </w:p>
    <w:p w14:paraId="5BE9170B" w14:textId="055AEA6B" w:rsidR="00C12941" w:rsidRPr="007D5698" w:rsidRDefault="009913BD" w:rsidP="007D5698">
      <w:pPr>
        <w:tabs>
          <w:tab w:val="left" w:pos="567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Wykonawca, który za</w:t>
      </w:r>
      <w:r w:rsidR="00AC6229" w:rsidRPr="007D5698">
        <w:rPr>
          <w:rFonts w:eastAsia="Times New Roman" w:cstheme="minorHAnsi"/>
          <w:b/>
          <w:sz w:val="24"/>
          <w:szCs w:val="24"/>
          <w:lang w:eastAsia="ar-SA"/>
        </w:rPr>
        <w:t>oferuje najniższą cenę otrzyma 6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>0 punktów, pozostali proporcjonalnie mniej.</w:t>
      </w:r>
    </w:p>
    <w:p w14:paraId="1825DA2A" w14:textId="77777777" w:rsidR="00C12941" w:rsidRPr="007D5698" w:rsidRDefault="00C12941" w:rsidP="000634AF">
      <w:pPr>
        <w:tabs>
          <w:tab w:val="left" w:pos="567"/>
        </w:tabs>
        <w:spacing w:after="0"/>
        <w:ind w:left="567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CC13F51" w14:textId="7C2E6B4A" w:rsidR="00236D45" w:rsidRPr="00236D45" w:rsidRDefault="00236D45" w:rsidP="007D5698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236D45">
        <w:rPr>
          <w:rFonts w:eastAsia="Times New Roman" w:cstheme="minorHAnsi"/>
          <w:b/>
          <w:sz w:val="24"/>
          <w:szCs w:val="24"/>
          <w:lang w:eastAsia="ar-SA"/>
        </w:rPr>
        <w:t>W zakresie kryterium „termin wykonania zamówienia” Zamawiający będzie przyznawał punkty w następujący sposób:</w:t>
      </w:r>
    </w:p>
    <w:p w14:paraId="2CA6E1EA" w14:textId="0F537C63" w:rsidR="00236D45" w:rsidRPr="007D5698" w:rsidRDefault="00236D45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a)</w:t>
      </w:r>
      <w:r w:rsidR="007D5698"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066A0">
        <w:rPr>
          <w:rFonts w:eastAsia="Times New Roman" w:cstheme="minorHAnsi"/>
          <w:b/>
          <w:sz w:val="24"/>
          <w:szCs w:val="24"/>
          <w:lang w:eastAsia="ar-SA"/>
        </w:rPr>
        <w:t>termin wykonania</w:t>
      </w:r>
      <w:r w:rsidR="00EE4EF7">
        <w:rPr>
          <w:rFonts w:eastAsia="Times New Roman" w:cstheme="minorHAnsi"/>
          <w:b/>
          <w:sz w:val="24"/>
          <w:szCs w:val="24"/>
          <w:lang w:eastAsia="ar-SA"/>
        </w:rPr>
        <w:t xml:space="preserve"> zamówienia do 7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dni od podpisania umowy – 0 pkt</w:t>
      </w:r>
    </w:p>
    <w:p w14:paraId="19359F88" w14:textId="0E86D1F8" w:rsidR="00236D45" w:rsidRPr="007D5698" w:rsidRDefault="00236D45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b)</w:t>
      </w:r>
      <w:r w:rsidR="007D5698"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8066A0">
        <w:rPr>
          <w:rFonts w:eastAsia="Times New Roman" w:cstheme="minorHAnsi"/>
          <w:b/>
          <w:sz w:val="24"/>
          <w:szCs w:val="24"/>
          <w:lang w:eastAsia="ar-SA"/>
        </w:rPr>
        <w:t xml:space="preserve">termin wykonania zamówienia do </w:t>
      </w:r>
      <w:r w:rsidR="00EE4EF7">
        <w:rPr>
          <w:rFonts w:eastAsia="Times New Roman" w:cstheme="minorHAnsi"/>
          <w:b/>
          <w:sz w:val="24"/>
          <w:szCs w:val="24"/>
          <w:lang w:eastAsia="ar-SA"/>
        </w:rPr>
        <w:t>6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dni od podpisania umowy - 20 pkt</w:t>
      </w:r>
    </w:p>
    <w:p w14:paraId="3935EFDC" w14:textId="07626257" w:rsidR="00236D45" w:rsidRPr="007D5698" w:rsidRDefault="00236D45" w:rsidP="007D5698">
      <w:pPr>
        <w:tabs>
          <w:tab w:val="left" w:pos="567"/>
        </w:tabs>
        <w:spacing w:after="0"/>
        <w:ind w:left="567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c)</w:t>
      </w:r>
      <w:r w:rsidR="007D5698"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termin wykonania zamówienia do </w:t>
      </w:r>
      <w:r w:rsidR="00EE4EF7">
        <w:rPr>
          <w:rFonts w:eastAsia="Times New Roman" w:cstheme="minorHAnsi"/>
          <w:b/>
          <w:sz w:val="24"/>
          <w:szCs w:val="24"/>
          <w:lang w:eastAsia="ar-SA"/>
        </w:rPr>
        <w:t>5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dni od podpisania umowy – 40 pkt</w:t>
      </w:r>
    </w:p>
    <w:p w14:paraId="3B366204" w14:textId="77777777" w:rsidR="007D5698" w:rsidRDefault="007D5698" w:rsidP="007D5698">
      <w:pPr>
        <w:tabs>
          <w:tab w:val="left" w:pos="567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653FA163" w14:textId="62F1935F" w:rsidR="00236D45" w:rsidRPr="007D5698" w:rsidRDefault="00236D45" w:rsidP="007D5698">
      <w:pPr>
        <w:tabs>
          <w:tab w:val="left" w:pos="567"/>
        </w:tabs>
        <w:spacing w:after="0"/>
        <w:jc w:val="both"/>
        <w:rPr>
          <w:rFonts w:eastAsia="Times New Roman" w:cstheme="minorHAnsi"/>
          <w:b/>
          <w:strike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Niedopuszczalne jest zapropo</w:t>
      </w:r>
      <w:r w:rsidR="00AC6229" w:rsidRPr="007D5698">
        <w:rPr>
          <w:rFonts w:eastAsia="Times New Roman" w:cstheme="minorHAnsi"/>
          <w:b/>
          <w:sz w:val="24"/>
          <w:szCs w:val="24"/>
          <w:lang w:eastAsia="ar-SA"/>
        </w:rPr>
        <w:t>nowanie dłuższego terminu niż 2</w:t>
      </w:r>
      <w:r w:rsidR="008066A0">
        <w:rPr>
          <w:rFonts w:eastAsia="Times New Roman" w:cstheme="minorHAnsi"/>
          <w:b/>
          <w:sz w:val="24"/>
          <w:szCs w:val="24"/>
          <w:lang w:eastAsia="ar-SA"/>
        </w:rPr>
        <w:t>8</w:t>
      </w:r>
      <w:r w:rsidRPr="007D5698">
        <w:rPr>
          <w:rFonts w:eastAsia="Times New Roman" w:cstheme="minorHAnsi"/>
          <w:b/>
          <w:sz w:val="24"/>
          <w:szCs w:val="24"/>
          <w:lang w:eastAsia="ar-SA"/>
        </w:rPr>
        <w:t xml:space="preserve"> dni od podpisania umowy.</w:t>
      </w:r>
    </w:p>
    <w:p w14:paraId="2EC685C1" w14:textId="77777777" w:rsidR="00C12941" w:rsidRPr="007D5698" w:rsidRDefault="009913BD" w:rsidP="007D5698">
      <w:pPr>
        <w:tabs>
          <w:tab w:val="left" w:pos="567"/>
        </w:tabs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D5698">
        <w:rPr>
          <w:rFonts w:eastAsia="Times New Roman" w:cstheme="minorHAnsi"/>
          <w:b/>
          <w:sz w:val="24"/>
          <w:szCs w:val="24"/>
          <w:lang w:eastAsia="ar-SA"/>
        </w:rPr>
        <w:t>Punktacja łączna = punkty za kryterium „cena” + punkty za kryterium „termin wykonania zamówienia”. Maksymalnie 100 pkt.</w:t>
      </w:r>
    </w:p>
    <w:p w14:paraId="110616A8" w14:textId="77777777" w:rsidR="00C12941" w:rsidRPr="00DB0ACB" w:rsidRDefault="009913BD" w:rsidP="000634AF">
      <w:pPr>
        <w:numPr>
          <w:ilvl w:val="0"/>
          <w:numId w:val="17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DB0ACB">
        <w:rPr>
          <w:rFonts w:eastAsia="Times New Roman" w:cstheme="minorHAnsi"/>
          <w:bCs/>
          <w:sz w:val="24"/>
          <w:szCs w:val="24"/>
          <w:lang w:eastAsia="ar-SA"/>
        </w:rPr>
        <w:t>Za najkorzystniejszą ofertę zamawiający uzna ofertę obejmującą wykonanie opisanego przedmiotu zamówienia w pełnym zakresie i zgodnie z wymaganiami oraz zawierającą najwyższą ilość punktów w oparciu o podane wyżej kryteria oceny ofert.</w:t>
      </w:r>
    </w:p>
    <w:p w14:paraId="319FE0D5" w14:textId="77777777" w:rsidR="00C12941" w:rsidRPr="00DB0ACB" w:rsidRDefault="009913BD" w:rsidP="000634AF">
      <w:pPr>
        <w:numPr>
          <w:ilvl w:val="0"/>
          <w:numId w:val="19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t>W toku badania i oceny ofert Zamawiający może żądać od Wykonawców wyjaśnień dotyczących treści złożonych ofert. Niedopuszczalne jest prowadzenie między Zamawiającym a Wykonawcą negocjacji dotyczących złożonej oferty oraz dokonywanie jakiejkolwiek zmiany w jej treści.</w:t>
      </w:r>
    </w:p>
    <w:p w14:paraId="5D810EE3" w14:textId="77777777" w:rsidR="00C12941" w:rsidRPr="00DB0ACB" w:rsidRDefault="009913BD" w:rsidP="000634AF">
      <w:pPr>
        <w:numPr>
          <w:ilvl w:val="0"/>
          <w:numId w:val="19"/>
        </w:numPr>
        <w:suppressAutoHyphens/>
        <w:spacing w:after="0"/>
        <w:ind w:left="567" w:hanging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zh-CN"/>
        </w:rPr>
        <w:lastRenderedPageBreak/>
        <w:t xml:space="preserve">Zamawiający poprawi w treści oferty oczywiste omyłki pisarskie oraz oczywiste omyłki rachunkowe </w:t>
      </w:r>
    </w:p>
    <w:p w14:paraId="3B250D8E" w14:textId="77777777" w:rsidR="00C12941" w:rsidRPr="00DB0ACB" w:rsidRDefault="00C12941" w:rsidP="000634AF">
      <w:pPr>
        <w:tabs>
          <w:tab w:val="left" w:pos="709"/>
        </w:tabs>
        <w:suppressAutoHyphens/>
        <w:spacing w:after="0"/>
        <w:ind w:left="851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1785DA6E" w14:textId="77777777" w:rsidR="00C12941" w:rsidRPr="00CA220F" w:rsidRDefault="009913BD" w:rsidP="000634AF">
      <w:pPr>
        <w:numPr>
          <w:ilvl w:val="0"/>
          <w:numId w:val="1"/>
        </w:numPr>
        <w:tabs>
          <w:tab w:val="left" w:pos="709"/>
        </w:tabs>
        <w:suppressAutoHyphens/>
        <w:spacing w:after="0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CA220F">
        <w:rPr>
          <w:rFonts w:eastAsia="Times New Roman" w:cstheme="minorHAnsi"/>
          <w:b/>
          <w:sz w:val="24"/>
          <w:szCs w:val="24"/>
          <w:lang w:eastAsia="zh-CN"/>
        </w:rPr>
        <w:t xml:space="preserve">INFORMACJE O FORMALNOŚCIACH, JAKIE POWINNY ZOSTAĆ DOPEŁNIONE PO WYBORZE OFERTY W CELU ZAWARCIA UMOWY W SPRAWIE ZAMÓWIENIA PUBLICZNEGO: </w:t>
      </w:r>
    </w:p>
    <w:p w14:paraId="05195946" w14:textId="643C0EA0" w:rsidR="00C12941" w:rsidRPr="00DB0ACB" w:rsidRDefault="009913BD" w:rsidP="000634AF">
      <w:pPr>
        <w:numPr>
          <w:ilvl w:val="6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Umowa w sprawie niniejszego zamówienia zostanie zawarta z uwzględnieniem postanowień wynikających z treści zapytania ofertowego oraz d</w:t>
      </w:r>
      <w:r w:rsidR="00EC79CF">
        <w:rPr>
          <w:rFonts w:eastAsia="Times New Roman" w:cstheme="minorHAnsi"/>
          <w:sz w:val="24"/>
          <w:szCs w:val="24"/>
          <w:lang w:eastAsia="pl-PL"/>
        </w:rPr>
        <w:t>anych zawartych w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="00EC79CF">
        <w:rPr>
          <w:rFonts w:eastAsia="Times New Roman" w:cstheme="minorHAnsi"/>
          <w:sz w:val="24"/>
          <w:szCs w:val="24"/>
          <w:lang w:eastAsia="pl-PL"/>
        </w:rPr>
        <w:t xml:space="preserve">ofercie – wg </w:t>
      </w:r>
      <w:r w:rsidR="00AC6229">
        <w:rPr>
          <w:rFonts w:eastAsia="Times New Roman" w:cstheme="minorHAnsi"/>
          <w:sz w:val="24"/>
          <w:szCs w:val="24"/>
          <w:lang w:eastAsia="pl-PL"/>
        </w:rPr>
        <w:t>wzoru umowy, załącznika nr 3</w:t>
      </w:r>
      <w:r w:rsidRPr="00DB0ACB">
        <w:rPr>
          <w:rFonts w:eastAsia="Times New Roman" w:cstheme="minorHAnsi"/>
          <w:sz w:val="24"/>
          <w:szCs w:val="24"/>
          <w:lang w:eastAsia="pl-PL"/>
        </w:rPr>
        <w:t>.</w:t>
      </w:r>
    </w:p>
    <w:p w14:paraId="38828575" w14:textId="4DCBA1B9" w:rsidR="00C12941" w:rsidRPr="00DB0ACB" w:rsidRDefault="009913BD" w:rsidP="000634AF">
      <w:pPr>
        <w:numPr>
          <w:ilvl w:val="6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Wszelkie zmiany i uzupełnienia treści umowy wymagają aneksu sporządzonego z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>zachowaniem formy pisemnej pod rygorem nieważności.</w:t>
      </w:r>
    </w:p>
    <w:p w14:paraId="0246A7BC" w14:textId="77777777" w:rsidR="00C12941" w:rsidRPr="00DB0ACB" w:rsidRDefault="009913BD" w:rsidP="000634AF">
      <w:pPr>
        <w:numPr>
          <w:ilvl w:val="6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Zamawiający podpisze umowę z Wykonawcą, który przedłoży najkorzystniejszą ofertę.</w:t>
      </w:r>
    </w:p>
    <w:p w14:paraId="6B9D7CAF" w14:textId="77777777" w:rsidR="00C12941" w:rsidRPr="00DB0ACB" w:rsidRDefault="009913BD" w:rsidP="000634AF">
      <w:pPr>
        <w:numPr>
          <w:ilvl w:val="6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O miejscu i terminie podpisania umowy Zamawiający powiadomi wybranego Wykonawcę. </w:t>
      </w:r>
    </w:p>
    <w:p w14:paraId="13C537EC" w14:textId="77777777" w:rsidR="00C12941" w:rsidRPr="00DB0ACB" w:rsidRDefault="009913BD" w:rsidP="000634AF">
      <w:pPr>
        <w:numPr>
          <w:ilvl w:val="6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 przypadku, gdy okaże się, że Wykonawca, którego oferta została wybrana będzie uchylał się od zawarcia umowy Zamawiający, może wybrać ofertę najkorzystniejszą spośród pozostałych ofert, bez przeprowadzania ich ponownej oceny.</w:t>
      </w:r>
    </w:p>
    <w:p w14:paraId="0FFF03F9" w14:textId="77777777" w:rsidR="00C12941" w:rsidRPr="00DB0ACB" w:rsidRDefault="00C12941" w:rsidP="000634AF">
      <w:pPr>
        <w:tabs>
          <w:tab w:val="left" w:pos="567"/>
        </w:tabs>
        <w:spacing w:after="0"/>
        <w:ind w:left="56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5481384" w14:textId="77777777" w:rsidR="00C12941" w:rsidRPr="00CA220F" w:rsidRDefault="009913BD" w:rsidP="000634AF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A220F">
        <w:rPr>
          <w:rFonts w:eastAsia="Times New Roman" w:cstheme="minorHAnsi"/>
          <w:b/>
          <w:sz w:val="24"/>
          <w:szCs w:val="24"/>
          <w:lang w:eastAsia="ar-SA"/>
        </w:rPr>
        <w:t>WYNIK POSTĘPOWANIA</w:t>
      </w:r>
    </w:p>
    <w:p w14:paraId="7921814C" w14:textId="77777777" w:rsidR="00C12941" w:rsidRPr="00DB0ACB" w:rsidRDefault="009913BD" w:rsidP="000634AF">
      <w:pPr>
        <w:suppressAutoHyphens/>
        <w:spacing w:after="0"/>
        <w:jc w:val="both"/>
        <w:rPr>
          <w:rFonts w:eastAsia="Times New Roman" w:cstheme="minorHAnsi"/>
          <w:strike/>
          <w:sz w:val="24"/>
          <w:szCs w:val="24"/>
          <w:lang w:eastAsia="ar-SA"/>
        </w:rPr>
      </w:pPr>
      <w:r w:rsidRPr="00DB0ACB">
        <w:rPr>
          <w:rFonts w:eastAsia="Times New Roman" w:cstheme="minorHAnsi"/>
          <w:sz w:val="24"/>
          <w:szCs w:val="24"/>
          <w:lang w:eastAsia="ar-SA"/>
        </w:rPr>
        <w:t>Zawiadomienie o wyborze najkorzystniejszej oferty zostanie przekazane Wykonawcom biorącym udział w postępowaniu.</w:t>
      </w:r>
    </w:p>
    <w:p w14:paraId="156A325A" w14:textId="77777777" w:rsidR="00C12941" w:rsidRPr="00DB0ACB" w:rsidRDefault="00C12941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61A7659" w14:textId="77777777" w:rsidR="00C12941" w:rsidRPr="00CA220F" w:rsidRDefault="009913BD" w:rsidP="000634AF">
      <w:pPr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A220F">
        <w:rPr>
          <w:rFonts w:eastAsia="Times New Roman" w:cstheme="minorHAnsi"/>
          <w:b/>
          <w:sz w:val="24"/>
          <w:szCs w:val="24"/>
          <w:lang w:eastAsia="ar-SA"/>
        </w:rPr>
        <w:t>ZAMAWIAJĄCY ZASTRZEGA SOBIE PRAWO DO UNIEWAŻNIENIA POSTĘPOWANIA NA KAŻDYM JEGO ETAPIE BEZ PODAWANIA PRZYCZYNY.</w:t>
      </w:r>
    </w:p>
    <w:p w14:paraId="603AEB07" w14:textId="77777777" w:rsidR="00C12941" w:rsidRDefault="00C12941" w:rsidP="000634AF">
      <w:pPr>
        <w:suppressAutoHyphens/>
        <w:spacing w:after="0"/>
        <w:ind w:left="567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57D2AB3" w14:textId="77777777" w:rsidR="00C12941" w:rsidRPr="00CA220F" w:rsidRDefault="009913BD" w:rsidP="000634AF">
      <w:pPr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A220F">
        <w:rPr>
          <w:rFonts w:eastAsia="Times New Roman" w:cstheme="minorHAnsi"/>
          <w:b/>
          <w:sz w:val="24"/>
          <w:szCs w:val="24"/>
          <w:lang w:eastAsia="pl-PL"/>
        </w:rPr>
        <w:t xml:space="preserve">Klauzula RODO </w:t>
      </w:r>
    </w:p>
    <w:p w14:paraId="0DDBF35E" w14:textId="289E559D" w:rsidR="00C12941" w:rsidRPr="00DB0ACB" w:rsidRDefault="009913BD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7" w:name="_Hlk66882025"/>
      <w:r w:rsidRPr="00DB0ACB">
        <w:rPr>
          <w:rFonts w:eastAsia="Times New Roman" w:cstheme="minorHAnsi"/>
          <w:sz w:val="24"/>
          <w:szCs w:val="24"/>
          <w:lang w:eastAsia="pl-PL"/>
        </w:rPr>
        <w:t>Zgodnie z art. 13 ust. 1 i 2 rozporządzenia Parlamentu Europejskiego i Rady (UE) 2016/679 z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>dnia 27 kwietnia 2016 r. w sprawie ochrony osób fizycznych w związku z przetwarzaniem danych osobowych i w sprawie swobodnego przepływu takich danych oraz uchylenia dyrektywy 95/46/WE (ogólne rozporządzenie o ochronie danych) (Dz. Urz. UE L 119 z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 xml:space="preserve">04.05.2016, str. 1), dalej „RODO”, </w:t>
      </w:r>
      <w:r w:rsidRPr="00DB0ACB">
        <w:rPr>
          <w:rFonts w:eastAsia="Times New Roman" w:cstheme="minorHAnsi"/>
          <w:b/>
          <w:sz w:val="24"/>
          <w:szCs w:val="24"/>
          <w:lang w:eastAsia="pl-PL"/>
        </w:rPr>
        <w:t xml:space="preserve">Zamawiający informuje, że: </w:t>
      </w:r>
    </w:p>
    <w:p w14:paraId="4A14048F" w14:textId="2C43E550" w:rsidR="00C12941" w:rsidRPr="00DB0ACB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administratorem danych osobowych Wykonawcy oraz osób, których dane Wykonawca przekazał w niniejszym postępowaniu jest Starosta Łęczyński</w:t>
      </w:r>
      <w:r w:rsidR="008066A0">
        <w:rPr>
          <w:rFonts w:eastAsia="Times New Roman" w:cstheme="minorHAnsi"/>
          <w:sz w:val="24"/>
          <w:szCs w:val="24"/>
          <w:lang w:eastAsia="pl-PL"/>
        </w:rPr>
        <w:t>,</w:t>
      </w:r>
      <w:r w:rsidRPr="00DB0ACB">
        <w:rPr>
          <w:rFonts w:eastAsia="Times New Roman" w:cstheme="minorHAnsi"/>
          <w:sz w:val="24"/>
          <w:szCs w:val="24"/>
          <w:lang w:eastAsia="pl-PL"/>
        </w:rPr>
        <w:t xml:space="preserve"> Al. Jana Pawła II 95A, 21-010 Łęczna, tel. kontaktowy; (81) 5315200 ; </w:t>
      </w:r>
    </w:p>
    <w:p w14:paraId="63424807" w14:textId="77777777" w:rsidR="00C1053F" w:rsidRDefault="009913BD" w:rsidP="00C105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administrator wyznaczył inspektora danych osobowych. Kontakt w sprawach danych osobowych można uzyskać poprzez adres e-mail: </w:t>
      </w:r>
      <w:r w:rsidRPr="007D5698">
        <w:rPr>
          <w:rFonts w:eastAsia="Times New Roman" w:cstheme="minorHAnsi"/>
          <w:sz w:val="24"/>
          <w:szCs w:val="24"/>
          <w:lang w:eastAsia="pl-PL"/>
        </w:rPr>
        <w:t xml:space="preserve">inspektor@powiatleczynski.pl </w:t>
      </w:r>
    </w:p>
    <w:p w14:paraId="5EB5A49A" w14:textId="12094A75" w:rsidR="00C1053F" w:rsidRPr="00C1053F" w:rsidRDefault="009913BD" w:rsidP="00C105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53F">
        <w:rPr>
          <w:rFonts w:eastAsia="Times New Roman" w:cstheme="minorHAnsi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na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C1053F">
        <w:rPr>
          <w:rFonts w:eastAsia="Times New Roman" w:cstheme="minorHAnsi"/>
          <w:sz w:val="24"/>
          <w:szCs w:val="24"/>
          <w:lang w:eastAsia="pl-PL"/>
        </w:rPr>
        <w:t xml:space="preserve">zadanie pn.: </w:t>
      </w:r>
      <w:r w:rsidR="00C1053F" w:rsidRPr="00C1053F">
        <w:rPr>
          <w:rFonts w:cstheme="minorHAnsi"/>
          <w:sz w:val="24"/>
          <w:szCs w:val="24"/>
        </w:rPr>
        <w:t xml:space="preserve">Opracowanie programu funkcjonalno-użytkowego wraz ze zbiorczym zestawieniem kosztów dla zadania inwestycyjnego </w:t>
      </w:r>
      <w:r w:rsidR="00C1053F" w:rsidRPr="00C1053F">
        <w:rPr>
          <w:rFonts w:cstheme="minorHAnsi"/>
          <w:color w:val="000000"/>
          <w:sz w:val="24"/>
          <w:szCs w:val="24"/>
        </w:rPr>
        <w:t>„</w:t>
      </w:r>
      <w:r w:rsidR="00EE4EF7">
        <w:rPr>
          <w:rFonts w:cstheme="minorHAnsi"/>
          <w:sz w:val="24"/>
          <w:szCs w:val="24"/>
        </w:rPr>
        <w:t>Budowa przyszkolnej hali sportowej</w:t>
      </w:r>
      <w:r w:rsidR="00C1053F" w:rsidRPr="00C1053F">
        <w:rPr>
          <w:rFonts w:cstheme="minorHAnsi"/>
          <w:sz w:val="24"/>
          <w:szCs w:val="24"/>
        </w:rPr>
        <w:t>”.</w:t>
      </w:r>
    </w:p>
    <w:p w14:paraId="16701E15" w14:textId="6A0AD919" w:rsidR="00C12941" w:rsidRPr="00ED3977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lastRenderedPageBreak/>
        <w:t xml:space="preserve">odbiorcami danych osobowych Wykonawcy będą osoby lub podmioty, którym udostępniona zostanie dokumentacja postępowania w oparciu o art. 18 oraz art. 74 ust. 1 ustawy z dnia 11 września 2019 r. </w:t>
      </w:r>
      <w:r w:rsidRPr="00ED3977">
        <w:rPr>
          <w:rFonts w:eastAsia="Times New Roman" w:cstheme="minorHAnsi"/>
          <w:sz w:val="24"/>
          <w:szCs w:val="24"/>
          <w:lang w:eastAsia="pl-PL"/>
        </w:rPr>
        <w:t>– Prawo zamówień publicznych (Dz. U. z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ED3977">
        <w:rPr>
          <w:rFonts w:eastAsia="Times New Roman" w:cstheme="minorHAnsi"/>
          <w:sz w:val="24"/>
          <w:szCs w:val="24"/>
          <w:lang w:eastAsia="pl-PL"/>
        </w:rPr>
        <w:t>20</w:t>
      </w:r>
      <w:r w:rsidR="00ED3977" w:rsidRPr="00ED3977">
        <w:rPr>
          <w:rFonts w:eastAsia="Times New Roman" w:cstheme="minorHAnsi"/>
          <w:sz w:val="24"/>
          <w:szCs w:val="24"/>
          <w:lang w:eastAsia="pl-PL"/>
        </w:rPr>
        <w:t>22</w:t>
      </w:r>
      <w:r w:rsidRPr="00ED3977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D3977" w:rsidRPr="00ED3977">
        <w:rPr>
          <w:rFonts w:eastAsia="Times New Roman" w:cstheme="minorHAnsi"/>
          <w:sz w:val="24"/>
          <w:szCs w:val="24"/>
          <w:lang w:eastAsia="pl-PL"/>
        </w:rPr>
        <w:t>1710</w:t>
      </w:r>
      <w:r w:rsidRPr="00ED3977">
        <w:rPr>
          <w:rFonts w:eastAsia="Times New Roman" w:cstheme="minorHAnsi"/>
          <w:sz w:val="24"/>
          <w:szCs w:val="24"/>
          <w:lang w:eastAsia="pl-PL"/>
        </w:rPr>
        <w:t>), dale</w:t>
      </w:r>
      <w:r w:rsidR="008066A0">
        <w:rPr>
          <w:rFonts w:eastAsia="Times New Roman" w:cstheme="minorHAnsi"/>
          <w:sz w:val="24"/>
          <w:szCs w:val="24"/>
          <w:lang w:eastAsia="pl-PL"/>
        </w:rPr>
        <w:t xml:space="preserve">j „ustawa </w:t>
      </w:r>
      <w:proofErr w:type="spellStart"/>
      <w:r w:rsidR="008066A0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8066A0">
        <w:rPr>
          <w:rFonts w:eastAsia="Times New Roman" w:cstheme="minorHAnsi"/>
          <w:sz w:val="24"/>
          <w:szCs w:val="24"/>
          <w:lang w:eastAsia="pl-PL"/>
        </w:rPr>
        <w:t>”;</w:t>
      </w:r>
    </w:p>
    <w:p w14:paraId="663ECEFD" w14:textId="1705A6CD" w:rsidR="00C12941" w:rsidRPr="00DB0ACB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dane osobowe Wykonawcy będą przechowywane, zgodnie z art. 78 ust. 1 ustawy Pzp, przez okres 4 lat od dnia zakończenia postępowania o udzielenie zamówienia, a</w:t>
      </w:r>
      <w:r w:rsidR="008066A0">
        <w:rPr>
          <w:rFonts w:eastAsia="Times New Roman" w:cstheme="minorHAnsi"/>
          <w:sz w:val="24"/>
          <w:szCs w:val="24"/>
          <w:lang w:eastAsia="pl-PL"/>
        </w:rPr>
        <w:t> </w:t>
      </w:r>
      <w:r w:rsidRPr="00DB0ACB">
        <w:rPr>
          <w:rFonts w:eastAsia="Times New Roman" w:cstheme="minorHAnsi"/>
          <w:sz w:val="24"/>
          <w:szCs w:val="24"/>
          <w:lang w:eastAsia="pl-PL"/>
        </w:rPr>
        <w:t>jeżeli czas trwania umowy przekracza 4 lata, okres przechowywania obejmuje cały czas trwania umowy;</w:t>
      </w:r>
    </w:p>
    <w:p w14:paraId="1297A511" w14:textId="3703705E" w:rsidR="00C12941" w:rsidRPr="00DB0ACB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obowiązek podania przez Wykonawcę danych osobowych bezpośrednio go dotyczących jest wymogiem ustawowym określonym w przepisach ustawy Pzp, związanym z udziałem w postępowaniu o udzielenie zamówienia publicznego; konsekwencje niepodania określonych</w:t>
      </w:r>
      <w:r w:rsidR="008066A0">
        <w:rPr>
          <w:rFonts w:eastAsia="Times New Roman" w:cstheme="minorHAnsi"/>
          <w:sz w:val="24"/>
          <w:szCs w:val="24"/>
          <w:lang w:eastAsia="pl-PL"/>
        </w:rPr>
        <w:t xml:space="preserve"> danych wynikają z ustawy </w:t>
      </w:r>
      <w:proofErr w:type="spellStart"/>
      <w:r w:rsidR="008066A0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8066A0">
        <w:rPr>
          <w:rFonts w:eastAsia="Times New Roman" w:cstheme="minorHAnsi"/>
          <w:sz w:val="24"/>
          <w:szCs w:val="24"/>
          <w:lang w:eastAsia="pl-PL"/>
        </w:rPr>
        <w:t>;</w:t>
      </w:r>
    </w:p>
    <w:p w14:paraId="5EA438E4" w14:textId="08F1ECA4" w:rsidR="00C12941" w:rsidRPr="00DB0ACB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w odniesieniu do danych osobowych Wykonawcy decyzje nie będą podejmowane </w:t>
      </w:r>
      <w:r w:rsidR="008066A0">
        <w:rPr>
          <w:rFonts w:eastAsia="Times New Roman" w:cstheme="minorHAnsi"/>
          <w:sz w:val="24"/>
          <w:szCs w:val="24"/>
          <w:lang w:eastAsia="pl-PL"/>
        </w:rPr>
        <w:t>w </w:t>
      </w:r>
      <w:r w:rsidRPr="00DB0ACB">
        <w:rPr>
          <w:rFonts w:eastAsia="Times New Roman" w:cstheme="minorHAnsi"/>
          <w:sz w:val="24"/>
          <w:szCs w:val="24"/>
          <w:lang w:eastAsia="pl-PL"/>
        </w:rPr>
        <w:t>sposób zautomatyzowany, stosowanie do art. 22 RODO;</w:t>
      </w:r>
    </w:p>
    <w:p w14:paraId="5D277A1D" w14:textId="77777777" w:rsidR="00C12941" w:rsidRPr="00DB0ACB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Wykonawca posiada:</w:t>
      </w:r>
    </w:p>
    <w:p w14:paraId="4E848AF8" w14:textId="77777777" w:rsidR="00C12941" w:rsidRPr="00DB0ACB" w:rsidRDefault="009913BD" w:rsidP="000634A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dotyczących Wykonawcy;</w:t>
      </w:r>
    </w:p>
    <w:p w14:paraId="4DD41D2A" w14:textId="77777777" w:rsidR="00C12941" w:rsidRPr="00DB0ACB" w:rsidRDefault="009913BD" w:rsidP="000634A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na podstawie art. 16 RODO prawo do sprostowania danych osobowych, o ile ich zmiana nie skutkuje zmianą wyniku postępowania o udzielenie zamówienia publicznego ani zmianą postanowień umowy w zakresie niezgodnym z ustawą Pzp oraz nie narusza integralności protokołu oraz jego załączników;</w:t>
      </w:r>
    </w:p>
    <w:p w14:paraId="5D6FC2A0" w14:textId="77777777" w:rsidR="00C12941" w:rsidRPr="00DB0ACB" w:rsidRDefault="009913BD" w:rsidP="000634A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38A6352" w14:textId="77777777" w:rsidR="00C12941" w:rsidRPr="00DB0ACB" w:rsidRDefault="009913BD" w:rsidP="000634A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0F11098C" w14:textId="77777777" w:rsidR="00C12941" w:rsidRPr="00DB0ACB" w:rsidRDefault="009913BD" w:rsidP="000634A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Wykonawcy nie przysługuje:</w:t>
      </w:r>
    </w:p>
    <w:p w14:paraId="1BA801A6" w14:textId="77777777" w:rsidR="00C12941" w:rsidRPr="00DB0ACB" w:rsidRDefault="009913BD" w:rsidP="000634AF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17540337" w14:textId="77777777" w:rsidR="00C12941" w:rsidRPr="00DB0ACB" w:rsidRDefault="009913BD" w:rsidP="000634AF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0D0C1A84" w14:textId="77777777" w:rsidR="00C12941" w:rsidRPr="00DB0ACB" w:rsidRDefault="009913BD" w:rsidP="000634AF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11DE9126" w14:textId="77777777" w:rsidR="008746A2" w:rsidRDefault="008746A2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620303" w14:textId="77777777" w:rsidR="00C12941" w:rsidRPr="00DB0ACB" w:rsidRDefault="009913BD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F1A4163" w14:textId="77777777" w:rsidR="00C12941" w:rsidRPr="00DB0ACB" w:rsidRDefault="009913BD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Skorzystanie przez osobę, której dane dotyczą, z uprawnienia do sprostowania lub </w:t>
      </w:r>
      <w:r w:rsidRPr="00DB0ACB">
        <w:rPr>
          <w:rFonts w:eastAsia="Times New Roman" w:cstheme="minorHAnsi"/>
          <w:sz w:val="24"/>
          <w:szCs w:val="24"/>
          <w:lang w:eastAsia="pl-PL"/>
        </w:rPr>
        <w:lastRenderedPageBreak/>
        <w:t>uzupełnienia danych osobowych, o którym mowa w art. 16 rozporządzenia 2016/679, nie może skutkować zmianą wyniku postępowania o udzielenie zamówienia publicznego lub konkursu ani zmianą postanowień umowy w zakresie niezgodnym z ustawą.</w:t>
      </w:r>
    </w:p>
    <w:p w14:paraId="0D4B4EC1" w14:textId="05078D96" w:rsidR="00C12941" w:rsidRDefault="009913BD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0ACB">
        <w:rPr>
          <w:rFonts w:eastAsia="Times New Roman" w:cstheme="minorHAnsi"/>
          <w:sz w:val="24"/>
          <w:szCs w:val="24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 w:rsidR="008066A0">
        <w:rPr>
          <w:rFonts w:eastAsia="Times New Roman" w:cstheme="minorHAnsi"/>
          <w:sz w:val="24"/>
          <w:szCs w:val="24"/>
          <w:lang w:eastAsia="pl-PL"/>
        </w:rPr>
        <w:t>o </w:t>
      </w:r>
      <w:r w:rsidRPr="00DB0ACB">
        <w:rPr>
          <w:rFonts w:eastAsia="Times New Roman" w:cstheme="minorHAnsi"/>
          <w:sz w:val="24"/>
          <w:szCs w:val="24"/>
          <w:lang w:eastAsia="pl-PL"/>
        </w:rPr>
        <w:t>udzielenie zamówienia publicznego lub konkursu.</w:t>
      </w:r>
    </w:p>
    <w:p w14:paraId="24CF9033" w14:textId="643FCC0A" w:rsidR="0076622D" w:rsidRDefault="0076622D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838EB8" w14:textId="1807290C" w:rsidR="007D5698" w:rsidRDefault="007D5698" w:rsidP="000634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7"/>
    <w:p w14:paraId="238CE07E" w14:textId="77777777" w:rsidR="007D5698" w:rsidRDefault="007D5698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45DFF3F" w14:textId="77777777" w:rsidR="007D5698" w:rsidRDefault="007D5698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2A768C4" w14:textId="77777777" w:rsidR="007D5698" w:rsidRDefault="007D5698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F484061" w14:textId="77777777" w:rsidR="007D5698" w:rsidRDefault="007D5698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10D94C87" w14:textId="77777777" w:rsidR="007D5698" w:rsidRDefault="007D5698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3BC9228" w14:textId="77777777" w:rsidR="007D5698" w:rsidRDefault="007D5698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2689C4E" w14:textId="7B598126" w:rsidR="00C12941" w:rsidRPr="0096350E" w:rsidRDefault="009913BD" w:rsidP="000634AF">
      <w:pPr>
        <w:suppressAutoHyphens/>
        <w:spacing w:after="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96350E">
        <w:rPr>
          <w:rFonts w:eastAsia="Times New Roman" w:cstheme="minorHAnsi"/>
          <w:b/>
          <w:sz w:val="24"/>
          <w:szCs w:val="24"/>
          <w:lang w:eastAsia="ar-SA"/>
        </w:rPr>
        <w:t xml:space="preserve">Lista </w:t>
      </w:r>
      <w:r w:rsidRPr="00AC6229">
        <w:rPr>
          <w:rFonts w:eastAsia="Times New Roman" w:cstheme="minorHAnsi"/>
          <w:b/>
          <w:sz w:val="24"/>
          <w:szCs w:val="24"/>
          <w:lang w:eastAsia="ar-SA"/>
        </w:rPr>
        <w:t>załączników:</w:t>
      </w:r>
    </w:p>
    <w:p w14:paraId="724138B8" w14:textId="77777777" w:rsidR="00C12941" w:rsidRPr="0096350E" w:rsidRDefault="009913BD" w:rsidP="000634AF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96350E">
        <w:rPr>
          <w:rFonts w:eastAsia="Times New Roman" w:cstheme="minorHAnsi"/>
          <w:sz w:val="24"/>
          <w:szCs w:val="24"/>
          <w:lang w:eastAsia="ar-SA"/>
        </w:rPr>
        <w:t xml:space="preserve">Zał. Nr 1 </w:t>
      </w:r>
      <w:r w:rsidR="00CA220F" w:rsidRPr="0096350E">
        <w:rPr>
          <w:rFonts w:eastAsia="Times New Roman" w:cstheme="minorHAnsi"/>
          <w:sz w:val="24"/>
          <w:szCs w:val="24"/>
          <w:lang w:eastAsia="ar-SA"/>
        </w:rPr>
        <w:t>–</w:t>
      </w:r>
      <w:r w:rsidRPr="0096350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A220F" w:rsidRPr="0096350E">
        <w:rPr>
          <w:rFonts w:eastAsia="Times New Roman" w:cstheme="minorHAnsi"/>
          <w:sz w:val="24"/>
          <w:szCs w:val="24"/>
          <w:lang w:eastAsia="ar-SA"/>
        </w:rPr>
        <w:t>Szczegółowy o</w:t>
      </w:r>
      <w:r w:rsidRPr="0096350E">
        <w:rPr>
          <w:rFonts w:eastAsia="Times New Roman" w:cstheme="minorHAnsi"/>
          <w:sz w:val="24"/>
          <w:szCs w:val="24"/>
          <w:lang w:eastAsia="ar-SA"/>
        </w:rPr>
        <w:t>pis przedmiotu zamówienia</w:t>
      </w:r>
    </w:p>
    <w:p w14:paraId="4B29E99F" w14:textId="77777777" w:rsidR="00C12941" w:rsidRPr="0096350E" w:rsidRDefault="00DB0ACB" w:rsidP="000634A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350E">
        <w:rPr>
          <w:rFonts w:eastAsia="Times New Roman" w:cstheme="minorHAnsi"/>
          <w:sz w:val="24"/>
          <w:szCs w:val="24"/>
          <w:lang w:eastAsia="pl-PL"/>
        </w:rPr>
        <w:t>Zał. Nr 2 – Formularz ofertowy</w:t>
      </w:r>
    </w:p>
    <w:p w14:paraId="21F45F7E" w14:textId="77777777" w:rsidR="00C12941" w:rsidRPr="0096350E" w:rsidRDefault="009913BD" w:rsidP="000634A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350E">
        <w:rPr>
          <w:rFonts w:eastAsia="Times New Roman" w:cstheme="minorHAnsi"/>
          <w:sz w:val="24"/>
          <w:szCs w:val="24"/>
          <w:lang w:eastAsia="pl-PL"/>
        </w:rPr>
        <w:t>Zał. Nr 3 – Wzór umowy</w:t>
      </w:r>
    </w:p>
    <w:p w14:paraId="19DA3EFC" w14:textId="29821DAA" w:rsidR="000C495E" w:rsidRPr="00C647CD" w:rsidRDefault="000C495E" w:rsidP="000634A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0C495E" w:rsidRPr="00C647CD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5FCC" w14:textId="77777777" w:rsidR="00D060C0" w:rsidRDefault="00D060C0">
      <w:pPr>
        <w:spacing w:line="240" w:lineRule="auto"/>
      </w:pPr>
      <w:r>
        <w:separator/>
      </w:r>
    </w:p>
  </w:endnote>
  <w:endnote w:type="continuationSeparator" w:id="0">
    <w:p w14:paraId="18C856A0" w14:textId="77777777" w:rsidR="00D060C0" w:rsidRDefault="00D06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018C" w14:textId="77777777" w:rsidR="00C12941" w:rsidRDefault="009913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0E7973D1" wp14:editId="645CD325">
          <wp:simplePos x="0" y="0"/>
          <wp:positionH relativeFrom="page">
            <wp:posOffset>142875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0C0">
      <w:rPr>
        <w:lang w:eastAsia="pl-PL"/>
      </w:rPr>
      <w:pict w14:anchorId="581D1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3074" type="#_x0000_t75" style="position:absolute;margin-left:184.3pt;margin-top:445.1pt;width:377.05pt;height:306pt;z-index:-251652096;mso-position-horizontal-relative:page;mso-position-vertical-relative:page;mso-width-relative:page;mso-height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F0EA" w14:textId="77777777" w:rsidR="00D060C0" w:rsidRDefault="00D060C0">
      <w:pPr>
        <w:spacing w:after="0"/>
      </w:pPr>
      <w:r>
        <w:separator/>
      </w:r>
    </w:p>
  </w:footnote>
  <w:footnote w:type="continuationSeparator" w:id="0">
    <w:p w14:paraId="0CE07BE4" w14:textId="77777777" w:rsidR="00D060C0" w:rsidRDefault="00D06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9E11" w14:textId="77777777" w:rsidR="00C12941" w:rsidRDefault="00D060C0">
    <w:pPr>
      <w:pStyle w:val="Nagwek"/>
    </w:pPr>
    <w:r>
      <w:rPr>
        <w:lang w:eastAsia="pl-PL"/>
      </w:rPr>
      <w:pict w14:anchorId="0091F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3075" type="#_x0000_t75" style="position:absolute;margin-left:0;margin-top:0;width:377.05pt;height:306pt;z-index:-251653120;mso-position-horizontal:center;mso-position-horizontal-relative:margin;mso-position-vertical:center;mso-position-vertical-relative:margin;mso-width-relative:page;mso-height-relative:page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B5DA" w14:textId="77777777" w:rsidR="00C12941" w:rsidRDefault="00C12941">
    <w:pPr>
      <w:pStyle w:val="Nagwek"/>
      <w:tabs>
        <w:tab w:val="clear" w:pos="4536"/>
        <w:tab w:val="clear" w:pos="9072"/>
        <w:tab w:val="left" w:pos="2025"/>
      </w:tabs>
    </w:pPr>
  </w:p>
  <w:p w14:paraId="3759485C" w14:textId="77777777" w:rsidR="00C12941" w:rsidRDefault="009913BD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A49132F" wp14:editId="6071F036">
          <wp:simplePos x="0" y="0"/>
          <wp:positionH relativeFrom="page">
            <wp:posOffset>-9525</wp:posOffset>
          </wp:positionH>
          <wp:positionV relativeFrom="page">
            <wp:posOffset>33655</wp:posOffset>
          </wp:positionV>
          <wp:extent cx="7571105" cy="1004570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E193C22" wp14:editId="7924A92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45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E3DC" w14:textId="77777777" w:rsidR="00C12941" w:rsidRDefault="00C12941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" filled="f" stroked="f" strokeweight=".5pt">
              <v:textbox>
                <w:txbxContent>
                  <w:p w14:paraId="4166E3DC" w14:textId="77777777" w:rsidR="00C12941" w:rsidRDefault="00C12941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2F90" w14:textId="77777777" w:rsidR="00C12941" w:rsidRDefault="00D060C0">
    <w:pPr>
      <w:pStyle w:val="Nagwek"/>
    </w:pPr>
    <w:r>
      <w:rPr>
        <w:lang w:eastAsia="pl-PL"/>
      </w:rPr>
      <w:pict w14:anchorId="6E334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3073" type="#_x0000_t75" style="position:absolute;margin-left:0;margin-top:0;width:377.05pt;height:306pt;z-index:-251654144;mso-position-horizontal:center;mso-position-horizontal-relative:margin;mso-position-vertical:center;mso-position-vertical-relative:margin;mso-width-relative:page;mso-height-relative:page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A1"/>
    <w:multiLevelType w:val="multilevel"/>
    <w:tmpl w:val="069B0BA1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967E86"/>
    <w:multiLevelType w:val="multilevel"/>
    <w:tmpl w:val="09967E86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2A7"/>
    <w:multiLevelType w:val="multilevel"/>
    <w:tmpl w:val="0E2F62A7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F52CB"/>
    <w:multiLevelType w:val="multilevel"/>
    <w:tmpl w:val="1A5F52CB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4B3858"/>
    <w:multiLevelType w:val="multilevel"/>
    <w:tmpl w:val="234B38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>
    <w:nsid w:val="26FD0267"/>
    <w:multiLevelType w:val="hybridMultilevel"/>
    <w:tmpl w:val="40CC5D2A"/>
    <w:lvl w:ilvl="0" w:tplc="AE66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84FFD"/>
    <w:multiLevelType w:val="multilevel"/>
    <w:tmpl w:val="29F84F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3BE7"/>
    <w:multiLevelType w:val="multilevel"/>
    <w:tmpl w:val="2C353BE7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C8C1FC5"/>
    <w:multiLevelType w:val="multilevel"/>
    <w:tmpl w:val="2C8C1FC5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E21EC"/>
    <w:multiLevelType w:val="multilevel"/>
    <w:tmpl w:val="301E2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7F82"/>
    <w:multiLevelType w:val="multilevel"/>
    <w:tmpl w:val="31717F8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30638AE"/>
    <w:multiLevelType w:val="multilevel"/>
    <w:tmpl w:val="330638AE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FE3E7C"/>
    <w:multiLevelType w:val="multilevel"/>
    <w:tmpl w:val="3FFE3E7C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40431EE8"/>
    <w:multiLevelType w:val="multilevel"/>
    <w:tmpl w:val="40431E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046189"/>
    <w:multiLevelType w:val="multilevel"/>
    <w:tmpl w:val="4504618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867D3F"/>
    <w:multiLevelType w:val="hybridMultilevel"/>
    <w:tmpl w:val="4584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C38A6"/>
    <w:multiLevelType w:val="multilevel"/>
    <w:tmpl w:val="4A2C38A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086927"/>
    <w:multiLevelType w:val="multilevel"/>
    <w:tmpl w:val="5508692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B8C"/>
    <w:multiLevelType w:val="multilevel"/>
    <w:tmpl w:val="6B9752E5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AF29D3"/>
    <w:multiLevelType w:val="multilevel"/>
    <w:tmpl w:val="CF928E4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057A5"/>
    <w:multiLevelType w:val="multilevel"/>
    <w:tmpl w:val="648057A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52AFB"/>
    <w:multiLevelType w:val="multilevel"/>
    <w:tmpl w:val="6B752AFB"/>
    <w:lvl w:ilvl="0">
      <w:start w:val="4"/>
      <w:numFmt w:val="decimal"/>
      <w:lvlText w:val="%1."/>
      <w:lvlJc w:val="left"/>
      <w:pPr>
        <w:ind w:left="3229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2E5"/>
    <w:multiLevelType w:val="multilevel"/>
    <w:tmpl w:val="6B9752E5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6E114A"/>
    <w:multiLevelType w:val="multilevel"/>
    <w:tmpl w:val="6C6E114A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1B4C40"/>
    <w:multiLevelType w:val="multilevel"/>
    <w:tmpl w:val="751B4C40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7C2D2780"/>
    <w:multiLevelType w:val="multilevel"/>
    <w:tmpl w:val="082E38B4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3"/>
  </w:num>
  <w:num w:numId="5">
    <w:abstractNumId w:val="24"/>
  </w:num>
  <w:num w:numId="6">
    <w:abstractNumId w:val="12"/>
  </w:num>
  <w:num w:numId="7">
    <w:abstractNumId w:val="16"/>
  </w:num>
  <w:num w:numId="8">
    <w:abstractNumId w:val="10"/>
  </w:num>
  <w:num w:numId="9">
    <w:abstractNumId w:val="25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22"/>
  </w:num>
  <w:num w:numId="19">
    <w:abstractNumId w:val="21"/>
  </w:num>
  <w:num w:numId="20">
    <w:abstractNumId w:val="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18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6A74"/>
    <w:rsid w:val="000231EF"/>
    <w:rsid w:val="00062AB2"/>
    <w:rsid w:val="000634AF"/>
    <w:rsid w:val="00080E52"/>
    <w:rsid w:val="00083950"/>
    <w:rsid w:val="00084D3B"/>
    <w:rsid w:val="000B5006"/>
    <w:rsid w:val="000B5C18"/>
    <w:rsid w:val="000C495E"/>
    <w:rsid w:val="000F4B5D"/>
    <w:rsid w:val="00101763"/>
    <w:rsid w:val="00106419"/>
    <w:rsid w:val="00106BA7"/>
    <w:rsid w:val="00120F60"/>
    <w:rsid w:val="00163359"/>
    <w:rsid w:val="0016788B"/>
    <w:rsid w:val="0018131E"/>
    <w:rsid w:val="001D02A7"/>
    <w:rsid w:val="001D0C59"/>
    <w:rsid w:val="001E05B2"/>
    <w:rsid w:val="001E702E"/>
    <w:rsid w:val="00224584"/>
    <w:rsid w:val="00232B6D"/>
    <w:rsid w:val="00236D45"/>
    <w:rsid w:val="00245D09"/>
    <w:rsid w:val="002474C0"/>
    <w:rsid w:val="002479FA"/>
    <w:rsid w:val="00262BAA"/>
    <w:rsid w:val="00266C40"/>
    <w:rsid w:val="00284EA8"/>
    <w:rsid w:val="002C44D0"/>
    <w:rsid w:val="002E5306"/>
    <w:rsid w:val="003659F0"/>
    <w:rsid w:val="00386001"/>
    <w:rsid w:val="003C29FC"/>
    <w:rsid w:val="003F4CC7"/>
    <w:rsid w:val="00407C40"/>
    <w:rsid w:val="004B43F8"/>
    <w:rsid w:val="004D7975"/>
    <w:rsid w:val="00503293"/>
    <w:rsid w:val="00507C72"/>
    <w:rsid w:val="0051005B"/>
    <w:rsid w:val="00512DED"/>
    <w:rsid w:val="005318BF"/>
    <w:rsid w:val="00535A7E"/>
    <w:rsid w:val="005374DC"/>
    <w:rsid w:val="00537FB7"/>
    <w:rsid w:val="005701A4"/>
    <w:rsid w:val="00577DCF"/>
    <w:rsid w:val="005D7C7E"/>
    <w:rsid w:val="005E644A"/>
    <w:rsid w:val="00623888"/>
    <w:rsid w:val="00634339"/>
    <w:rsid w:val="00640BFC"/>
    <w:rsid w:val="00650C3B"/>
    <w:rsid w:val="00651A14"/>
    <w:rsid w:val="00656FA4"/>
    <w:rsid w:val="006707C2"/>
    <w:rsid w:val="006A1850"/>
    <w:rsid w:val="006E0BF6"/>
    <w:rsid w:val="006F49EF"/>
    <w:rsid w:val="00741ACD"/>
    <w:rsid w:val="00755294"/>
    <w:rsid w:val="0076622D"/>
    <w:rsid w:val="00780F09"/>
    <w:rsid w:val="007B57F5"/>
    <w:rsid w:val="007D5698"/>
    <w:rsid w:val="007D719E"/>
    <w:rsid w:val="007E2FC9"/>
    <w:rsid w:val="007F4908"/>
    <w:rsid w:val="008066A0"/>
    <w:rsid w:val="00812274"/>
    <w:rsid w:val="00830C9D"/>
    <w:rsid w:val="00863EEC"/>
    <w:rsid w:val="00864117"/>
    <w:rsid w:val="00873116"/>
    <w:rsid w:val="008746A2"/>
    <w:rsid w:val="008945C4"/>
    <w:rsid w:val="00896655"/>
    <w:rsid w:val="008B3553"/>
    <w:rsid w:val="008B735D"/>
    <w:rsid w:val="008F757F"/>
    <w:rsid w:val="00913EEE"/>
    <w:rsid w:val="0094161B"/>
    <w:rsid w:val="00957FC8"/>
    <w:rsid w:val="0096350E"/>
    <w:rsid w:val="00966D7A"/>
    <w:rsid w:val="00974926"/>
    <w:rsid w:val="00975135"/>
    <w:rsid w:val="009913BD"/>
    <w:rsid w:val="009924E2"/>
    <w:rsid w:val="009A0658"/>
    <w:rsid w:val="009A7B71"/>
    <w:rsid w:val="009B6990"/>
    <w:rsid w:val="00A0403F"/>
    <w:rsid w:val="00A24D5D"/>
    <w:rsid w:val="00A647AD"/>
    <w:rsid w:val="00A70964"/>
    <w:rsid w:val="00A728DB"/>
    <w:rsid w:val="00A952BA"/>
    <w:rsid w:val="00AA74F5"/>
    <w:rsid w:val="00AC6229"/>
    <w:rsid w:val="00AE3754"/>
    <w:rsid w:val="00B11FCD"/>
    <w:rsid w:val="00B20A6B"/>
    <w:rsid w:val="00B23EAE"/>
    <w:rsid w:val="00B74569"/>
    <w:rsid w:val="00B75F5A"/>
    <w:rsid w:val="00BA4FBE"/>
    <w:rsid w:val="00BB6095"/>
    <w:rsid w:val="00BC2F31"/>
    <w:rsid w:val="00BF6368"/>
    <w:rsid w:val="00C1053F"/>
    <w:rsid w:val="00C12941"/>
    <w:rsid w:val="00C6165B"/>
    <w:rsid w:val="00C647CD"/>
    <w:rsid w:val="00CA220F"/>
    <w:rsid w:val="00D03028"/>
    <w:rsid w:val="00D060C0"/>
    <w:rsid w:val="00D35392"/>
    <w:rsid w:val="00D35A84"/>
    <w:rsid w:val="00DA5901"/>
    <w:rsid w:val="00DB0312"/>
    <w:rsid w:val="00DB0ACB"/>
    <w:rsid w:val="00DC564F"/>
    <w:rsid w:val="00DC5EB2"/>
    <w:rsid w:val="00DD6560"/>
    <w:rsid w:val="00DE2264"/>
    <w:rsid w:val="00DE78DA"/>
    <w:rsid w:val="00E00673"/>
    <w:rsid w:val="00E20F09"/>
    <w:rsid w:val="00E3037E"/>
    <w:rsid w:val="00E83F7B"/>
    <w:rsid w:val="00E933C0"/>
    <w:rsid w:val="00EC79CF"/>
    <w:rsid w:val="00ED3920"/>
    <w:rsid w:val="00ED3977"/>
    <w:rsid w:val="00EE4EF7"/>
    <w:rsid w:val="00F21503"/>
    <w:rsid w:val="00F411C8"/>
    <w:rsid w:val="00F70800"/>
    <w:rsid w:val="00F816C1"/>
    <w:rsid w:val="00FB07C5"/>
    <w:rsid w:val="00FC15BD"/>
    <w:rsid w:val="00FC5706"/>
    <w:rsid w:val="00FD10DD"/>
    <w:rsid w:val="3ED746C9"/>
    <w:rsid w:val="7A6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553C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E64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Wyrnieniedelikatne1">
    <w:name w:val="Wyróżnienie delikatne1"/>
    <w:basedOn w:val="Domylnaczcionkaakapitu"/>
    <w:uiPriority w:val="19"/>
    <w:qFormat/>
    <w:rPr>
      <w:i/>
      <w:iCs/>
      <w:color w:val="404040" w:themeColor="text1" w:themeTint="B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E64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.swieczak@powiatleczynski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zamowienia@powiatleczynski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czta@powiatleczynski.p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zamowienia@powiatleczynski.pl" TargetMode="External"/><Relationship Id="rId10" Type="http://schemas.openxmlformats.org/officeDocument/2006/relationships/hyperlink" Target="http://www.powiatleczynski.p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j.pula@powiatleczyn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9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6F0BA-1A81-45A3-9306-5926B824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3156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Świeczak</cp:lastModifiedBy>
  <cp:revision>11</cp:revision>
  <cp:lastPrinted>2023-01-27T11:49:00Z</cp:lastPrinted>
  <dcterms:created xsi:type="dcterms:W3CDTF">2022-12-02T07:33:00Z</dcterms:created>
  <dcterms:modified xsi:type="dcterms:W3CDTF">2023-03-10T09:25:00Z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A2841851E0E64384AAA2BA5CBF5338B5</vt:lpwstr>
  </property>
</Properties>
</file>