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4F1D54" w14:textId="70834737" w:rsidR="00BA32DD" w:rsidRPr="00BA32DD" w:rsidRDefault="00756B88" w:rsidP="00582F73">
      <w:pPr>
        <w:spacing w:after="0" w:line="360" w:lineRule="auto"/>
        <w:rPr>
          <w:rFonts w:ascii="Times New Roman" w:hAnsi="Times New Roman" w:cs="Times New Roman"/>
          <w:sz w:val="20"/>
          <w:szCs w:val="20"/>
        </w:rPr>
      </w:pPr>
      <w:r>
        <w:t xml:space="preserve">                       </w:t>
      </w:r>
    </w:p>
    <w:p w14:paraId="4624CD5F" w14:textId="77777777" w:rsidR="00BA32DD" w:rsidRPr="00BA32DD" w:rsidRDefault="00BA32DD" w:rsidP="00BA32DD"/>
    <w:p w14:paraId="4B3F3147" w14:textId="3C9067C9" w:rsidR="003C3B20" w:rsidRPr="003C3B20" w:rsidRDefault="00756B88" w:rsidP="003C3B20">
      <w:pPr>
        <w:spacing w:before="240"/>
        <w:jc w:val="both"/>
        <w:rPr>
          <w:rFonts w:eastAsia="Calibri" w:cstheme="minorHAnsi"/>
          <w:b/>
          <w:sz w:val="24"/>
          <w:szCs w:val="24"/>
        </w:rPr>
      </w:pPr>
      <w:r w:rsidRPr="003C3B20">
        <w:rPr>
          <w:rFonts w:cstheme="minorHAnsi"/>
          <w:sz w:val="24"/>
          <w:szCs w:val="24"/>
        </w:rPr>
        <w:t xml:space="preserve"> </w:t>
      </w:r>
      <w:r w:rsidR="00680B8A">
        <w:rPr>
          <w:rFonts w:cstheme="minorHAnsi"/>
          <w:sz w:val="24"/>
          <w:szCs w:val="24"/>
        </w:rPr>
        <w:t xml:space="preserve">KTD.272.1.400.2022    </w:t>
      </w:r>
      <w:bookmarkStart w:id="0" w:name="_GoBack"/>
      <w:bookmarkEnd w:id="0"/>
      <w:r w:rsidR="003C3B20" w:rsidRPr="003C3B20">
        <w:rPr>
          <w:rFonts w:eastAsia="Calibri" w:cstheme="minorHAnsi"/>
          <w:b/>
          <w:sz w:val="24"/>
          <w:szCs w:val="24"/>
        </w:rPr>
        <w:tab/>
        <w:t xml:space="preserve">                       </w:t>
      </w:r>
    </w:p>
    <w:p w14:paraId="64446886" w14:textId="66544DF2" w:rsidR="003C3B20" w:rsidRPr="003C3B20" w:rsidRDefault="003C3B20" w:rsidP="003C3B20">
      <w:pPr>
        <w:spacing w:before="240"/>
        <w:jc w:val="right"/>
        <w:rPr>
          <w:rFonts w:eastAsia="Times New Roman" w:cstheme="minorHAnsi"/>
          <w:b/>
          <w:sz w:val="24"/>
          <w:szCs w:val="24"/>
          <w:lang w:eastAsia="pl-PL"/>
        </w:rPr>
      </w:pPr>
      <w:r w:rsidRPr="003C3B20">
        <w:rPr>
          <w:rFonts w:eastAsia="Calibri" w:cstheme="minorHAnsi"/>
          <w:b/>
          <w:sz w:val="24"/>
          <w:szCs w:val="24"/>
        </w:rPr>
        <w:t xml:space="preserve">     </w:t>
      </w:r>
      <w:r w:rsidRPr="003C3B20">
        <w:rPr>
          <w:rFonts w:eastAsia="Times New Roman" w:cstheme="minorHAnsi"/>
          <w:b/>
          <w:sz w:val="24"/>
          <w:szCs w:val="24"/>
          <w:lang w:eastAsia="pl-PL"/>
        </w:rPr>
        <w:t>Załącznik nr  2 do zapytania ofertowego</w:t>
      </w:r>
    </w:p>
    <w:p w14:paraId="2F6AC2E2" w14:textId="77777777" w:rsidR="003C3B20" w:rsidRPr="003C3B20" w:rsidRDefault="003C3B20" w:rsidP="003C3B20">
      <w:pPr>
        <w:spacing w:after="0" w:line="240" w:lineRule="auto"/>
        <w:jc w:val="both"/>
        <w:rPr>
          <w:rFonts w:eastAsia="Times New Roman" w:cstheme="minorHAnsi"/>
          <w:bCs/>
          <w:sz w:val="24"/>
          <w:szCs w:val="24"/>
          <w:lang w:eastAsia="pl-PL"/>
        </w:rPr>
      </w:pPr>
    </w:p>
    <w:p w14:paraId="2DC328A7" w14:textId="77777777" w:rsidR="003C3B20" w:rsidRPr="003C3B20" w:rsidRDefault="003C3B20" w:rsidP="003C3B20">
      <w:pPr>
        <w:spacing w:after="0" w:line="240" w:lineRule="auto"/>
        <w:jc w:val="both"/>
        <w:rPr>
          <w:rFonts w:eastAsia="Times New Roman" w:cstheme="minorHAnsi"/>
          <w:bCs/>
          <w:sz w:val="24"/>
          <w:szCs w:val="24"/>
          <w:lang w:eastAsia="pl-PL"/>
        </w:rPr>
      </w:pPr>
      <w:r w:rsidRPr="003C3B20">
        <w:rPr>
          <w:rFonts w:eastAsia="Times New Roman" w:cstheme="minorHAnsi"/>
          <w:bCs/>
          <w:sz w:val="24"/>
          <w:szCs w:val="24"/>
          <w:lang w:eastAsia="pl-PL"/>
        </w:rPr>
        <w:tab/>
      </w:r>
      <w:r w:rsidRPr="003C3B20">
        <w:rPr>
          <w:rFonts w:eastAsia="Times New Roman" w:cstheme="minorHAnsi"/>
          <w:bCs/>
          <w:sz w:val="24"/>
          <w:szCs w:val="24"/>
          <w:lang w:eastAsia="pl-PL"/>
        </w:rPr>
        <w:tab/>
      </w:r>
      <w:r w:rsidRPr="003C3B20">
        <w:rPr>
          <w:rFonts w:eastAsia="Times New Roman" w:cstheme="minorHAnsi"/>
          <w:bCs/>
          <w:sz w:val="24"/>
          <w:szCs w:val="24"/>
          <w:lang w:eastAsia="pl-PL"/>
        </w:rPr>
        <w:tab/>
      </w:r>
      <w:r w:rsidRPr="003C3B20">
        <w:rPr>
          <w:rFonts w:eastAsia="Times New Roman" w:cstheme="minorHAnsi"/>
          <w:bCs/>
          <w:sz w:val="24"/>
          <w:szCs w:val="24"/>
          <w:lang w:eastAsia="pl-PL"/>
        </w:rPr>
        <w:tab/>
      </w:r>
      <w:r w:rsidRPr="003C3B20">
        <w:rPr>
          <w:rFonts w:eastAsia="Times New Roman" w:cstheme="minorHAnsi"/>
          <w:bCs/>
          <w:sz w:val="24"/>
          <w:szCs w:val="24"/>
          <w:lang w:eastAsia="pl-PL"/>
        </w:rPr>
        <w:tab/>
        <w:t xml:space="preserve">        </w:t>
      </w:r>
    </w:p>
    <w:p w14:paraId="32FB4C43" w14:textId="019902DB" w:rsidR="003C3B20" w:rsidRPr="003C3B20" w:rsidRDefault="003C3B20" w:rsidP="003C3B20">
      <w:pPr>
        <w:spacing w:after="0" w:line="240" w:lineRule="auto"/>
        <w:jc w:val="center"/>
        <w:rPr>
          <w:rFonts w:eastAsia="Times New Roman" w:cstheme="minorHAnsi"/>
          <w:sz w:val="24"/>
          <w:szCs w:val="24"/>
          <w:lang w:eastAsia="pl-PL"/>
        </w:rPr>
      </w:pPr>
      <w:r w:rsidRPr="003C3B20">
        <w:rPr>
          <w:rFonts w:eastAsia="Times New Roman" w:cstheme="minorHAnsi"/>
          <w:bCs/>
          <w:sz w:val="24"/>
          <w:szCs w:val="24"/>
          <w:lang w:eastAsia="pl-PL"/>
        </w:rPr>
        <w:t>UMOWA nr ………………………………. (wzór)</w:t>
      </w:r>
    </w:p>
    <w:p w14:paraId="6DA965A7" w14:textId="77777777" w:rsidR="003C3B20" w:rsidRPr="003C3B20" w:rsidRDefault="003C3B20" w:rsidP="003C3B20">
      <w:pPr>
        <w:spacing w:after="0" w:line="240" w:lineRule="auto"/>
        <w:jc w:val="both"/>
        <w:rPr>
          <w:rFonts w:eastAsia="Times New Roman" w:cstheme="minorHAnsi"/>
          <w:sz w:val="24"/>
          <w:szCs w:val="24"/>
          <w:lang w:eastAsia="pl-PL"/>
        </w:rPr>
      </w:pPr>
    </w:p>
    <w:p w14:paraId="16ADA42B" w14:textId="77777777" w:rsidR="003C3B20" w:rsidRPr="003C3B20" w:rsidRDefault="003C3B20" w:rsidP="003C3B20">
      <w:pPr>
        <w:spacing w:after="0" w:line="240" w:lineRule="auto"/>
        <w:jc w:val="both"/>
        <w:rPr>
          <w:rFonts w:eastAsia="Times New Roman" w:cstheme="minorHAnsi"/>
          <w:sz w:val="24"/>
          <w:szCs w:val="24"/>
          <w:lang w:eastAsia="pl-PL"/>
        </w:rPr>
      </w:pPr>
      <w:r w:rsidRPr="003C3B20">
        <w:rPr>
          <w:rFonts w:eastAsia="Times New Roman" w:cstheme="minorHAnsi"/>
          <w:sz w:val="24"/>
          <w:szCs w:val="24"/>
          <w:lang w:eastAsia="pl-PL"/>
        </w:rPr>
        <w:t xml:space="preserve">Zawarta w dniu ……………………………. r.  w Łęcznej, pomiędzy </w:t>
      </w:r>
    </w:p>
    <w:p w14:paraId="1E7FB9B3" w14:textId="77777777" w:rsidR="003C3B20" w:rsidRPr="003C3B20" w:rsidRDefault="003C3B20" w:rsidP="003C3B20">
      <w:pPr>
        <w:spacing w:after="0" w:line="240" w:lineRule="auto"/>
        <w:jc w:val="both"/>
        <w:rPr>
          <w:rFonts w:eastAsia="Times New Roman" w:cstheme="minorHAnsi"/>
          <w:b/>
          <w:sz w:val="24"/>
          <w:szCs w:val="24"/>
          <w:lang w:eastAsia="pl-PL"/>
        </w:rPr>
      </w:pPr>
      <w:r w:rsidRPr="003C3B20">
        <w:rPr>
          <w:rFonts w:eastAsia="Times New Roman" w:cstheme="minorHAnsi"/>
          <w:b/>
          <w:sz w:val="24"/>
          <w:szCs w:val="24"/>
          <w:lang w:eastAsia="pl-PL"/>
        </w:rPr>
        <w:t xml:space="preserve">Powiatem Łęczyńskim – Starostwem Powiatowym w Łęcznej </w:t>
      </w:r>
    </w:p>
    <w:p w14:paraId="2503C4B9" w14:textId="77777777" w:rsidR="003C3B20" w:rsidRPr="003C3B20" w:rsidRDefault="003C3B20" w:rsidP="003C3B20">
      <w:pPr>
        <w:spacing w:after="0" w:line="240" w:lineRule="auto"/>
        <w:jc w:val="both"/>
        <w:rPr>
          <w:rFonts w:eastAsia="Times New Roman" w:cstheme="minorHAnsi"/>
          <w:sz w:val="24"/>
          <w:szCs w:val="24"/>
          <w:lang w:eastAsia="pl-PL"/>
        </w:rPr>
      </w:pPr>
      <w:r w:rsidRPr="003C3B20">
        <w:rPr>
          <w:rFonts w:eastAsia="Times New Roman" w:cstheme="minorHAnsi"/>
          <w:sz w:val="24"/>
          <w:szCs w:val="24"/>
          <w:lang w:eastAsia="pl-PL"/>
        </w:rPr>
        <w:t xml:space="preserve">z siedzibą przy Al. Jana Pawła II </w:t>
      </w:r>
      <w:smartTag w:uri="urn:schemas-microsoft-com:office:smarttags" w:element="metricconverter">
        <w:smartTagPr>
          <w:attr w:name="ProductID" w:val="95 A"/>
        </w:smartTagPr>
        <w:r w:rsidRPr="003C3B20">
          <w:rPr>
            <w:rFonts w:eastAsia="Times New Roman" w:cstheme="minorHAnsi"/>
            <w:sz w:val="24"/>
            <w:szCs w:val="24"/>
            <w:lang w:eastAsia="pl-PL"/>
          </w:rPr>
          <w:t>95 A</w:t>
        </w:r>
      </w:smartTag>
      <w:r w:rsidRPr="003C3B20">
        <w:rPr>
          <w:rFonts w:eastAsia="Times New Roman" w:cstheme="minorHAnsi"/>
          <w:sz w:val="24"/>
          <w:szCs w:val="24"/>
          <w:lang w:eastAsia="pl-PL"/>
        </w:rPr>
        <w:t>, 21 – 010 Łęczna,</w:t>
      </w:r>
    </w:p>
    <w:p w14:paraId="1C9EA5A1" w14:textId="77777777" w:rsidR="003C3B20" w:rsidRPr="003C3B20" w:rsidRDefault="003C3B20" w:rsidP="003C3B20">
      <w:pPr>
        <w:spacing w:after="0" w:line="240" w:lineRule="auto"/>
        <w:rPr>
          <w:rFonts w:eastAsia="Times New Roman" w:cstheme="minorHAnsi"/>
          <w:sz w:val="24"/>
          <w:szCs w:val="24"/>
          <w:lang w:eastAsia="pl-PL"/>
        </w:rPr>
      </w:pPr>
      <w:r w:rsidRPr="003C3B20">
        <w:rPr>
          <w:rFonts w:eastAsia="Times New Roman" w:cstheme="minorHAnsi"/>
          <w:color w:val="2D2D2D"/>
          <w:sz w:val="24"/>
          <w:szCs w:val="24"/>
          <w:shd w:val="clear" w:color="auto" w:fill="FFFFFF"/>
          <w:lang w:eastAsia="pl-PL"/>
        </w:rPr>
        <w:t>NIP 5050017732,</w:t>
      </w:r>
      <w:r w:rsidRPr="003C3B20">
        <w:rPr>
          <w:rFonts w:eastAsia="Times New Roman" w:cstheme="minorHAnsi"/>
          <w:color w:val="2D2D2D"/>
          <w:sz w:val="24"/>
          <w:szCs w:val="24"/>
          <w:lang w:eastAsia="pl-PL"/>
        </w:rPr>
        <w:br/>
      </w:r>
      <w:r w:rsidRPr="003C3B20">
        <w:rPr>
          <w:rFonts w:eastAsia="Times New Roman" w:cstheme="minorHAnsi"/>
          <w:color w:val="2D2D2D"/>
          <w:sz w:val="24"/>
          <w:szCs w:val="24"/>
          <w:shd w:val="clear" w:color="auto" w:fill="FFFFFF"/>
          <w:lang w:eastAsia="pl-PL"/>
        </w:rPr>
        <w:t>REGON 431019425</w:t>
      </w:r>
      <w:r w:rsidRPr="003C3B20">
        <w:rPr>
          <w:rFonts w:eastAsia="Times New Roman" w:cstheme="minorHAnsi"/>
          <w:sz w:val="24"/>
          <w:szCs w:val="24"/>
          <w:lang w:eastAsia="pl-PL"/>
        </w:rPr>
        <w:t>,</w:t>
      </w:r>
    </w:p>
    <w:p w14:paraId="0D44E2B7" w14:textId="77777777" w:rsidR="003C3B20" w:rsidRPr="003C3B20" w:rsidRDefault="003C3B20" w:rsidP="003C3B20">
      <w:pPr>
        <w:spacing w:after="0" w:line="240" w:lineRule="auto"/>
        <w:jc w:val="both"/>
        <w:rPr>
          <w:rFonts w:eastAsia="Times New Roman" w:cstheme="minorHAnsi"/>
          <w:sz w:val="24"/>
          <w:szCs w:val="24"/>
          <w:lang w:eastAsia="pl-PL"/>
        </w:rPr>
      </w:pPr>
      <w:r w:rsidRPr="003C3B20">
        <w:rPr>
          <w:rFonts w:eastAsia="Times New Roman" w:cstheme="minorHAnsi"/>
          <w:sz w:val="24"/>
          <w:szCs w:val="24"/>
          <w:lang w:eastAsia="pl-PL"/>
        </w:rPr>
        <w:t>reprezentowanym przez:</w:t>
      </w:r>
    </w:p>
    <w:p w14:paraId="26BA3610" w14:textId="77777777" w:rsidR="003C3B20" w:rsidRPr="003C3B20" w:rsidRDefault="003C3B20" w:rsidP="003C3B20">
      <w:pPr>
        <w:spacing w:after="0" w:line="240" w:lineRule="auto"/>
        <w:jc w:val="both"/>
        <w:rPr>
          <w:rFonts w:eastAsia="Times New Roman" w:cstheme="minorHAnsi"/>
          <w:sz w:val="24"/>
          <w:szCs w:val="24"/>
          <w:lang w:eastAsia="pl-PL"/>
        </w:rPr>
      </w:pPr>
    </w:p>
    <w:p w14:paraId="50B8C466" w14:textId="77777777" w:rsidR="003C3B20" w:rsidRPr="003C3B20" w:rsidRDefault="003C3B20" w:rsidP="003C3B20">
      <w:pPr>
        <w:keepNext/>
        <w:spacing w:after="0" w:line="240" w:lineRule="auto"/>
        <w:ind w:left="705" w:hanging="705"/>
        <w:jc w:val="both"/>
        <w:outlineLvl w:val="1"/>
        <w:rPr>
          <w:rFonts w:eastAsia="Arial Unicode MS" w:cstheme="minorHAnsi"/>
          <w:b/>
          <w:sz w:val="24"/>
          <w:szCs w:val="24"/>
          <w:lang w:eastAsia="pl-PL"/>
        </w:rPr>
      </w:pPr>
      <w:r w:rsidRPr="003C3B20">
        <w:rPr>
          <w:rFonts w:eastAsia="Arial Unicode MS" w:cstheme="minorHAnsi"/>
          <w:b/>
          <w:sz w:val="24"/>
          <w:szCs w:val="24"/>
          <w:lang w:eastAsia="pl-PL"/>
        </w:rPr>
        <w:t>…………………………………………..</w:t>
      </w:r>
    </w:p>
    <w:p w14:paraId="5B536CEC" w14:textId="77777777" w:rsidR="003C3B20" w:rsidRPr="003C3B20" w:rsidRDefault="003C3B20" w:rsidP="003C3B20">
      <w:pPr>
        <w:widowControl w:val="0"/>
        <w:suppressAutoHyphens/>
        <w:adjustRightInd w:val="0"/>
        <w:spacing w:after="0" w:line="288" w:lineRule="auto"/>
        <w:jc w:val="both"/>
        <w:textAlignment w:val="baseline"/>
        <w:rPr>
          <w:rFonts w:eastAsia="Times New Roman" w:cstheme="minorHAnsi"/>
          <w:bCs/>
          <w:sz w:val="24"/>
          <w:szCs w:val="24"/>
          <w:lang w:eastAsia="ar-SA"/>
        </w:rPr>
      </w:pPr>
      <w:r w:rsidRPr="003C3B20">
        <w:rPr>
          <w:rFonts w:eastAsia="Times New Roman" w:cstheme="minorHAnsi"/>
          <w:bCs/>
          <w:sz w:val="24"/>
          <w:szCs w:val="24"/>
          <w:lang w:eastAsia="ar-SA"/>
        </w:rPr>
        <w:t>przy kontrasygnacie Skarbnika Powiatu …………………………………..</w:t>
      </w:r>
    </w:p>
    <w:p w14:paraId="2A867AD8" w14:textId="77777777" w:rsidR="003C3B20" w:rsidRPr="003C3B20" w:rsidRDefault="003C3B20" w:rsidP="003C3B20">
      <w:pPr>
        <w:spacing w:after="0" w:line="240" w:lineRule="auto"/>
        <w:jc w:val="both"/>
        <w:rPr>
          <w:rFonts w:eastAsia="Times New Roman" w:cstheme="minorHAnsi"/>
          <w:sz w:val="24"/>
          <w:szCs w:val="24"/>
          <w:lang w:eastAsia="pl-PL"/>
        </w:rPr>
      </w:pPr>
    </w:p>
    <w:p w14:paraId="04237389" w14:textId="77777777" w:rsidR="003C3B20" w:rsidRPr="003C3B20" w:rsidRDefault="003C3B20" w:rsidP="003C3B20">
      <w:pPr>
        <w:spacing w:after="0" w:line="240" w:lineRule="auto"/>
        <w:jc w:val="both"/>
        <w:rPr>
          <w:rFonts w:eastAsia="Times New Roman" w:cstheme="minorHAnsi"/>
          <w:sz w:val="24"/>
          <w:szCs w:val="24"/>
          <w:lang w:eastAsia="pl-PL"/>
        </w:rPr>
      </w:pPr>
      <w:r w:rsidRPr="003C3B20">
        <w:rPr>
          <w:rFonts w:eastAsia="Times New Roman" w:cstheme="minorHAnsi"/>
          <w:sz w:val="24"/>
          <w:szCs w:val="24"/>
          <w:lang w:eastAsia="pl-PL"/>
        </w:rPr>
        <w:t xml:space="preserve">zwanym dalej </w:t>
      </w:r>
      <w:r w:rsidRPr="003C3B20">
        <w:rPr>
          <w:rFonts w:eastAsia="Times New Roman" w:cstheme="minorHAnsi"/>
          <w:b/>
          <w:bCs/>
          <w:sz w:val="24"/>
          <w:szCs w:val="24"/>
          <w:lang w:eastAsia="pl-PL"/>
        </w:rPr>
        <w:t>Zamawiającym</w:t>
      </w:r>
    </w:p>
    <w:p w14:paraId="5F13F1AF" w14:textId="77777777" w:rsidR="003C3B20" w:rsidRPr="003C3B20" w:rsidRDefault="003C3B20" w:rsidP="003C3B20">
      <w:pPr>
        <w:spacing w:after="0" w:line="240" w:lineRule="auto"/>
        <w:jc w:val="both"/>
        <w:rPr>
          <w:rFonts w:eastAsia="Times New Roman" w:cstheme="minorHAnsi"/>
          <w:sz w:val="24"/>
          <w:szCs w:val="24"/>
          <w:lang w:eastAsia="pl-PL"/>
        </w:rPr>
      </w:pPr>
    </w:p>
    <w:p w14:paraId="1B2BB924" w14:textId="77777777" w:rsidR="003C3B20" w:rsidRPr="003C3B20" w:rsidRDefault="003C3B20" w:rsidP="003C3B20">
      <w:pPr>
        <w:spacing w:after="0" w:line="240" w:lineRule="auto"/>
        <w:jc w:val="both"/>
        <w:rPr>
          <w:rFonts w:eastAsia="Times New Roman" w:cstheme="minorHAnsi"/>
          <w:sz w:val="24"/>
          <w:szCs w:val="24"/>
          <w:lang w:eastAsia="pl-PL"/>
        </w:rPr>
      </w:pPr>
      <w:r w:rsidRPr="003C3B20">
        <w:rPr>
          <w:rFonts w:eastAsia="Times New Roman" w:cstheme="minorHAnsi"/>
          <w:sz w:val="24"/>
          <w:szCs w:val="24"/>
          <w:lang w:eastAsia="pl-PL"/>
        </w:rPr>
        <w:t xml:space="preserve">a </w:t>
      </w:r>
    </w:p>
    <w:p w14:paraId="776A6980" w14:textId="77777777" w:rsidR="003C3B20" w:rsidRPr="003C3B20" w:rsidRDefault="003C3B20" w:rsidP="003C3B20">
      <w:pPr>
        <w:spacing w:after="0" w:line="240" w:lineRule="auto"/>
        <w:jc w:val="both"/>
        <w:rPr>
          <w:rFonts w:eastAsia="Times New Roman" w:cstheme="minorHAnsi"/>
          <w:sz w:val="24"/>
          <w:szCs w:val="24"/>
          <w:lang w:eastAsia="pl-PL"/>
        </w:rPr>
      </w:pPr>
    </w:p>
    <w:p w14:paraId="485E4205" w14:textId="77777777" w:rsidR="003C3B20" w:rsidRPr="003C3B20" w:rsidRDefault="003C3B20" w:rsidP="003C3B20">
      <w:pPr>
        <w:autoSpaceDE w:val="0"/>
        <w:autoSpaceDN w:val="0"/>
        <w:adjustRightInd w:val="0"/>
        <w:spacing w:after="0" w:line="288" w:lineRule="auto"/>
        <w:jc w:val="both"/>
        <w:rPr>
          <w:rFonts w:eastAsia="Calibri" w:cstheme="minorHAnsi"/>
          <w:color w:val="000000"/>
          <w:sz w:val="24"/>
          <w:szCs w:val="24"/>
        </w:rPr>
      </w:pPr>
      <w:r w:rsidRPr="003C3B20">
        <w:rPr>
          <w:rFonts w:eastAsia="Calibri" w:cstheme="minorHAnsi"/>
          <w:i/>
          <w:iCs/>
          <w:color w:val="000000"/>
          <w:sz w:val="24"/>
          <w:szCs w:val="24"/>
        </w:rPr>
        <w:t xml:space="preserve">*gdy kontrahentem jest spółka prawa handlowego: </w:t>
      </w:r>
    </w:p>
    <w:p w14:paraId="631790A8" w14:textId="77777777" w:rsidR="003C3B20" w:rsidRPr="003C3B20" w:rsidRDefault="003C3B20" w:rsidP="003C3B20">
      <w:pPr>
        <w:autoSpaceDE w:val="0"/>
        <w:autoSpaceDN w:val="0"/>
        <w:adjustRightInd w:val="0"/>
        <w:spacing w:after="0" w:line="288" w:lineRule="auto"/>
        <w:jc w:val="both"/>
        <w:rPr>
          <w:rFonts w:eastAsia="Calibri" w:cstheme="minorHAnsi"/>
          <w:color w:val="000000"/>
          <w:sz w:val="24"/>
          <w:szCs w:val="24"/>
        </w:rPr>
      </w:pPr>
      <w:r w:rsidRPr="003C3B20">
        <w:rPr>
          <w:rFonts w:eastAsia="Calibri" w:cstheme="minorHAnsi"/>
          <w:b/>
          <w:bCs/>
          <w:color w:val="000000"/>
          <w:sz w:val="24"/>
          <w:szCs w:val="24"/>
        </w:rPr>
        <w:t xml:space="preserve">spółką pod firmą „…” </w:t>
      </w:r>
      <w:r w:rsidRPr="003C3B20">
        <w:rPr>
          <w:rFonts w:eastAsia="Calibri" w:cstheme="minorHAnsi"/>
          <w:color w:val="000000"/>
          <w:sz w:val="24"/>
          <w:szCs w:val="24"/>
        </w:rPr>
        <w:t xml:space="preserve">z siedzibą w ... </w:t>
      </w:r>
      <w:r w:rsidRPr="003C3B20">
        <w:rPr>
          <w:rFonts w:eastAsia="Calibri" w:cstheme="minorHAnsi"/>
          <w:i/>
          <w:iCs/>
          <w:color w:val="000000"/>
          <w:sz w:val="24"/>
          <w:szCs w:val="24"/>
        </w:rPr>
        <w:t xml:space="preserve">(wpisać </w:t>
      </w:r>
      <w:r w:rsidRPr="003C3B20">
        <w:rPr>
          <w:rFonts w:eastAsia="Calibri" w:cstheme="minorHAnsi"/>
          <w:bCs/>
          <w:i/>
          <w:iCs/>
          <w:color w:val="000000"/>
          <w:sz w:val="24"/>
          <w:szCs w:val="24"/>
        </w:rPr>
        <w:t>tylko</w:t>
      </w:r>
      <w:r w:rsidRPr="003C3B20">
        <w:rPr>
          <w:rFonts w:eastAsia="Calibri" w:cstheme="minorHAnsi"/>
          <w:b/>
          <w:bCs/>
          <w:i/>
          <w:iCs/>
          <w:color w:val="000000"/>
          <w:sz w:val="24"/>
          <w:szCs w:val="24"/>
        </w:rPr>
        <w:t xml:space="preserve"> </w:t>
      </w:r>
      <w:r w:rsidRPr="003C3B20">
        <w:rPr>
          <w:rFonts w:eastAsia="Calibri" w:cstheme="minorHAnsi"/>
          <w:i/>
          <w:iCs/>
          <w:color w:val="000000"/>
          <w:sz w:val="24"/>
          <w:szCs w:val="24"/>
        </w:rPr>
        <w:t>nazwę miasta/miejscowości)</w:t>
      </w:r>
      <w:r w:rsidRPr="003C3B20">
        <w:rPr>
          <w:rFonts w:eastAsia="Calibri" w:cstheme="minorHAnsi"/>
          <w:color w:val="000000"/>
          <w:sz w:val="24"/>
          <w:szCs w:val="24"/>
        </w:rPr>
        <w:t xml:space="preserve">, ul. ………., ………………. </w:t>
      </w:r>
      <w:r w:rsidRPr="003C3B20">
        <w:rPr>
          <w:rFonts w:eastAsia="Calibri" w:cstheme="minorHAnsi"/>
          <w:i/>
          <w:iCs/>
          <w:color w:val="000000"/>
          <w:sz w:val="24"/>
          <w:szCs w:val="24"/>
        </w:rPr>
        <w:t>(wpisać adres)</w:t>
      </w:r>
      <w:r w:rsidRPr="003C3B20">
        <w:rPr>
          <w:rFonts w:eastAsia="Calibri" w:cstheme="minorHAnsi"/>
          <w:color w:val="000000"/>
          <w:sz w:val="24"/>
          <w:szCs w:val="24"/>
        </w:rPr>
        <w:t xml:space="preserve">, wpisaną do Rejestru Przedsiębiorców Krajowego Rejestru Sądowego </w:t>
      </w:r>
      <w:r w:rsidRPr="003C3B20">
        <w:rPr>
          <w:rFonts w:eastAsia="Times New Roman" w:cstheme="minorHAnsi"/>
          <w:sz w:val="24"/>
          <w:szCs w:val="24"/>
          <w:lang w:eastAsia="ar-SA"/>
        </w:rPr>
        <w:t xml:space="preserve">prowadzonego przez Sąd Rejonowy ………………………………………. Wydział Gospodarczy Krajowego Rejestru Sądowego </w:t>
      </w:r>
      <w:r w:rsidRPr="003C3B20">
        <w:rPr>
          <w:rFonts w:eastAsia="Calibri" w:cstheme="minorHAnsi"/>
          <w:color w:val="000000"/>
          <w:sz w:val="24"/>
          <w:szCs w:val="24"/>
        </w:rPr>
        <w:t xml:space="preserve">pod numerem KRS ... – zgodnie z wydrukiem z Centralnej Informacji Krajowego Rejestru Sądowego, NIP ……………….., REGON …………………….., zwaną dalej </w:t>
      </w:r>
      <w:r w:rsidRPr="003C3B20">
        <w:rPr>
          <w:rFonts w:eastAsia="Calibri" w:cstheme="minorHAnsi"/>
          <w:b/>
          <w:bCs/>
          <w:color w:val="000000"/>
          <w:sz w:val="24"/>
          <w:szCs w:val="24"/>
        </w:rPr>
        <w:t>„Wykonawcą”</w:t>
      </w:r>
      <w:r w:rsidRPr="003C3B20">
        <w:rPr>
          <w:rFonts w:eastAsia="Calibri" w:cstheme="minorHAnsi"/>
          <w:color w:val="000000"/>
          <w:sz w:val="24"/>
          <w:szCs w:val="24"/>
        </w:rPr>
        <w:t>, reprezentowaną przez ..........</w:t>
      </w:r>
      <w:r w:rsidRPr="003C3B20">
        <w:rPr>
          <w:rFonts w:eastAsia="Calibri" w:cstheme="minorHAnsi"/>
          <w:color w:val="000000"/>
          <w:sz w:val="24"/>
          <w:szCs w:val="24"/>
          <w:vertAlign w:val="superscript"/>
        </w:rPr>
        <w:footnoteReference w:id="1"/>
      </w:r>
      <w:r w:rsidRPr="003C3B20">
        <w:rPr>
          <w:rFonts w:eastAsia="Calibri" w:cstheme="minorHAnsi"/>
          <w:color w:val="000000"/>
          <w:sz w:val="24"/>
          <w:szCs w:val="24"/>
        </w:rPr>
        <w:t>/reprezentowaną przez … działającą/-ego na podstawie pełnomocnictwa, stanowiącego załącznik do umowy</w:t>
      </w:r>
      <w:r w:rsidRPr="003C3B20">
        <w:rPr>
          <w:rFonts w:eastAsia="Calibri" w:cstheme="minorHAnsi"/>
          <w:color w:val="000000"/>
          <w:sz w:val="24"/>
          <w:szCs w:val="24"/>
          <w:vertAlign w:val="superscript"/>
        </w:rPr>
        <w:footnoteReference w:id="2"/>
      </w:r>
      <w:r w:rsidRPr="003C3B20">
        <w:rPr>
          <w:rFonts w:eastAsia="Calibri" w:cstheme="minorHAnsi"/>
          <w:color w:val="000000"/>
          <w:sz w:val="24"/>
          <w:szCs w:val="24"/>
        </w:rPr>
        <w:t xml:space="preserve">, </w:t>
      </w:r>
    </w:p>
    <w:p w14:paraId="1A156AE1" w14:textId="77777777" w:rsidR="003C3B20" w:rsidRPr="003C3B20" w:rsidRDefault="003C3B20" w:rsidP="003C3B20">
      <w:pPr>
        <w:autoSpaceDE w:val="0"/>
        <w:autoSpaceDN w:val="0"/>
        <w:adjustRightInd w:val="0"/>
        <w:spacing w:after="0" w:line="288" w:lineRule="auto"/>
        <w:jc w:val="both"/>
        <w:rPr>
          <w:rFonts w:eastAsia="Calibri" w:cstheme="minorHAnsi"/>
          <w:i/>
          <w:iCs/>
          <w:color w:val="000000"/>
          <w:sz w:val="24"/>
          <w:szCs w:val="24"/>
        </w:rPr>
      </w:pPr>
    </w:p>
    <w:p w14:paraId="42B1F827" w14:textId="77777777" w:rsidR="003C3B20" w:rsidRPr="003C3B20" w:rsidRDefault="003C3B20" w:rsidP="003C3B20">
      <w:pPr>
        <w:autoSpaceDE w:val="0"/>
        <w:autoSpaceDN w:val="0"/>
        <w:adjustRightInd w:val="0"/>
        <w:spacing w:after="0" w:line="288" w:lineRule="auto"/>
        <w:jc w:val="both"/>
        <w:rPr>
          <w:rFonts w:eastAsia="Calibri" w:cstheme="minorHAnsi"/>
          <w:color w:val="000000"/>
          <w:sz w:val="24"/>
          <w:szCs w:val="24"/>
        </w:rPr>
      </w:pPr>
      <w:r w:rsidRPr="003C3B20">
        <w:rPr>
          <w:rFonts w:eastAsia="Calibri" w:cstheme="minorHAnsi"/>
          <w:i/>
          <w:iCs/>
          <w:color w:val="000000"/>
          <w:sz w:val="24"/>
          <w:szCs w:val="24"/>
        </w:rPr>
        <w:t>*gdy kontrahentem jest osoba fizyczna prowadząca działalność gospodarczą</w:t>
      </w:r>
      <w:r w:rsidRPr="003C3B20">
        <w:rPr>
          <w:rFonts w:eastAsia="Calibri" w:cstheme="minorHAnsi"/>
          <w:color w:val="000000"/>
          <w:sz w:val="24"/>
          <w:szCs w:val="24"/>
        </w:rPr>
        <w:t xml:space="preserve">: </w:t>
      </w:r>
    </w:p>
    <w:p w14:paraId="4089D5C5" w14:textId="77777777" w:rsidR="003C3B20" w:rsidRPr="003C3B20" w:rsidRDefault="003C3B20" w:rsidP="003C3B20">
      <w:pPr>
        <w:autoSpaceDE w:val="0"/>
        <w:autoSpaceDN w:val="0"/>
        <w:adjustRightInd w:val="0"/>
        <w:spacing w:after="0" w:line="288" w:lineRule="auto"/>
        <w:jc w:val="both"/>
        <w:rPr>
          <w:rFonts w:eastAsia="Calibri" w:cstheme="minorHAnsi"/>
          <w:color w:val="000000"/>
          <w:sz w:val="24"/>
          <w:szCs w:val="24"/>
        </w:rPr>
      </w:pPr>
      <w:r w:rsidRPr="003C3B20">
        <w:rPr>
          <w:rFonts w:eastAsia="Calibri" w:cstheme="minorHAnsi"/>
          <w:b/>
          <w:bCs/>
          <w:color w:val="000000"/>
          <w:sz w:val="24"/>
          <w:szCs w:val="24"/>
        </w:rPr>
        <w:t xml:space="preserve">Panią/Panem …, </w:t>
      </w:r>
      <w:r w:rsidRPr="003C3B20">
        <w:rPr>
          <w:rFonts w:eastAsia="Calibri" w:cstheme="minorHAnsi"/>
          <w:color w:val="000000"/>
          <w:sz w:val="24"/>
          <w:szCs w:val="24"/>
        </w:rPr>
        <w:t>zamieszkałą/-</w:t>
      </w:r>
      <w:proofErr w:type="spellStart"/>
      <w:r w:rsidRPr="003C3B20">
        <w:rPr>
          <w:rFonts w:eastAsia="Calibri" w:cstheme="minorHAnsi"/>
          <w:color w:val="000000"/>
          <w:sz w:val="24"/>
          <w:szCs w:val="24"/>
        </w:rPr>
        <w:t>ym</w:t>
      </w:r>
      <w:proofErr w:type="spellEnd"/>
      <w:r w:rsidRPr="003C3B20">
        <w:rPr>
          <w:rFonts w:eastAsia="Calibri" w:cstheme="minorHAnsi"/>
          <w:color w:val="000000"/>
          <w:sz w:val="24"/>
          <w:szCs w:val="24"/>
        </w:rPr>
        <w:t xml:space="preserve"> pod adresem …, prowadzącą/-</w:t>
      </w:r>
      <w:proofErr w:type="spellStart"/>
      <w:r w:rsidRPr="003C3B20">
        <w:rPr>
          <w:rFonts w:eastAsia="Calibri" w:cstheme="minorHAnsi"/>
          <w:color w:val="000000"/>
          <w:sz w:val="24"/>
          <w:szCs w:val="24"/>
        </w:rPr>
        <w:t>ym</w:t>
      </w:r>
      <w:proofErr w:type="spellEnd"/>
      <w:r w:rsidRPr="003C3B20">
        <w:rPr>
          <w:rFonts w:eastAsia="Calibri" w:cstheme="minorHAnsi"/>
          <w:color w:val="000000"/>
          <w:sz w:val="24"/>
          <w:szCs w:val="24"/>
        </w:rPr>
        <w:t xml:space="preserve"> działalność gospodarczą pod firmą „…” z siedzibą w … </w:t>
      </w:r>
      <w:r w:rsidRPr="003C3B20">
        <w:rPr>
          <w:rFonts w:eastAsia="Calibri" w:cstheme="minorHAnsi"/>
          <w:i/>
          <w:iCs/>
          <w:color w:val="000000"/>
          <w:sz w:val="24"/>
          <w:szCs w:val="24"/>
        </w:rPr>
        <w:t xml:space="preserve">(wpisać </w:t>
      </w:r>
      <w:r w:rsidRPr="003C3B20">
        <w:rPr>
          <w:rFonts w:eastAsia="Calibri" w:cstheme="minorHAnsi"/>
          <w:bCs/>
          <w:i/>
          <w:iCs/>
          <w:color w:val="000000"/>
          <w:sz w:val="24"/>
          <w:szCs w:val="24"/>
        </w:rPr>
        <w:t>tylko</w:t>
      </w:r>
      <w:r w:rsidRPr="003C3B20">
        <w:rPr>
          <w:rFonts w:eastAsia="Calibri" w:cstheme="minorHAnsi"/>
          <w:b/>
          <w:bCs/>
          <w:i/>
          <w:iCs/>
          <w:color w:val="000000"/>
          <w:sz w:val="24"/>
          <w:szCs w:val="24"/>
        </w:rPr>
        <w:t xml:space="preserve"> </w:t>
      </w:r>
      <w:r w:rsidRPr="003C3B20">
        <w:rPr>
          <w:rFonts w:eastAsia="Calibri" w:cstheme="minorHAnsi"/>
          <w:i/>
          <w:iCs/>
          <w:color w:val="000000"/>
          <w:sz w:val="24"/>
          <w:szCs w:val="24"/>
        </w:rPr>
        <w:t>nazwę miasta/miejscowości)</w:t>
      </w:r>
      <w:r w:rsidRPr="003C3B20">
        <w:rPr>
          <w:rFonts w:eastAsia="Calibri" w:cstheme="minorHAnsi"/>
          <w:color w:val="000000"/>
          <w:sz w:val="24"/>
          <w:szCs w:val="24"/>
        </w:rPr>
        <w:t xml:space="preserve">, ul. ……………….. </w:t>
      </w:r>
      <w:r w:rsidRPr="003C3B20">
        <w:rPr>
          <w:rFonts w:eastAsia="Calibri" w:cstheme="minorHAnsi"/>
          <w:i/>
          <w:iCs/>
          <w:color w:val="000000"/>
          <w:sz w:val="24"/>
          <w:szCs w:val="24"/>
        </w:rPr>
        <w:t>(wpisać adres)</w:t>
      </w:r>
      <w:r w:rsidRPr="003C3B20">
        <w:rPr>
          <w:rFonts w:eastAsia="Calibri" w:cstheme="minorHAnsi"/>
          <w:color w:val="000000"/>
          <w:sz w:val="24"/>
          <w:szCs w:val="24"/>
        </w:rPr>
        <w:t>, – wpisanym do rejestru Centralnej Ewidencji i Informacji o Działalności Gospodarczej, NIP ……………, REGON …………., zwaną/-</w:t>
      </w:r>
      <w:proofErr w:type="spellStart"/>
      <w:r w:rsidRPr="003C3B20">
        <w:rPr>
          <w:rFonts w:eastAsia="Calibri" w:cstheme="minorHAnsi"/>
          <w:color w:val="000000"/>
          <w:sz w:val="24"/>
          <w:szCs w:val="24"/>
        </w:rPr>
        <w:t>ym</w:t>
      </w:r>
      <w:proofErr w:type="spellEnd"/>
      <w:r w:rsidRPr="003C3B20">
        <w:rPr>
          <w:rFonts w:eastAsia="Calibri" w:cstheme="minorHAnsi"/>
          <w:color w:val="000000"/>
          <w:sz w:val="24"/>
          <w:szCs w:val="24"/>
        </w:rPr>
        <w:t xml:space="preserve"> dalej </w:t>
      </w:r>
      <w:r w:rsidRPr="003C3B20">
        <w:rPr>
          <w:rFonts w:eastAsia="Calibri" w:cstheme="minorHAnsi"/>
          <w:b/>
          <w:bCs/>
          <w:color w:val="000000"/>
          <w:sz w:val="24"/>
          <w:szCs w:val="24"/>
        </w:rPr>
        <w:t>„Wykonawcą”</w:t>
      </w:r>
      <w:r w:rsidRPr="003C3B20">
        <w:rPr>
          <w:rFonts w:eastAsia="Calibri" w:cstheme="minorHAnsi"/>
          <w:b/>
          <w:bCs/>
          <w:i/>
          <w:iCs/>
          <w:color w:val="000000"/>
          <w:sz w:val="24"/>
          <w:szCs w:val="24"/>
        </w:rPr>
        <w:t xml:space="preserve">, </w:t>
      </w:r>
      <w:r w:rsidRPr="003C3B20">
        <w:rPr>
          <w:rFonts w:eastAsia="Calibri" w:cstheme="minorHAnsi"/>
          <w:color w:val="000000"/>
          <w:sz w:val="24"/>
          <w:szCs w:val="24"/>
        </w:rPr>
        <w:lastRenderedPageBreak/>
        <w:t>reprezentowaną/-</w:t>
      </w:r>
      <w:proofErr w:type="spellStart"/>
      <w:r w:rsidRPr="003C3B20">
        <w:rPr>
          <w:rFonts w:eastAsia="Calibri" w:cstheme="minorHAnsi"/>
          <w:color w:val="000000"/>
          <w:sz w:val="24"/>
          <w:szCs w:val="24"/>
        </w:rPr>
        <w:t>ym</w:t>
      </w:r>
      <w:proofErr w:type="spellEnd"/>
      <w:r w:rsidRPr="003C3B20">
        <w:rPr>
          <w:rFonts w:eastAsia="Calibri" w:cstheme="minorHAnsi"/>
          <w:color w:val="000000"/>
          <w:sz w:val="24"/>
          <w:szCs w:val="24"/>
        </w:rPr>
        <w:t xml:space="preserve"> przez … działającą/-ego na podstawie pełnomocnictwa, stanowiącego do umowy</w:t>
      </w:r>
      <w:r w:rsidRPr="003C3B20">
        <w:rPr>
          <w:rFonts w:eastAsia="Calibri" w:cstheme="minorHAnsi"/>
          <w:color w:val="000000"/>
          <w:sz w:val="24"/>
          <w:szCs w:val="24"/>
          <w:vertAlign w:val="superscript"/>
        </w:rPr>
        <w:footnoteReference w:id="3"/>
      </w:r>
      <w:r w:rsidRPr="003C3B20">
        <w:rPr>
          <w:rFonts w:eastAsia="Calibri" w:cstheme="minorHAnsi"/>
          <w:color w:val="000000"/>
          <w:sz w:val="24"/>
          <w:szCs w:val="24"/>
        </w:rPr>
        <w:t xml:space="preserve">, wspólnie zwanymi dalej </w:t>
      </w:r>
      <w:r w:rsidRPr="003C3B20">
        <w:rPr>
          <w:rFonts w:eastAsia="Calibri" w:cstheme="minorHAnsi"/>
          <w:b/>
          <w:bCs/>
          <w:color w:val="000000"/>
          <w:sz w:val="24"/>
          <w:szCs w:val="24"/>
        </w:rPr>
        <w:t>„Stronami”</w:t>
      </w:r>
      <w:r w:rsidRPr="003C3B20">
        <w:rPr>
          <w:rFonts w:eastAsia="Calibri" w:cstheme="minorHAnsi"/>
          <w:color w:val="000000"/>
          <w:sz w:val="24"/>
          <w:szCs w:val="24"/>
        </w:rPr>
        <w:t>.</w:t>
      </w:r>
    </w:p>
    <w:p w14:paraId="739E5AAC" w14:textId="77777777" w:rsidR="003C3B20" w:rsidRPr="003C3B20" w:rsidRDefault="003C3B20" w:rsidP="006750CD">
      <w:pPr>
        <w:spacing w:after="0" w:line="240" w:lineRule="auto"/>
        <w:rPr>
          <w:rFonts w:eastAsia="Times New Roman" w:cstheme="minorHAnsi"/>
          <w:bCs/>
          <w:color w:val="000000" w:themeColor="text1"/>
          <w:sz w:val="24"/>
          <w:szCs w:val="24"/>
          <w:lang w:eastAsia="pl-PL"/>
        </w:rPr>
      </w:pPr>
      <w:bookmarkStart w:id="1" w:name="_Hlk33682502"/>
    </w:p>
    <w:p w14:paraId="42FD3444" w14:textId="660F4A32" w:rsidR="003C3B20" w:rsidRPr="003C3B20" w:rsidRDefault="003C3B20" w:rsidP="003C3B20">
      <w:pPr>
        <w:spacing w:after="0" w:line="240" w:lineRule="auto"/>
        <w:jc w:val="center"/>
        <w:rPr>
          <w:rFonts w:eastAsia="Times New Roman" w:cstheme="minorHAnsi"/>
          <w:b/>
          <w:color w:val="000000" w:themeColor="text1"/>
          <w:sz w:val="24"/>
          <w:szCs w:val="24"/>
          <w:lang w:eastAsia="pl-PL"/>
        </w:rPr>
      </w:pPr>
      <w:r w:rsidRPr="003C3B20">
        <w:rPr>
          <w:rFonts w:eastAsia="Times New Roman" w:cstheme="minorHAnsi"/>
          <w:b/>
          <w:color w:val="000000" w:themeColor="text1"/>
          <w:sz w:val="24"/>
          <w:szCs w:val="24"/>
          <w:lang w:eastAsia="pl-PL"/>
        </w:rPr>
        <w:t>§ 1</w:t>
      </w:r>
      <w:bookmarkEnd w:id="1"/>
    </w:p>
    <w:p w14:paraId="06CAF178" w14:textId="77777777" w:rsidR="003C3B20" w:rsidRPr="003C3B20" w:rsidRDefault="003C3B20" w:rsidP="003C3B20">
      <w:pPr>
        <w:spacing w:after="0" w:line="240" w:lineRule="auto"/>
        <w:jc w:val="center"/>
        <w:rPr>
          <w:rFonts w:eastAsia="Times New Roman" w:cstheme="minorHAnsi"/>
          <w:bCs/>
          <w:color w:val="000000" w:themeColor="text1"/>
          <w:sz w:val="24"/>
          <w:szCs w:val="24"/>
          <w:lang w:eastAsia="pl-PL"/>
        </w:rPr>
      </w:pPr>
    </w:p>
    <w:p w14:paraId="329E3720" w14:textId="6FF049AB" w:rsidR="003C3B20" w:rsidRPr="003C3B20" w:rsidRDefault="003C3B20" w:rsidP="003C3B20">
      <w:pPr>
        <w:numPr>
          <w:ilvl w:val="0"/>
          <w:numId w:val="29"/>
        </w:numPr>
        <w:spacing w:after="0" w:line="240" w:lineRule="auto"/>
        <w:ind w:left="284" w:hanging="284"/>
        <w:contextualSpacing/>
        <w:jc w:val="both"/>
        <w:rPr>
          <w:rFonts w:eastAsia="Times New Roman" w:cstheme="minorHAnsi"/>
          <w:color w:val="000000" w:themeColor="text1"/>
          <w:sz w:val="24"/>
          <w:szCs w:val="24"/>
          <w:lang w:eastAsia="pl-PL"/>
        </w:rPr>
      </w:pPr>
      <w:r w:rsidRPr="003C3B20">
        <w:rPr>
          <w:rFonts w:eastAsia="Times New Roman" w:cstheme="minorHAnsi"/>
          <w:color w:val="000000" w:themeColor="text1"/>
          <w:sz w:val="24"/>
          <w:szCs w:val="24"/>
          <w:lang w:eastAsia="pl-PL"/>
        </w:rPr>
        <w:t>Strony oświadczają, że niniejsza umowa, zwana dalej „umową”, została zawarta w wyniku przeprowadzonego postępowania o zamówienie publiczne prowadzonego w drodze zapytania ofertowego na podstawie Uchwały  nr 115/730/2021 Zarządu Powiatu w Łęcznej z dnia 21 stycznia 2021 roku sprawie Regulaminu udzielania zamówień publicznych na rzecz Powiatu Łęczyńskiego i jego Jednostek Organizacyjnych z uwzględnieniem Starostwa Powiatowego w Łęcznej, w oparciu o art. 2 ust.1 pkt.1 Ustawy z dnia 11 września 2019r. Prawo zamówień publicznych (Dz. U.  z 2</w:t>
      </w:r>
      <w:r>
        <w:rPr>
          <w:rFonts w:eastAsia="Times New Roman" w:cstheme="minorHAnsi"/>
          <w:color w:val="000000" w:themeColor="text1"/>
          <w:sz w:val="24"/>
          <w:szCs w:val="24"/>
          <w:lang w:eastAsia="pl-PL"/>
        </w:rPr>
        <w:t>02</w:t>
      </w:r>
      <w:r w:rsidR="006750CD">
        <w:rPr>
          <w:rFonts w:eastAsia="Times New Roman" w:cstheme="minorHAnsi"/>
          <w:color w:val="000000" w:themeColor="text1"/>
          <w:sz w:val="24"/>
          <w:szCs w:val="24"/>
          <w:lang w:eastAsia="pl-PL"/>
        </w:rPr>
        <w:t>2</w:t>
      </w:r>
      <w:r w:rsidRPr="003C3B20">
        <w:rPr>
          <w:rFonts w:eastAsia="Times New Roman" w:cstheme="minorHAnsi"/>
          <w:color w:val="000000" w:themeColor="text1"/>
          <w:sz w:val="24"/>
          <w:szCs w:val="24"/>
          <w:lang w:eastAsia="pl-PL"/>
        </w:rPr>
        <w:t xml:space="preserve">r.  poz. </w:t>
      </w:r>
      <w:r w:rsidR="006750CD">
        <w:rPr>
          <w:rFonts w:eastAsia="Times New Roman" w:cstheme="minorHAnsi"/>
          <w:color w:val="000000" w:themeColor="text1"/>
          <w:sz w:val="24"/>
          <w:szCs w:val="24"/>
          <w:lang w:eastAsia="pl-PL"/>
        </w:rPr>
        <w:t>1710</w:t>
      </w:r>
      <w:r w:rsidRPr="003C3B20">
        <w:rPr>
          <w:rFonts w:eastAsia="Times New Roman" w:cstheme="minorHAnsi"/>
          <w:color w:val="000000" w:themeColor="text1"/>
          <w:sz w:val="24"/>
          <w:szCs w:val="24"/>
          <w:lang w:eastAsia="pl-PL"/>
        </w:rPr>
        <w:t>), dla zamówień o wartości nieprzekraczającej kwoty 130 tys. zł, do których nie stosuje się ww. ustawy oraz w związku z art. 44 ust. 3 ustawy z dnia 27 sierpnia 2009 r. o finansach publicznych (tj. Dz. U z 202</w:t>
      </w:r>
      <w:r w:rsidR="006750CD">
        <w:rPr>
          <w:rFonts w:eastAsia="Times New Roman" w:cstheme="minorHAnsi"/>
          <w:color w:val="000000" w:themeColor="text1"/>
          <w:sz w:val="24"/>
          <w:szCs w:val="24"/>
          <w:lang w:eastAsia="pl-PL"/>
        </w:rPr>
        <w:t>2</w:t>
      </w:r>
      <w:r w:rsidRPr="003C3B20">
        <w:rPr>
          <w:rFonts w:eastAsia="Times New Roman" w:cstheme="minorHAnsi"/>
          <w:color w:val="000000" w:themeColor="text1"/>
          <w:sz w:val="24"/>
          <w:szCs w:val="24"/>
          <w:lang w:eastAsia="pl-PL"/>
        </w:rPr>
        <w:t xml:space="preserve"> r. poz. </w:t>
      </w:r>
      <w:r w:rsidR="006750CD">
        <w:rPr>
          <w:rFonts w:eastAsia="Times New Roman" w:cstheme="minorHAnsi"/>
          <w:color w:val="000000" w:themeColor="text1"/>
          <w:sz w:val="24"/>
          <w:szCs w:val="24"/>
          <w:lang w:eastAsia="pl-PL"/>
        </w:rPr>
        <w:t>1634</w:t>
      </w:r>
      <w:r w:rsidRPr="003C3B20">
        <w:rPr>
          <w:rFonts w:eastAsia="Times New Roman" w:cstheme="minorHAnsi"/>
          <w:color w:val="000000" w:themeColor="text1"/>
          <w:sz w:val="24"/>
          <w:szCs w:val="24"/>
          <w:lang w:eastAsia="pl-PL"/>
        </w:rPr>
        <w:t>)</w:t>
      </w:r>
      <w:r w:rsidR="00C66CA7">
        <w:rPr>
          <w:rFonts w:eastAsia="Times New Roman" w:cstheme="minorHAnsi"/>
          <w:color w:val="000000" w:themeColor="text1"/>
          <w:sz w:val="24"/>
          <w:szCs w:val="24"/>
          <w:lang w:eastAsia="pl-PL"/>
        </w:rPr>
        <w:t>.</w:t>
      </w:r>
    </w:p>
    <w:p w14:paraId="7AB598BE" w14:textId="77777777" w:rsidR="003C3B20" w:rsidRPr="003C3B20" w:rsidRDefault="003C3B20" w:rsidP="003C3B20">
      <w:pPr>
        <w:numPr>
          <w:ilvl w:val="0"/>
          <w:numId w:val="29"/>
        </w:numPr>
        <w:spacing w:after="0" w:line="240" w:lineRule="auto"/>
        <w:ind w:left="284" w:hanging="284"/>
        <w:contextualSpacing/>
        <w:jc w:val="both"/>
        <w:rPr>
          <w:rFonts w:eastAsia="Times New Roman" w:cstheme="minorHAnsi"/>
          <w:color w:val="000000" w:themeColor="text1"/>
          <w:sz w:val="24"/>
          <w:szCs w:val="24"/>
          <w:lang w:eastAsia="pl-PL"/>
        </w:rPr>
      </w:pPr>
      <w:r w:rsidRPr="003C3B20">
        <w:rPr>
          <w:rFonts w:cstheme="minorHAnsi"/>
          <w:color w:val="000000" w:themeColor="text1"/>
          <w:sz w:val="24"/>
          <w:szCs w:val="24"/>
        </w:rPr>
        <w:t xml:space="preserve">Wykonawca oświadcza, iż zapoznał się z założeniami wykonania przedmiotu umowy </w:t>
      </w:r>
      <w:r w:rsidRPr="003C3B20">
        <w:rPr>
          <w:rFonts w:cstheme="minorHAnsi"/>
          <w:color w:val="000000" w:themeColor="text1"/>
          <w:sz w:val="24"/>
          <w:szCs w:val="24"/>
        </w:rPr>
        <w:br/>
        <w:t xml:space="preserve">i nie zgłasza do nich uwag oraz zobowiązuje się do wykonania umowy zgodnie z tymi założeniami. </w:t>
      </w:r>
    </w:p>
    <w:p w14:paraId="23B1B43A" w14:textId="77777777" w:rsidR="003C3B20" w:rsidRPr="003C3B20" w:rsidRDefault="003C3B20" w:rsidP="003C3B20">
      <w:pPr>
        <w:numPr>
          <w:ilvl w:val="0"/>
          <w:numId w:val="29"/>
        </w:numPr>
        <w:spacing w:after="0" w:line="240" w:lineRule="auto"/>
        <w:ind w:left="284" w:hanging="284"/>
        <w:contextualSpacing/>
        <w:jc w:val="both"/>
        <w:rPr>
          <w:rFonts w:eastAsia="Times New Roman" w:cstheme="minorHAnsi"/>
          <w:color w:val="000000" w:themeColor="text1"/>
          <w:sz w:val="24"/>
          <w:szCs w:val="24"/>
          <w:lang w:eastAsia="pl-PL"/>
        </w:rPr>
      </w:pPr>
      <w:r w:rsidRPr="003C3B20">
        <w:rPr>
          <w:rFonts w:cstheme="minorHAnsi"/>
          <w:color w:val="000000" w:themeColor="text1"/>
          <w:sz w:val="24"/>
          <w:szCs w:val="24"/>
        </w:rPr>
        <w:t xml:space="preserve">Wykonawca oświadcza, iż posiada niezbędną wiedzę i doświadczenie w zakresie realizacji dostaw podobnego rodzaju, wielkości i wartości do projektu stanowiącego przedmiot umowy. Wykonawca zobowiązuje się do realizacji umowy z dołożeniem najwyższej staranności, z uwzględnieniem zawodowego charakteru działalności Wykonawcy, zgodnie z obowiązującymi przepisami i normami, treścią umowy oraz uzgodnieniami dokonanymi w trakcie realizacji umowy. </w:t>
      </w:r>
    </w:p>
    <w:p w14:paraId="735BCAA4" w14:textId="77777777" w:rsidR="003C3B20" w:rsidRPr="003C3B20" w:rsidRDefault="003C3B20" w:rsidP="003C3B20">
      <w:pPr>
        <w:numPr>
          <w:ilvl w:val="0"/>
          <w:numId w:val="29"/>
        </w:numPr>
        <w:spacing w:after="0" w:line="240" w:lineRule="auto"/>
        <w:ind w:left="284" w:hanging="284"/>
        <w:contextualSpacing/>
        <w:jc w:val="both"/>
        <w:rPr>
          <w:rFonts w:eastAsia="Times New Roman" w:cstheme="minorHAnsi"/>
          <w:color w:val="000000" w:themeColor="text1"/>
          <w:sz w:val="24"/>
          <w:szCs w:val="24"/>
          <w:lang w:eastAsia="pl-PL"/>
        </w:rPr>
      </w:pPr>
      <w:r w:rsidRPr="003C3B20">
        <w:rPr>
          <w:rFonts w:cstheme="minorHAnsi"/>
          <w:color w:val="000000" w:themeColor="text1"/>
          <w:sz w:val="24"/>
          <w:szCs w:val="24"/>
        </w:rPr>
        <w:t xml:space="preserve">Wykonawca zobowiązany jest bezzwłocznie informować o przeszkodach w należytym wykonywaniu umowy, w tym również o okolicznościach leżących po stronie Zamawiającego, które mogą mieć wpływ na wywiązanie się Wykonawcy </w:t>
      </w:r>
      <w:r w:rsidRPr="003C3B20">
        <w:rPr>
          <w:rFonts w:cstheme="minorHAnsi"/>
          <w:color w:val="000000" w:themeColor="text1"/>
          <w:sz w:val="24"/>
          <w:szCs w:val="24"/>
        </w:rPr>
        <w:br/>
        <w:t>z postanowień umowy.</w:t>
      </w:r>
    </w:p>
    <w:p w14:paraId="2379F0EA" w14:textId="77777777" w:rsidR="003C3B20" w:rsidRPr="003C3B20" w:rsidRDefault="003C3B20" w:rsidP="003C3B20">
      <w:pPr>
        <w:spacing w:after="0" w:line="240" w:lineRule="auto"/>
        <w:jc w:val="both"/>
        <w:rPr>
          <w:rFonts w:eastAsia="Times New Roman" w:cstheme="minorHAnsi"/>
          <w:bCs/>
          <w:sz w:val="24"/>
          <w:szCs w:val="24"/>
          <w:lang w:eastAsia="pl-PL"/>
        </w:rPr>
      </w:pPr>
    </w:p>
    <w:p w14:paraId="181BF3E3" w14:textId="77777777" w:rsidR="003C3B20" w:rsidRPr="003C3B20" w:rsidRDefault="003C3B20" w:rsidP="003C3B20">
      <w:pPr>
        <w:spacing w:after="0" w:line="240" w:lineRule="auto"/>
        <w:jc w:val="both"/>
        <w:rPr>
          <w:rFonts w:eastAsia="Times New Roman" w:cstheme="minorHAnsi"/>
          <w:bCs/>
          <w:sz w:val="24"/>
          <w:szCs w:val="24"/>
          <w:lang w:eastAsia="pl-PL"/>
        </w:rPr>
      </w:pPr>
    </w:p>
    <w:p w14:paraId="03680BC2" w14:textId="77777777" w:rsidR="003C3B20" w:rsidRPr="003C3B20" w:rsidRDefault="003C3B20" w:rsidP="003C3B20">
      <w:pPr>
        <w:spacing w:after="0" w:line="240" w:lineRule="auto"/>
        <w:jc w:val="center"/>
        <w:rPr>
          <w:rFonts w:eastAsia="Times New Roman" w:cstheme="minorHAnsi"/>
          <w:b/>
          <w:sz w:val="24"/>
          <w:szCs w:val="24"/>
          <w:lang w:eastAsia="pl-PL"/>
        </w:rPr>
      </w:pPr>
      <w:r w:rsidRPr="003C3B20">
        <w:rPr>
          <w:rFonts w:eastAsia="Times New Roman" w:cstheme="minorHAnsi"/>
          <w:b/>
          <w:sz w:val="24"/>
          <w:szCs w:val="24"/>
          <w:lang w:eastAsia="pl-PL"/>
        </w:rPr>
        <w:t>§ 2</w:t>
      </w:r>
    </w:p>
    <w:p w14:paraId="4997BF1C" w14:textId="77777777" w:rsidR="003C3B20" w:rsidRPr="003C3B20" w:rsidRDefault="003C3B20" w:rsidP="003C3B20">
      <w:pPr>
        <w:spacing w:after="0" w:line="240" w:lineRule="auto"/>
        <w:jc w:val="both"/>
        <w:rPr>
          <w:rFonts w:eastAsia="Times New Roman" w:cstheme="minorHAnsi"/>
          <w:b/>
          <w:bCs/>
          <w:sz w:val="24"/>
          <w:szCs w:val="24"/>
          <w:lang w:eastAsia="pl-PL"/>
        </w:rPr>
      </w:pPr>
    </w:p>
    <w:p w14:paraId="5D8B6066" w14:textId="77777777" w:rsidR="003C3B20" w:rsidRPr="003C3B20" w:rsidRDefault="003C3B20" w:rsidP="003C3B20">
      <w:pPr>
        <w:spacing w:after="0" w:line="240" w:lineRule="auto"/>
        <w:jc w:val="both"/>
        <w:rPr>
          <w:rFonts w:eastAsia="Times New Roman" w:cstheme="minorHAnsi"/>
          <w:sz w:val="24"/>
          <w:szCs w:val="24"/>
          <w:lang w:eastAsia="pl-PL"/>
        </w:rPr>
      </w:pPr>
      <w:r w:rsidRPr="003C3B20">
        <w:rPr>
          <w:rFonts w:eastAsia="Times New Roman" w:cstheme="minorHAnsi"/>
          <w:sz w:val="24"/>
          <w:szCs w:val="24"/>
          <w:lang w:eastAsia="pl-PL"/>
        </w:rPr>
        <w:t>1.</w:t>
      </w:r>
      <w:r w:rsidRPr="003C3B20">
        <w:rPr>
          <w:rFonts w:eastAsia="Times New Roman" w:cstheme="minorHAnsi"/>
          <w:b/>
          <w:sz w:val="24"/>
          <w:szCs w:val="24"/>
          <w:lang w:eastAsia="pl-PL"/>
        </w:rPr>
        <w:t xml:space="preserve"> </w:t>
      </w:r>
      <w:r w:rsidRPr="003C3B20">
        <w:rPr>
          <w:rFonts w:eastAsia="Times New Roman" w:cstheme="minorHAnsi"/>
          <w:sz w:val="24"/>
          <w:szCs w:val="24"/>
          <w:lang w:eastAsia="pl-PL"/>
        </w:rPr>
        <w:t>Przedmiotem umowy jest:</w:t>
      </w:r>
    </w:p>
    <w:p w14:paraId="46FE10FB" w14:textId="7EBC3CD9" w:rsidR="003C3B20" w:rsidRPr="003C3B20" w:rsidRDefault="003C3B20" w:rsidP="003C3B20">
      <w:pPr>
        <w:numPr>
          <w:ilvl w:val="0"/>
          <w:numId w:val="27"/>
        </w:numPr>
        <w:spacing w:after="0" w:line="240" w:lineRule="auto"/>
        <w:contextualSpacing/>
        <w:jc w:val="both"/>
        <w:rPr>
          <w:rFonts w:eastAsia="Calibri" w:cstheme="minorHAnsi"/>
          <w:sz w:val="24"/>
          <w:szCs w:val="24"/>
        </w:rPr>
      </w:pPr>
      <w:r w:rsidRPr="003C3B20">
        <w:rPr>
          <w:rFonts w:eastAsia="Calibri" w:cstheme="minorHAnsi"/>
          <w:sz w:val="24"/>
          <w:szCs w:val="24"/>
        </w:rPr>
        <w:t xml:space="preserve">Wykonanie i dostawa nowych tablic rejestracyjnych zwyczajnych, indywidualnych, zabytkowych, tymczasowych oraz wtórników do oznaczania pojazdów na potrzeby Starostwa Powiatowego w Łęcznej w partiach wynikających ze zgłaszanego zapotrzebowania, których jakość będzie zgodna z Rozporządzeniem Ministra Infrastruktury z dnia </w:t>
      </w:r>
      <w:r w:rsidR="00883B6D">
        <w:rPr>
          <w:rFonts w:eastAsia="Calibri" w:cstheme="minorHAnsi"/>
          <w:sz w:val="24"/>
          <w:szCs w:val="24"/>
        </w:rPr>
        <w:t>31 sierpnia 2022</w:t>
      </w:r>
      <w:r w:rsidRPr="003C3B20">
        <w:rPr>
          <w:rFonts w:eastAsia="Calibri" w:cstheme="minorHAnsi"/>
          <w:sz w:val="24"/>
          <w:szCs w:val="24"/>
        </w:rPr>
        <w:t>r. w sprawie rejestracji i oznaczenia pojazdów wymagań dla tablic rejestracyjnych</w:t>
      </w:r>
      <w:r w:rsidR="00883B6D">
        <w:rPr>
          <w:rFonts w:eastAsia="Calibri" w:cstheme="minorHAnsi"/>
          <w:sz w:val="24"/>
          <w:szCs w:val="24"/>
        </w:rPr>
        <w:t xml:space="preserve"> oraz wzorów innych dokumentów związanych z rejestracją pojazdów</w:t>
      </w:r>
      <w:r w:rsidRPr="003C3B20">
        <w:rPr>
          <w:rFonts w:eastAsia="Calibri" w:cstheme="minorHAnsi"/>
          <w:sz w:val="24"/>
          <w:szCs w:val="24"/>
        </w:rPr>
        <w:t xml:space="preserve"> (</w:t>
      </w:r>
      <w:proofErr w:type="spellStart"/>
      <w:r w:rsidRPr="003C3B20">
        <w:rPr>
          <w:rFonts w:eastAsia="Calibri" w:cstheme="minorHAnsi"/>
          <w:sz w:val="24"/>
          <w:szCs w:val="24"/>
        </w:rPr>
        <w:t>Dz.U</w:t>
      </w:r>
      <w:proofErr w:type="spellEnd"/>
      <w:r w:rsidRPr="003C3B20">
        <w:rPr>
          <w:rFonts w:eastAsia="Calibri" w:cstheme="minorHAnsi"/>
          <w:sz w:val="24"/>
          <w:szCs w:val="24"/>
        </w:rPr>
        <w:t>. z 202</w:t>
      </w:r>
      <w:r w:rsidR="00883B6D">
        <w:rPr>
          <w:rFonts w:eastAsia="Calibri" w:cstheme="minorHAnsi"/>
          <w:sz w:val="24"/>
          <w:szCs w:val="24"/>
        </w:rPr>
        <w:t>2</w:t>
      </w:r>
      <w:r w:rsidRPr="003C3B20">
        <w:rPr>
          <w:rFonts w:eastAsia="Calibri" w:cstheme="minorHAnsi"/>
          <w:sz w:val="24"/>
          <w:szCs w:val="24"/>
        </w:rPr>
        <w:t xml:space="preserve"> r. poz. 1</w:t>
      </w:r>
      <w:r w:rsidR="00883B6D">
        <w:rPr>
          <w:rFonts w:eastAsia="Calibri" w:cstheme="minorHAnsi"/>
          <w:sz w:val="24"/>
          <w:szCs w:val="24"/>
        </w:rPr>
        <w:t>847</w:t>
      </w:r>
      <w:r w:rsidRPr="003C3B20">
        <w:rPr>
          <w:rFonts w:eastAsia="Calibri" w:cstheme="minorHAnsi"/>
          <w:sz w:val="24"/>
          <w:szCs w:val="24"/>
        </w:rPr>
        <w:t xml:space="preserve">), </w:t>
      </w:r>
      <w:r w:rsidR="006C7BEA" w:rsidRPr="00453A46">
        <w:rPr>
          <w:rFonts w:cstheme="minorHAnsi"/>
          <w:sz w:val="24"/>
          <w:szCs w:val="24"/>
        </w:rPr>
        <w:t>Rozporządzeniem Ministra Transportu, Bu</w:t>
      </w:r>
      <w:r w:rsidR="006C7BEA">
        <w:rPr>
          <w:rFonts w:cstheme="minorHAnsi"/>
          <w:sz w:val="24"/>
          <w:szCs w:val="24"/>
        </w:rPr>
        <w:t xml:space="preserve">downictwa i Gospodarki Morskiej z dnia </w:t>
      </w:r>
      <w:r w:rsidR="006C7BEA" w:rsidRPr="00453A46">
        <w:rPr>
          <w:rFonts w:cstheme="minorHAnsi"/>
          <w:sz w:val="24"/>
          <w:szCs w:val="24"/>
        </w:rPr>
        <w:t>2 maj</w:t>
      </w:r>
      <w:r w:rsidR="006C7BEA">
        <w:rPr>
          <w:rFonts w:cstheme="minorHAnsi"/>
          <w:sz w:val="24"/>
          <w:szCs w:val="24"/>
        </w:rPr>
        <w:t>a</w:t>
      </w:r>
      <w:r w:rsidR="006C7BEA" w:rsidRPr="00453A46">
        <w:rPr>
          <w:rFonts w:cstheme="minorHAnsi"/>
          <w:sz w:val="24"/>
          <w:szCs w:val="24"/>
        </w:rPr>
        <w:t xml:space="preserve"> 2012 r. w sprawie </w:t>
      </w:r>
      <w:r w:rsidR="006C7BEA">
        <w:rPr>
          <w:rFonts w:cstheme="minorHAnsi"/>
          <w:sz w:val="24"/>
          <w:szCs w:val="24"/>
        </w:rPr>
        <w:t xml:space="preserve">warunków produkcji i sposobu </w:t>
      </w:r>
      <w:r w:rsidR="006C7BEA" w:rsidRPr="00453A46">
        <w:rPr>
          <w:rFonts w:cstheme="minorHAnsi"/>
          <w:sz w:val="24"/>
          <w:szCs w:val="24"/>
        </w:rPr>
        <w:t>dystrybucji tablic rejestracyjnych i znaków legalizac</w:t>
      </w:r>
      <w:r w:rsidR="006C7BEA">
        <w:rPr>
          <w:rFonts w:cstheme="minorHAnsi"/>
          <w:sz w:val="24"/>
          <w:szCs w:val="24"/>
        </w:rPr>
        <w:t>yjnych</w:t>
      </w:r>
      <w:r w:rsidR="006C7BEA" w:rsidRPr="00453A46">
        <w:rPr>
          <w:rFonts w:cstheme="minorHAnsi"/>
          <w:sz w:val="24"/>
          <w:szCs w:val="24"/>
        </w:rPr>
        <w:t xml:space="preserve"> (</w:t>
      </w:r>
      <w:proofErr w:type="spellStart"/>
      <w:r w:rsidR="006C7BEA" w:rsidRPr="00453A46">
        <w:rPr>
          <w:rFonts w:cstheme="minorHAnsi"/>
          <w:sz w:val="24"/>
          <w:szCs w:val="24"/>
        </w:rPr>
        <w:t>Dz.U</w:t>
      </w:r>
      <w:proofErr w:type="spellEnd"/>
      <w:r w:rsidR="006C7BEA" w:rsidRPr="00453A46">
        <w:rPr>
          <w:rFonts w:cstheme="minorHAnsi"/>
          <w:sz w:val="24"/>
          <w:szCs w:val="24"/>
        </w:rPr>
        <w:t>. z 202</w:t>
      </w:r>
      <w:r w:rsidR="006C7BEA">
        <w:rPr>
          <w:rFonts w:cstheme="minorHAnsi"/>
          <w:sz w:val="24"/>
          <w:szCs w:val="24"/>
        </w:rPr>
        <w:t>2</w:t>
      </w:r>
      <w:r w:rsidR="006C7BEA" w:rsidRPr="00453A46">
        <w:rPr>
          <w:rFonts w:cstheme="minorHAnsi"/>
          <w:sz w:val="24"/>
          <w:szCs w:val="24"/>
        </w:rPr>
        <w:t xml:space="preserve"> r. poz.</w:t>
      </w:r>
      <w:r w:rsidR="006C7BEA">
        <w:rPr>
          <w:rFonts w:cstheme="minorHAnsi"/>
          <w:sz w:val="24"/>
          <w:szCs w:val="24"/>
        </w:rPr>
        <w:t xml:space="preserve"> </w:t>
      </w:r>
      <w:r w:rsidR="006C7BEA" w:rsidRPr="00453A46">
        <w:rPr>
          <w:rFonts w:cstheme="minorHAnsi"/>
          <w:sz w:val="24"/>
          <w:szCs w:val="24"/>
        </w:rPr>
        <w:t>1</w:t>
      </w:r>
      <w:r w:rsidR="006C7BEA">
        <w:rPr>
          <w:rFonts w:cstheme="minorHAnsi"/>
          <w:sz w:val="24"/>
          <w:szCs w:val="24"/>
        </w:rPr>
        <w:t>885</w:t>
      </w:r>
      <w:r w:rsidR="006C7BEA" w:rsidRPr="00453A46">
        <w:rPr>
          <w:rFonts w:cstheme="minorHAnsi"/>
          <w:sz w:val="24"/>
          <w:szCs w:val="24"/>
        </w:rPr>
        <w:t xml:space="preserve">) </w:t>
      </w:r>
      <w:r w:rsidRPr="003C3B20">
        <w:rPr>
          <w:rFonts w:eastAsia="Calibri" w:cstheme="minorHAnsi"/>
          <w:sz w:val="24"/>
          <w:szCs w:val="24"/>
        </w:rPr>
        <w:t xml:space="preserve"> oraz ustawy z dnia 20 czerwca 1997 r. Prawo o ruchu drogowym – (tj. Dz.U. z 202</w:t>
      </w:r>
      <w:r w:rsidR="006C7BEA">
        <w:rPr>
          <w:rFonts w:eastAsia="Calibri" w:cstheme="minorHAnsi"/>
          <w:sz w:val="24"/>
          <w:szCs w:val="24"/>
        </w:rPr>
        <w:t>2</w:t>
      </w:r>
      <w:r w:rsidRPr="003C3B20">
        <w:rPr>
          <w:rFonts w:eastAsia="Calibri" w:cstheme="minorHAnsi"/>
          <w:sz w:val="24"/>
          <w:szCs w:val="24"/>
        </w:rPr>
        <w:t xml:space="preserve"> r. poz. </w:t>
      </w:r>
      <w:r w:rsidR="006C7BEA">
        <w:rPr>
          <w:rFonts w:eastAsia="Calibri" w:cstheme="minorHAnsi"/>
          <w:sz w:val="24"/>
          <w:szCs w:val="24"/>
        </w:rPr>
        <w:t>988</w:t>
      </w:r>
      <w:r w:rsidRPr="003C3B20">
        <w:rPr>
          <w:rFonts w:eastAsia="Calibri" w:cstheme="minorHAnsi"/>
          <w:sz w:val="24"/>
          <w:szCs w:val="24"/>
        </w:rPr>
        <w:t xml:space="preserve">) Wzory tablic rejestracyjnych, </w:t>
      </w:r>
      <w:r w:rsidRPr="003C3B20">
        <w:rPr>
          <w:rFonts w:eastAsia="Calibri" w:cstheme="minorHAnsi"/>
          <w:sz w:val="24"/>
          <w:szCs w:val="24"/>
        </w:rPr>
        <w:lastRenderedPageBreak/>
        <w:t xml:space="preserve">umieszczanych na nich znaków i symboli, a także ich opis określa załącznik </w:t>
      </w:r>
      <w:r w:rsidRPr="003A5BF4">
        <w:rPr>
          <w:rFonts w:eastAsia="Calibri" w:cstheme="minorHAnsi"/>
          <w:sz w:val="24"/>
          <w:szCs w:val="24"/>
        </w:rPr>
        <w:t>nr 1</w:t>
      </w:r>
      <w:r w:rsidR="001E2CCC" w:rsidRPr="003A5BF4">
        <w:rPr>
          <w:rFonts w:eastAsia="Calibri" w:cstheme="minorHAnsi"/>
          <w:sz w:val="24"/>
          <w:szCs w:val="24"/>
        </w:rPr>
        <w:t>2</w:t>
      </w:r>
      <w:r w:rsidRPr="003A5BF4">
        <w:rPr>
          <w:rFonts w:eastAsia="Calibri" w:cstheme="minorHAnsi"/>
          <w:sz w:val="24"/>
          <w:szCs w:val="24"/>
        </w:rPr>
        <w:t xml:space="preserve"> </w:t>
      </w:r>
      <w:r w:rsidRPr="003C3B20">
        <w:rPr>
          <w:rFonts w:eastAsia="Calibri" w:cstheme="minorHAnsi"/>
          <w:sz w:val="24"/>
          <w:szCs w:val="24"/>
        </w:rPr>
        <w:t>do w/w Rozporządzenia Ministra Infrastruktury. W przypadku zmiany w/w przepisów tablice powinny być wykonane zgodnie z przepisami obowiązującymi na dzień składania zamówień przez Zamawiającego,</w:t>
      </w:r>
    </w:p>
    <w:p w14:paraId="0665630C" w14:textId="15351881" w:rsidR="003C3B20" w:rsidRPr="006C7BEA" w:rsidRDefault="003C3B20" w:rsidP="003C3B20">
      <w:pPr>
        <w:numPr>
          <w:ilvl w:val="0"/>
          <w:numId w:val="27"/>
        </w:numPr>
        <w:spacing w:after="0" w:line="240" w:lineRule="auto"/>
        <w:contextualSpacing/>
        <w:jc w:val="both"/>
        <w:rPr>
          <w:rFonts w:eastAsia="Calibri" w:cstheme="minorHAnsi"/>
          <w:sz w:val="24"/>
          <w:szCs w:val="24"/>
        </w:rPr>
      </w:pPr>
      <w:r w:rsidRPr="003C3B20">
        <w:rPr>
          <w:rFonts w:cstheme="minorHAnsi"/>
          <w:sz w:val="24"/>
          <w:szCs w:val="24"/>
        </w:rPr>
        <w:t>odbiór na swój koszt, z siedziby Zamawiającego tablic rejestracyjnych złomowanych oraz ich zniszczenia zgodnie z obowiązującymi przepisami prawa w sposób uniem</w:t>
      </w:r>
      <w:r w:rsidR="006C7BEA">
        <w:rPr>
          <w:rFonts w:cstheme="minorHAnsi"/>
          <w:sz w:val="24"/>
          <w:szCs w:val="24"/>
        </w:rPr>
        <w:t>ożliwiający ich powtórne użycie,</w:t>
      </w:r>
    </w:p>
    <w:p w14:paraId="38F8A71F" w14:textId="77777777" w:rsidR="003C3B20" w:rsidRPr="006C7BEA" w:rsidRDefault="003C3B20" w:rsidP="003C3B20">
      <w:pPr>
        <w:numPr>
          <w:ilvl w:val="0"/>
          <w:numId w:val="27"/>
        </w:numPr>
        <w:spacing w:after="0" w:line="240" w:lineRule="auto"/>
        <w:contextualSpacing/>
        <w:jc w:val="both"/>
        <w:rPr>
          <w:rFonts w:eastAsia="Calibri" w:cstheme="minorHAnsi"/>
          <w:sz w:val="24"/>
          <w:szCs w:val="24"/>
        </w:rPr>
      </w:pPr>
      <w:r w:rsidRPr="003C3B20">
        <w:rPr>
          <w:rFonts w:cstheme="minorHAnsi"/>
          <w:sz w:val="24"/>
          <w:szCs w:val="24"/>
        </w:rPr>
        <w:t xml:space="preserve">wykonanie tablic rejestracyjnych zwyczajnych, indywidualnych, zabytkowych, tymczasowych oraz wtórników do oznaczania pojazdów, w następującym asortymencie i cenie: </w:t>
      </w:r>
    </w:p>
    <w:tbl>
      <w:tblPr>
        <w:tblW w:w="8754" w:type="dxa"/>
        <w:tblInd w:w="534" w:type="dxa"/>
        <w:tblLayout w:type="fixed"/>
        <w:tblCellMar>
          <w:left w:w="10" w:type="dxa"/>
          <w:right w:w="10" w:type="dxa"/>
        </w:tblCellMar>
        <w:tblLook w:val="04A0" w:firstRow="1" w:lastRow="0" w:firstColumn="1" w:lastColumn="0" w:noHBand="0" w:noVBand="1"/>
      </w:tblPr>
      <w:tblGrid>
        <w:gridCol w:w="992"/>
        <w:gridCol w:w="4730"/>
        <w:gridCol w:w="3032"/>
      </w:tblGrid>
      <w:tr w:rsidR="006C7BEA" w:rsidRPr="00122F2B" w14:paraId="0D857C2D" w14:textId="77777777" w:rsidTr="006C7BEA">
        <w:trPr>
          <w:trHeight w:val="293"/>
        </w:trPr>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ABA7A8" w14:textId="77777777" w:rsidR="006C7BEA" w:rsidRPr="00122F2B" w:rsidRDefault="006C7BEA" w:rsidP="0042537E">
            <w:pPr>
              <w:suppressAutoHyphens/>
              <w:autoSpaceDN w:val="0"/>
              <w:spacing w:after="0" w:line="240" w:lineRule="auto"/>
              <w:jc w:val="center"/>
              <w:textAlignment w:val="baseline"/>
              <w:rPr>
                <w:rFonts w:eastAsia="Calibri" w:cstheme="minorHAnsi"/>
                <w:b/>
                <w:sz w:val="24"/>
                <w:szCs w:val="24"/>
              </w:rPr>
            </w:pPr>
          </w:p>
          <w:p w14:paraId="5A4BA548" w14:textId="77777777" w:rsidR="006C7BEA" w:rsidRPr="00122F2B" w:rsidRDefault="006C7BEA" w:rsidP="0042537E">
            <w:pPr>
              <w:suppressAutoHyphens/>
              <w:autoSpaceDN w:val="0"/>
              <w:spacing w:after="0" w:line="240" w:lineRule="auto"/>
              <w:jc w:val="center"/>
              <w:textAlignment w:val="baseline"/>
              <w:rPr>
                <w:rFonts w:eastAsia="Calibri" w:cstheme="minorHAnsi"/>
                <w:b/>
                <w:sz w:val="24"/>
                <w:szCs w:val="24"/>
              </w:rPr>
            </w:pPr>
            <w:r w:rsidRPr="00122F2B">
              <w:rPr>
                <w:rFonts w:eastAsia="Calibri" w:cstheme="minorHAnsi"/>
                <w:b/>
                <w:sz w:val="24"/>
                <w:szCs w:val="24"/>
              </w:rPr>
              <w:t>Lp.</w:t>
            </w:r>
          </w:p>
        </w:tc>
        <w:tc>
          <w:tcPr>
            <w:tcW w:w="47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09F6A" w14:textId="77777777" w:rsidR="006C7BEA" w:rsidRPr="00122F2B" w:rsidRDefault="006C7BEA" w:rsidP="0042537E">
            <w:pPr>
              <w:suppressAutoHyphens/>
              <w:autoSpaceDN w:val="0"/>
              <w:spacing w:after="0" w:line="240" w:lineRule="auto"/>
              <w:jc w:val="center"/>
              <w:textAlignment w:val="baseline"/>
              <w:rPr>
                <w:rFonts w:eastAsia="Calibri" w:cstheme="minorHAnsi"/>
                <w:b/>
                <w:sz w:val="24"/>
                <w:szCs w:val="24"/>
              </w:rPr>
            </w:pPr>
          </w:p>
          <w:p w14:paraId="4FC05A55" w14:textId="77777777" w:rsidR="006C7BEA" w:rsidRPr="00122F2B" w:rsidRDefault="006C7BEA" w:rsidP="0042537E">
            <w:pPr>
              <w:suppressAutoHyphens/>
              <w:autoSpaceDN w:val="0"/>
              <w:spacing w:after="0" w:line="240" w:lineRule="auto"/>
              <w:jc w:val="center"/>
              <w:textAlignment w:val="baseline"/>
              <w:rPr>
                <w:rFonts w:eastAsia="Calibri" w:cstheme="minorHAnsi"/>
                <w:b/>
                <w:sz w:val="24"/>
                <w:szCs w:val="24"/>
              </w:rPr>
            </w:pPr>
            <w:r w:rsidRPr="00122F2B">
              <w:rPr>
                <w:rFonts w:eastAsia="Calibri" w:cstheme="minorHAnsi"/>
                <w:b/>
                <w:sz w:val="24"/>
                <w:szCs w:val="24"/>
              </w:rPr>
              <w:t>Rodzaje tablic</w:t>
            </w:r>
          </w:p>
        </w:tc>
        <w:tc>
          <w:tcPr>
            <w:tcW w:w="303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64AE5" w14:textId="77777777" w:rsidR="006C7BEA" w:rsidRPr="00122F2B" w:rsidRDefault="006C7BEA" w:rsidP="0042537E">
            <w:pPr>
              <w:suppressAutoHyphens/>
              <w:autoSpaceDN w:val="0"/>
              <w:spacing w:after="0" w:line="240" w:lineRule="auto"/>
              <w:jc w:val="center"/>
              <w:textAlignment w:val="baseline"/>
              <w:rPr>
                <w:rFonts w:eastAsia="Calibri" w:cstheme="minorHAnsi"/>
                <w:b/>
                <w:sz w:val="24"/>
                <w:szCs w:val="24"/>
              </w:rPr>
            </w:pPr>
          </w:p>
          <w:p w14:paraId="0683E8C5" w14:textId="77777777" w:rsidR="006C7BEA" w:rsidRPr="00122F2B" w:rsidRDefault="006C7BEA" w:rsidP="0042537E">
            <w:pPr>
              <w:suppressAutoHyphens/>
              <w:autoSpaceDN w:val="0"/>
              <w:spacing w:after="0" w:line="240" w:lineRule="auto"/>
              <w:jc w:val="center"/>
              <w:textAlignment w:val="baseline"/>
              <w:rPr>
                <w:rFonts w:eastAsia="Calibri" w:cstheme="minorHAnsi"/>
                <w:b/>
                <w:sz w:val="24"/>
                <w:szCs w:val="24"/>
              </w:rPr>
            </w:pPr>
            <w:r w:rsidRPr="00122F2B">
              <w:rPr>
                <w:rFonts w:eastAsia="Calibri" w:cstheme="minorHAnsi"/>
                <w:b/>
                <w:sz w:val="24"/>
                <w:szCs w:val="24"/>
              </w:rPr>
              <w:t>Przewidywana ilość</w:t>
            </w:r>
          </w:p>
        </w:tc>
      </w:tr>
      <w:tr w:rsidR="006C7BEA" w:rsidRPr="00122F2B" w14:paraId="614766B2" w14:textId="77777777" w:rsidTr="006C7BEA">
        <w:trPr>
          <w:trHeight w:val="489"/>
        </w:trPr>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97D13" w14:textId="77777777" w:rsidR="006C7BEA" w:rsidRPr="00122F2B" w:rsidRDefault="006C7BEA" w:rsidP="0042537E">
            <w:pPr>
              <w:suppressAutoHyphens/>
              <w:autoSpaceDN w:val="0"/>
              <w:spacing w:after="0" w:line="240" w:lineRule="auto"/>
              <w:textAlignment w:val="baseline"/>
              <w:rPr>
                <w:rFonts w:eastAsia="Calibri" w:cstheme="minorHAnsi"/>
              </w:rPr>
            </w:pPr>
          </w:p>
        </w:tc>
        <w:tc>
          <w:tcPr>
            <w:tcW w:w="47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01A9F" w14:textId="77777777" w:rsidR="006C7BEA" w:rsidRPr="00122F2B" w:rsidRDefault="006C7BEA" w:rsidP="0042537E">
            <w:pPr>
              <w:suppressAutoHyphens/>
              <w:autoSpaceDN w:val="0"/>
              <w:spacing w:after="0" w:line="240" w:lineRule="auto"/>
              <w:textAlignment w:val="baseline"/>
              <w:rPr>
                <w:rFonts w:eastAsia="Calibri" w:cstheme="minorHAnsi"/>
              </w:rPr>
            </w:pPr>
          </w:p>
        </w:tc>
        <w:tc>
          <w:tcPr>
            <w:tcW w:w="30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9FBA2" w14:textId="77777777" w:rsidR="006C7BEA" w:rsidRPr="00122F2B" w:rsidRDefault="006C7BEA" w:rsidP="0042537E">
            <w:pPr>
              <w:suppressAutoHyphens/>
              <w:autoSpaceDN w:val="0"/>
              <w:spacing w:after="0" w:line="240" w:lineRule="auto"/>
              <w:textAlignment w:val="baseline"/>
              <w:rPr>
                <w:rFonts w:eastAsia="Calibri" w:cstheme="minorHAnsi"/>
              </w:rPr>
            </w:pPr>
          </w:p>
        </w:tc>
      </w:tr>
      <w:tr w:rsidR="006C7BEA" w:rsidRPr="00122F2B" w14:paraId="0DEF59F0" w14:textId="77777777" w:rsidTr="006C7BEA">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B9A5A" w14:textId="77777777" w:rsidR="006C7BEA" w:rsidRPr="00122F2B" w:rsidRDefault="006C7BEA" w:rsidP="006C7BEA">
            <w:pPr>
              <w:numPr>
                <w:ilvl w:val="0"/>
                <w:numId w:val="26"/>
              </w:numPr>
              <w:suppressAutoHyphens/>
              <w:autoSpaceDN w:val="0"/>
              <w:spacing w:after="0"/>
              <w:textAlignment w:val="baseline"/>
              <w:rPr>
                <w:rFonts w:eastAsia="Calibri" w:cstheme="minorHAnsi"/>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9D2074" w14:textId="77777777" w:rsidR="006C7BEA" w:rsidRPr="00122F2B" w:rsidRDefault="006C7BEA" w:rsidP="0042537E">
            <w:pPr>
              <w:suppressAutoHyphens/>
              <w:autoSpaceDN w:val="0"/>
              <w:spacing w:after="0"/>
              <w:textAlignment w:val="baseline"/>
              <w:rPr>
                <w:rFonts w:eastAsia="Calibri" w:cstheme="minorHAnsi"/>
              </w:rPr>
            </w:pPr>
            <w:r w:rsidRPr="00122F2B">
              <w:rPr>
                <w:rFonts w:eastAsia="Calibri" w:cstheme="minorHAnsi"/>
              </w:rPr>
              <w:t>Samochodowe jednorzędowe</w:t>
            </w:r>
          </w:p>
        </w:tc>
        <w:tc>
          <w:tcPr>
            <w:tcW w:w="3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2A6A2" w14:textId="77777777" w:rsidR="006C7BEA" w:rsidRPr="00122F2B" w:rsidRDefault="006C7BEA" w:rsidP="0042537E">
            <w:pPr>
              <w:suppressAutoHyphens/>
              <w:autoSpaceDN w:val="0"/>
              <w:spacing w:after="0"/>
              <w:jc w:val="center"/>
              <w:textAlignment w:val="baseline"/>
              <w:rPr>
                <w:rFonts w:eastAsia="Calibri" w:cstheme="minorHAnsi"/>
              </w:rPr>
            </w:pPr>
            <w:r w:rsidRPr="00122F2B">
              <w:rPr>
                <w:rFonts w:eastAsia="Calibri" w:cstheme="minorHAnsi"/>
              </w:rPr>
              <w:t>4 870</w:t>
            </w:r>
          </w:p>
        </w:tc>
      </w:tr>
      <w:tr w:rsidR="006C7BEA" w:rsidRPr="00122F2B" w14:paraId="70EDDAFD" w14:textId="77777777" w:rsidTr="006C7BEA">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A11CC" w14:textId="77777777" w:rsidR="006C7BEA" w:rsidRPr="00122F2B" w:rsidRDefault="006C7BEA" w:rsidP="006C7BEA">
            <w:pPr>
              <w:numPr>
                <w:ilvl w:val="0"/>
                <w:numId w:val="26"/>
              </w:numPr>
              <w:suppressAutoHyphens/>
              <w:autoSpaceDN w:val="0"/>
              <w:spacing w:after="0"/>
              <w:textAlignment w:val="baseline"/>
              <w:rPr>
                <w:rFonts w:eastAsia="Calibri" w:cstheme="minorHAnsi"/>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98F22" w14:textId="77777777" w:rsidR="006C7BEA" w:rsidRPr="00122F2B" w:rsidRDefault="006C7BEA" w:rsidP="0042537E">
            <w:pPr>
              <w:suppressAutoHyphens/>
              <w:autoSpaceDN w:val="0"/>
              <w:spacing w:after="0"/>
              <w:textAlignment w:val="baseline"/>
              <w:rPr>
                <w:rFonts w:eastAsia="Calibri" w:cstheme="minorHAnsi"/>
              </w:rPr>
            </w:pPr>
            <w:r w:rsidRPr="00122F2B">
              <w:rPr>
                <w:rFonts w:eastAsia="Calibri" w:cstheme="minorHAnsi"/>
              </w:rPr>
              <w:t>Samochodowe dwurzędowe</w:t>
            </w:r>
          </w:p>
        </w:tc>
        <w:tc>
          <w:tcPr>
            <w:tcW w:w="3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4E4E5" w14:textId="77777777" w:rsidR="006C7BEA" w:rsidRPr="00122F2B" w:rsidRDefault="006C7BEA" w:rsidP="0042537E">
            <w:pPr>
              <w:suppressAutoHyphens/>
              <w:autoSpaceDN w:val="0"/>
              <w:spacing w:after="0"/>
              <w:jc w:val="center"/>
              <w:textAlignment w:val="baseline"/>
              <w:rPr>
                <w:rFonts w:eastAsia="Calibri" w:cstheme="minorHAnsi"/>
              </w:rPr>
            </w:pPr>
            <w:r w:rsidRPr="00122F2B">
              <w:rPr>
                <w:rFonts w:eastAsia="Calibri" w:cstheme="minorHAnsi"/>
              </w:rPr>
              <w:t xml:space="preserve">50 </w:t>
            </w:r>
          </w:p>
        </w:tc>
      </w:tr>
      <w:tr w:rsidR="006C7BEA" w:rsidRPr="00122F2B" w14:paraId="33525D94" w14:textId="77777777" w:rsidTr="006C7BEA">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705C8" w14:textId="77777777" w:rsidR="006C7BEA" w:rsidRPr="00122F2B" w:rsidRDefault="006C7BEA" w:rsidP="006C7BEA">
            <w:pPr>
              <w:numPr>
                <w:ilvl w:val="0"/>
                <w:numId w:val="26"/>
              </w:numPr>
              <w:suppressAutoHyphens/>
              <w:autoSpaceDN w:val="0"/>
              <w:spacing w:after="0"/>
              <w:textAlignment w:val="baseline"/>
              <w:rPr>
                <w:rFonts w:eastAsia="Calibri" w:cstheme="minorHAnsi"/>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A5BCD1" w14:textId="77777777" w:rsidR="006C7BEA" w:rsidRPr="00122F2B" w:rsidRDefault="006C7BEA" w:rsidP="0042537E">
            <w:pPr>
              <w:suppressAutoHyphens/>
              <w:autoSpaceDN w:val="0"/>
              <w:spacing w:after="0"/>
              <w:textAlignment w:val="baseline"/>
              <w:rPr>
                <w:rFonts w:eastAsia="Calibri" w:cstheme="minorHAnsi"/>
              </w:rPr>
            </w:pPr>
            <w:r w:rsidRPr="00122F2B">
              <w:rPr>
                <w:rFonts w:eastAsia="Calibri" w:cstheme="minorHAnsi"/>
              </w:rPr>
              <w:t>Samochodowe jednorzędowe zmniejszone</w:t>
            </w:r>
          </w:p>
        </w:tc>
        <w:tc>
          <w:tcPr>
            <w:tcW w:w="3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9A52C" w14:textId="77777777" w:rsidR="006C7BEA" w:rsidRPr="00122F2B" w:rsidRDefault="006C7BEA" w:rsidP="0042537E">
            <w:pPr>
              <w:suppressAutoHyphens/>
              <w:autoSpaceDN w:val="0"/>
              <w:spacing w:after="0"/>
              <w:jc w:val="center"/>
              <w:textAlignment w:val="baseline"/>
              <w:rPr>
                <w:rFonts w:eastAsia="Calibri" w:cstheme="minorHAnsi"/>
              </w:rPr>
            </w:pPr>
            <w:r w:rsidRPr="00122F2B">
              <w:rPr>
                <w:rFonts w:eastAsia="Calibri" w:cstheme="minorHAnsi"/>
              </w:rPr>
              <w:t>50</w:t>
            </w:r>
          </w:p>
        </w:tc>
      </w:tr>
      <w:tr w:rsidR="006C7BEA" w:rsidRPr="00122F2B" w14:paraId="6841DE00" w14:textId="77777777" w:rsidTr="006C7BEA">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CD360" w14:textId="77777777" w:rsidR="006C7BEA" w:rsidRPr="00122F2B" w:rsidRDefault="006C7BEA" w:rsidP="006C7BEA">
            <w:pPr>
              <w:numPr>
                <w:ilvl w:val="0"/>
                <w:numId w:val="26"/>
              </w:numPr>
              <w:suppressAutoHyphens/>
              <w:autoSpaceDN w:val="0"/>
              <w:spacing w:after="0"/>
              <w:textAlignment w:val="baseline"/>
              <w:rPr>
                <w:rFonts w:eastAsia="Calibri" w:cstheme="minorHAnsi"/>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5F732" w14:textId="77777777" w:rsidR="006C7BEA" w:rsidRPr="00122F2B" w:rsidRDefault="006C7BEA" w:rsidP="0042537E">
            <w:pPr>
              <w:suppressAutoHyphens/>
              <w:autoSpaceDN w:val="0"/>
              <w:spacing w:after="0"/>
              <w:textAlignment w:val="baseline"/>
              <w:rPr>
                <w:rFonts w:eastAsia="Calibri" w:cstheme="minorHAnsi"/>
              </w:rPr>
            </w:pPr>
            <w:r w:rsidRPr="00122F2B">
              <w:rPr>
                <w:rFonts w:eastAsia="Calibri" w:cstheme="minorHAnsi"/>
              </w:rPr>
              <w:t>Samochodowe indywidualne jednorzędowe</w:t>
            </w:r>
          </w:p>
        </w:tc>
        <w:tc>
          <w:tcPr>
            <w:tcW w:w="3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9139B" w14:textId="77777777" w:rsidR="006C7BEA" w:rsidRPr="00122F2B" w:rsidRDefault="006C7BEA" w:rsidP="0042537E">
            <w:pPr>
              <w:suppressAutoHyphens/>
              <w:autoSpaceDN w:val="0"/>
              <w:spacing w:after="0"/>
              <w:jc w:val="center"/>
              <w:textAlignment w:val="baseline"/>
              <w:rPr>
                <w:rFonts w:eastAsia="Calibri" w:cstheme="minorHAnsi"/>
              </w:rPr>
            </w:pPr>
            <w:r w:rsidRPr="00122F2B">
              <w:rPr>
                <w:rFonts w:eastAsia="Calibri" w:cstheme="minorHAnsi"/>
              </w:rPr>
              <w:t>10</w:t>
            </w:r>
          </w:p>
        </w:tc>
      </w:tr>
      <w:tr w:rsidR="006C7BEA" w:rsidRPr="00122F2B" w14:paraId="3F976042" w14:textId="77777777" w:rsidTr="006C7BEA">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E84C9" w14:textId="77777777" w:rsidR="006C7BEA" w:rsidRPr="00122F2B" w:rsidRDefault="006C7BEA" w:rsidP="006C7BEA">
            <w:pPr>
              <w:numPr>
                <w:ilvl w:val="0"/>
                <w:numId w:val="26"/>
              </w:numPr>
              <w:suppressAutoHyphens/>
              <w:autoSpaceDN w:val="0"/>
              <w:spacing w:after="0"/>
              <w:textAlignment w:val="baseline"/>
              <w:rPr>
                <w:rFonts w:eastAsia="Calibri" w:cstheme="minorHAnsi"/>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8E43D" w14:textId="77777777" w:rsidR="006C7BEA" w:rsidRPr="00122F2B" w:rsidRDefault="006C7BEA" w:rsidP="0042537E">
            <w:pPr>
              <w:suppressAutoHyphens/>
              <w:autoSpaceDN w:val="0"/>
              <w:spacing w:after="0"/>
              <w:textAlignment w:val="baseline"/>
              <w:rPr>
                <w:rFonts w:eastAsia="Calibri" w:cstheme="minorHAnsi"/>
              </w:rPr>
            </w:pPr>
            <w:r w:rsidRPr="00122F2B">
              <w:rPr>
                <w:rFonts w:eastAsia="Calibri" w:cstheme="minorHAnsi"/>
              </w:rPr>
              <w:t>Samochodowe indywidualne dwurzędowe</w:t>
            </w:r>
          </w:p>
        </w:tc>
        <w:tc>
          <w:tcPr>
            <w:tcW w:w="3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8F478" w14:textId="77777777" w:rsidR="006C7BEA" w:rsidRPr="00122F2B" w:rsidRDefault="006C7BEA" w:rsidP="0042537E">
            <w:pPr>
              <w:suppressAutoHyphens/>
              <w:autoSpaceDN w:val="0"/>
              <w:spacing w:after="0"/>
              <w:jc w:val="center"/>
              <w:textAlignment w:val="baseline"/>
              <w:rPr>
                <w:rFonts w:eastAsia="Calibri" w:cstheme="minorHAnsi"/>
              </w:rPr>
            </w:pPr>
            <w:r w:rsidRPr="00122F2B">
              <w:rPr>
                <w:rFonts w:eastAsia="Calibri" w:cstheme="minorHAnsi"/>
              </w:rPr>
              <w:t>4</w:t>
            </w:r>
          </w:p>
        </w:tc>
      </w:tr>
      <w:tr w:rsidR="006C7BEA" w:rsidRPr="00122F2B" w14:paraId="171F6F57" w14:textId="77777777" w:rsidTr="006C7BEA">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49473" w14:textId="77777777" w:rsidR="006C7BEA" w:rsidRPr="00122F2B" w:rsidRDefault="006C7BEA" w:rsidP="006C7BEA">
            <w:pPr>
              <w:numPr>
                <w:ilvl w:val="0"/>
                <w:numId w:val="26"/>
              </w:numPr>
              <w:suppressAutoHyphens/>
              <w:autoSpaceDN w:val="0"/>
              <w:spacing w:after="0"/>
              <w:textAlignment w:val="baseline"/>
              <w:rPr>
                <w:rFonts w:eastAsia="Calibri" w:cstheme="minorHAnsi"/>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FDCC4" w14:textId="77777777" w:rsidR="006C7BEA" w:rsidRPr="00122F2B" w:rsidRDefault="006C7BEA" w:rsidP="0042537E">
            <w:pPr>
              <w:suppressAutoHyphens/>
              <w:autoSpaceDN w:val="0"/>
              <w:spacing w:after="0"/>
              <w:textAlignment w:val="baseline"/>
              <w:rPr>
                <w:rFonts w:eastAsia="Calibri" w:cstheme="minorHAnsi"/>
              </w:rPr>
            </w:pPr>
            <w:r w:rsidRPr="00122F2B">
              <w:rPr>
                <w:rFonts w:eastAsia="Calibri" w:cstheme="minorHAnsi"/>
              </w:rPr>
              <w:t>Samochodowe zabytkowe jednorzędowe</w:t>
            </w:r>
          </w:p>
        </w:tc>
        <w:tc>
          <w:tcPr>
            <w:tcW w:w="3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550EA3" w14:textId="77777777" w:rsidR="006C7BEA" w:rsidRPr="00122F2B" w:rsidRDefault="006C7BEA" w:rsidP="0042537E">
            <w:pPr>
              <w:suppressAutoHyphens/>
              <w:autoSpaceDN w:val="0"/>
              <w:spacing w:after="0"/>
              <w:jc w:val="center"/>
              <w:textAlignment w:val="baseline"/>
              <w:rPr>
                <w:rFonts w:eastAsia="Calibri" w:cstheme="minorHAnsi"/>
              </w:rPr>
            </w:pPr>
            <w:r w:rsidRPr="00122F2B">
              <w:rPr>
                <w:rFonts w:eastAsia="Calibri" w:cstheme="minorHAnsi"/>
              </w:rPr>
              <w:t>10</w:t>
            </w:r>
          </w:p>
        </w:tc>
      </w:tr>
      <w:tr w:rsidR="006C7BEA" w:rsidRPr="00122F2B" w14:paraId="696D2F29" w14:textId="77777777" w:rsidTr="006C7BEA">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F1434" w14:textId="77777777" w:rsidR="006C7BEA" w:rsidRPr="00122F2B" w:rsidRDefault="006C7BEA" w:rsidP="006C7BEA">
            <w:pPr>
              <w:numPr>
                <w:ilvl w:val="0"/>
                <w:numId w:val="26"/>
              </w:numPr>
              <w:suppressAutoHyphens/>
              <w:autoSpaceDN w:val="0"/>
              <w:spacing w:after="0"/>
              <w:textAlignment w:val="baseline"/>
              <w:rPr>
                <w:rFonts w:eastAsia="Calibri" w:cstheme="minorHAnsi"/>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6E02F" w14:textId="77777777" w:rsidR="006C7BEA" w:rsidRPr="00122F2B" w:rsidRDefault="006C7BEA" w:rsidP="0042537E">
            <w:pPr>
              <w:suppressAutoHyphens/>
              <w:autoSpaceDN w:val="0"/>
              <w:spacing w:after="0"/>
              <w:textAlignment w:val="baseline"/>
              <w:rPr>
                <w:rFonts w:eastAsia="Calibri" w:cstheme="minorHAnsi"/>
              </w:rPr>
            </w:pPr>
            <w:r w:rsidRPr="00122F2B">
              <w:rPr>
                <w:rFonts w:eastAsia="Calibri" w:cstheme="minorHAnsi"/>
              </w:rPr>
              <w:t>Samochodowe zabytkowe dwurzędowe</w:t>
            </w:r>
          </w:p>
        </w:tc>
        <w:tc>
          <w:tcPr>
            <w:tcW w:w="3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36E59" w14:textId="77777777" w:rsidR="006C7BEA" w:rsidRPr="00122F2B" w:rsidRDefault="006C7BEA" w:rsidP="0042537E">
            <w:pPr>
              <w:suppressAutoHyphens/>
              <w:autoSpaceDN w:val="0"/>
              <w:spacing w:after="0"/>
              <w:jc w:val="center"/>
              <w:textAlignment w:val="baseline"/>
              <w:rPr>
                <w:rFonts w:eastAsia="Calibri" w:cstheme="minorHAnsi"/>
              </w:rPr>
            </w:pPr>
            <w:r w:rsidRPr="00122F2B">
              <w:rPr>
                <w:rFonts w:eastAsia="Calibri" w:cstheme="minorHAnsi"/>
              </w:rPr>
              <w:t>6</w:t>
            </w:r>
          </w:p>
        </w:tc>
      </w:tr>
      <w:tr w:rsidR="006C7BEA" w:rsidRPr="00122F2B" w14:paraId="33B120E6" w14:textId="77777777" w:rsidTr="006C7BEA">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72824" w14:textId="77777777" w:rsidR="006C7BEA" w:rsidRPr="00122F2B" w:rsidRDefault="006C7BEA" w:rsidP="006C7BEA">
            <w:pPr>
              <w:numPr>
                <w:ilvl w:val="0"/>
                <w:numId w:val="26"/>
              </w:numPr>
              <w:suppressAutoHyphens/>
              <w:autoSpaceDN w:val="0"/>
              <w:spacing w:after="0"/>
              <w:textAlignment w:val="baseline"/>
              <w:rPr>
                <w:rFonts w:eastAsia="Calibri" w:cstheme="minorHAnsi"/>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BA44D" w14:textId="77777777" w:rsidR="006C7BEA" w:rsidRPr="00122F2B" w:rsidRDefault="006C7BEA" w:rsidP="0042537E">
            <w:pPr>
              <w:suppressAutoHyphens/>
              <w:autoSpaceDN w:val="0"/>
              <w:spacing w:after="0"/>
              <w:textAlignment w:val="baseline"/>
              <w:rPr>
                <w:rFonts w:eastAsia="Calibri" w:cstheme="minorHAnsi"/>
              </w:rPr>
            </w:pPr>
            <w:r w:rsidRPr="00122F2B">
              <w:rPr>
                <w:rFonts w:eastAsia="Calibri" w:cstheme="minorHAnsi"/>
              </w:rPr>
              <w:t>Do przyczep jednorządowe</w:t>
            </w:r>
          </w:p>
        </w:tc>
        <w:tc>
          <w:tcPr>
            <w:tcW w:w="3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AF2CB" w14:textId="77777777" w:rsidR="006C7BEA" w:rsidRPr="00122F2B" w:rsidRDefault="006C7BEA" w:rsidP="0042537E">
            <w:pPr>
              <w:suppressAutoHyphens/>
              <w:autoSpaceDN w:val="0"/>
              <w:spacing w:after="0"/>
              <w:jc w:val="center"/>
              <w:textAlignment w:val="baseline"/>
              <w:rPr>
                <w:rFonts w:eastAsia="Calibri" w:cstheme="minorHAnsi"/>
              </w:rPr>
            </w:pPr>
            <w:r w:rsidRPr="00122F2B">
              <w:rPr>
                <w:rFonts w:eastAsia="Calibri" w:cstheme="minorHAnsi"/>
              </w:rPr>
              <w:t>300</w:t>
            </w:r>
          </w:p>
        </w:tc>
      </w:tr>
      <w:tr w:rsidR="006C7BEA" w:rsidRPr="00122F2B" w14:paraId="58BC9DD6" w14:textId="77777777" w:rsidTr="006C7BEA">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7F883" w14:textId="77777777" w:rsidR="006C7BEA" w:rsidRPr="00122F2B" w:rsidRDefault="006C7BEA" w:rsidP="006C7BEA">
            <w:pPr>
              <w:numPr>
                <w:ilvl w:val="0"/>
                <w:numId w:val="26"/>
              </w:numPr>
              <w:suppressAutoHyphens/>
              <w:autoSpaceDN w:val="0"/>
              <w:spacing w:after="0"/>
              <w:textAlignment w:val="baseline"/>
              <w:rPr>
                <w:rFonts w:eastAsia="Calibri" w:cstheme="minorHAnsi"/>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59514" w14:textId="77777777" w:rsidR="006C7BEA" w:rsidRPr="00122F2B" w:rsidRDefault="006C7BEA" w:rsidP="0042537E">
            <w:pPr>
              <w:suppressAutoHyphens/>
              <w:autoSpaceDN w:val="0"/>
              <w:spacing w:after="0"/>
              <w:textAlignment w:val="baseline"/>
              <w:rPr>
                <w:rFonts w:eastAsia="Calibri" w:cstheme="minorHAnsi"/>
              </w:rPr>
            </w:pPr>
            <w:r w:rsidRPr="00122F2B">
              <w:rPr>
                <w:rFonts w:eastAsia="Calibri" w:cstheme="minorHAnsi"/>
              </w:rPr>
              <w:t>Do przyczep dwurzędowe</w:t>
            </w:r>
          </w:p>
        </w:tc>
        <w:tc>
          <w:tcPr>
            <w:tcW w:w="3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4F1CB" w14:textId="77777777" w:rsidR="006C7BEA" w:rsidRPr="00122F2B" w:rsidRDefault="006C7BEA" w:rsidP="0042537E">
            <w:pPr>
              <w:suppressAutoHyphens/>
              <w:autoSpaceDN w:val="0"/>
              <w:spacing w:after="0"/>
              <w:jc w:val="center"/>
              <w:textAlignment w:val="baseline"/>
              <w:rPr>
                <w:rFonts w:eastAsia="Calibri" w:cstheme="minorHAnsi"/>
              </w:rPr>
            </w:pPr>
            <w:r w:rsidRPr="00122F2B">
              <w:rPr>
                <w:rFonts w:eastAsia="Calibri" w:cstheme="minorHAnsi"/>
              </w:rPr>
              <w:t>200</w:t>
            </w:r>
          </w:p>
        </w:tc>
      </w:tr>
      <w:tr w:rsidR="006C7BEA" w:rsidRPr="00122F2B" w14:paraId="2F88D729" w14:textId="77777777" w:rsidTr="006C7BEA">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FF136" w14:textId="77777777" w:rsidR="006C7BEA" w:rsidRPr="00122F2B" w:rsidRDefault="006C7BEA" w:rsidP="006C7BEA">
            <w:pPr>
              <w:numPr>
                <w:ilvl w:val="0"/>
                <w:numId w:val="26"/>
              </w:numPr>
              <w:suppressAutoHyphens/>
              <w:autoSpaceDN w:val="0"/>
              <w:spacing w:after="0"/>
              <w:textAlignment w:val="baseline"/>
              <w:rPr>
                <w:rFonts w:eastAsia="Calibri" w:cstheme="minorHAnsi"/>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57D7C" w14:textId="77777777" w:rsidR="006C7BEA" w:rsidRPr="00122F2B" w:rsidRDefault="006C7BEA" w:rsidP="0042537E">
            <w:pPr>
              <w:suppressAutoHyphens/>
              <w:autoSpaceDN w:val="0"/>
              <w:spacing w:after="0"/>
              <w:textAlignment w:val="baseline"/>
              <w:rPr>
                <w:rFonts w:eastAsia="Calibri" w:cstheme="minorHAnsi"/>
              </w:rPr>
            </w:pPr>
            <w:r w:rsidRPr="00122F2B">
              <w:rPr>
                <w:rFonts w:eastAsia="Calibri" w:cstheme="minorHAnsi"/>
              </w:rPr>
              <w:t>Motocyklowo- ciągnikowe</w:t>
            </w:r>
          </w:p>
        </w:tc>
        <w:tc>
          <w:tcPr>
            <w:tcW w:w="3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BC1DC" w14:textId="77777777" w:rsidR="006C7BEA" w:rsidRPr="00122F2B" w:rsidRDefault="006C7BEA" w:rsidP="0042537E">
            <w:pPr>
              <w:suppressAutoHyphens/>
              <w:autoSpaceDN w:val="0"/>
              <w:spacing w:after="0"/>
              <w:jc w:val="center"/>
              <w:textAlignment w:val="baseline"/>
              <w:rPr>
                <w:rFonts w:eastAsia="Calibri" w:cstheme="minorHAnsi"/>
              </w:rPr>
            </w:pPr>
            <w:r w:rsidRPr="00122F2B">
              <w:rPr>
                <w:rFonts w:eastAsia="Calibri" w:cstheme="minorHAnsi"/>
              </w:rPr>
              <w:t>590</w:t>
            </w:r>
          </w:p>
        </w:tc>
      </w:tr>
      <w:tr w:rsidR="006C7BEA" w:rsidRPr="00122F2B" w14:paraId="6126AFAA" w14:textId="77777777" w:rsidTr="006C7BEA">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30940" w14:textId="77777777" w:rsidR="006C7BEA" w:rsidRPr="00122F2B" w:rsidRDefault="006C7BEA" w:rsidP="006C7BEA">
            <w:pPr>
              <w:numPr>
                <w:ilvl w:val="0"/>
                <w:numId w:val="26"/>
              </w:numPr>
              <w:suppressAutoHyphens/>
              <w:autoSpaceDN w:val="0"/>
              <w:spacing w:after="0"/>
              <w:textAlignment w:val="baseline"/>
              <w:rPr>
                <w:rFonts w:eastAsia="Calibri" w:cstheme="minorHAnsi"/>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6AF6D" w14:textId="77777777" w:rsidR="006C7BEA" w:rsidRPr="00122F2B" w:rsidRDefault="006C7BEA" w:rsidP="0042537E">
            <w:pPr>
              <w:suppressAutoHyphens/>
              <w:autoSpaceDN w:val="0"/>
              <w:spacing w:after="0"/>
              <w:textAlignment w:val="baseline"/>
              <w:rPr>
                <w:rFonts w:eastAsia="Calibri" w:cstheme="minorHAnsi"/>
              </w:rPr>
            </w:pPr>
            <w:r w:rsidRPr="00122F2B">
              <w:rPr>
                <w:rFonts w:eastAsia="Calibri" w:cstheme="minorHAnsi"/>
              </w:rPr>
              <w:t>Motocyklowe indywidualne</w:t>
            </w:r>
          </w:p>
        </w:tc>
        <w:tc>
          <w:tcPr>
            <w:tcW w:w="3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48D8A" w14:textId="77777777" w:rsidR="006C7BEA" w:rsidRPr="00122F2B" w:rsidRDefault="006C7BEA" w:rsidP="0042537E">
            <w:pPr>
              <w:suppressAutoHyphens/>
              <w:autoSpaceDN w:val="0"/>
              <w:spacing w:after="0"/>
              <w:jc w:val="center"/>
              <w:textAlignment w:val="baseline"/>
              <w:rPr>
                <w:rFonts w:eastAsia="Calibri" w:cstheme="minorHAnsi"/>
              </w:rPr>
            </w:pPr>
            <w:r w:rsidRPr="00122F2B">
              <w:rPr>
                <w:rFonts w:eastAsia="Calibri" w:cstheme="minorHAnsi"/>
              </w:rPr>
              <w:t>5</w:t>
            </w:r>
          </w:p>
        </w:tc>
      </w:tr>
      <w:tr w:rsidR="006C7BEA" w:rsidRPr="00122F2B" w14:paraId="759DE0FE" w14:textId="77777777" w:rsidTr="006C7BEA">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2DF702" w14:textId="77777777" w:rsidR="006C7BEA" w:rsidRPr="00122F2B" w:rsidRDefault="006C7BEA" w:rsidP="006C7BEA">
            <w:pPr>
              <w:numPr>
                <w:ilvl w:val="0"/>
                <w:numId w:val="26"/>
              </w:numPr>
              <w:suppressAutoHyphens/>
              <w:autoSpaceDN w:val="0"/>
              <w:spacing w:after="0"/>
              <w:textAlignment w:val="baseline"/>
              <w:rPr>
                <w:rFonts w:eastAsia="Calibri" w:cstheme="minorHAnsi"/>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9D0EF" w14:textId="77777777" w:rsidR="006C7BEA" w:rsidRPr="00122F2B" w:rsidRDefault="006C7BEA" w:rsidP="0042537E">
            <w:pPr>
              <w:suppressAutoHyphens/>
              <w:autoSpaceDN w:val="0"/>
              <w:spacing w:after="0"/>
              <w:textAlignment w:val="baseline"/>
              <w:rPr>
                <w:rFonts w:eastAsia="Calibri" w:cstheme="minorHAnsi"/>
              </w:rPr>
            </w:pPr>
            <w:r w:rsidRPr="00122F2B">
              <w:rPr>
                <w:rFonts w:eastAsia="Calibri" w:cstheme="minorHAnsi"/>
              </w:rPr>
              <w:t>Motocyklowe zabytkowe</w:t>
            </w:r>
          </w:p>
        </w:tc>
        <w:tc>
          <w:tcPr>
            <w:tcW w:w="3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12610" w14:textId="77777777" w:rsidR="006C7BEA" w:rsidRPr="00122F2B" w:rsidRDefault="006C7BEA" w:rsidP="0042537E">
            <w:pPr>
              <w:suppressAutoHyphens/>
              <w:autoSpaceDN w:val="0"/>
              <w:spacing w:after="0"/>
              <w:jc w:val="center"/>
              <w:textAlignment w:val="baseline"/>
              <w:rPr>
                <w:rFonts w:eastAsia="Calibri" w:cstheme="minorHAnsi"/>
              </w:rPr>
            </w:pPr>
            <w:r w:rsidRPr="00122F2B">
              <w:rPr>
                <w:rFonts w:eastAsia="Calibri" w:cstheme="minorHAnsi"/>
              </w:rPr>
              <w:t>5</w:t>
            </w:r>
          </w:p>
        </w:tc>
      </w:tr>
      <w:tr w:rsidR="006C7BEA" w:rsidRPr="00122F2B" w14:paraId="5621F047" w14:textId="77777777" w:rsidTr="006C7BEA">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D5E6B" w14:textId="77777777" w:rsidR="006C7BEA" w:rsidRPr="00122F2B" w:rsidRDefault="006C7BEA" w:rsidP="006C7BEA">
            <w:pPr>
              <w:numPr>
                <w:ilvl w:val="0"/>
                <w:numId w:val="26"/>
              </w:numPr>
              <w:suppressAutoHyphens/>
              <w:autoSpaceDN w:val="0"/>
              <w:spacing w:after="0"/>
              <w:textAlignment w:val="baseline"/>
              <w:rPr>
                <w:rFonts w:eastAsia="Calibri" w:cstheme="minorHAnsi"/>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C14B4" w14:textId="77777777" w:rsidR="006C7BEA" w:rsidRPr="00122F2B" w:rsidRDefault="006C7BEA" w:rsidP="0042537E">
            <w:pPr>
              <w:suppressAutoHyphens/>
              <w:autoSpaceDN w:val="0"/>
              <w:spacing w:after="0"/>
              <w:textAlignment w:val="baseline"/>
              <w:rPr>
                <w:rFonts w:eastAsia="Calibri" w:cstheme="minorHAnsi"/>
              </w:rPr>
            </w:pPr>
            <w:r w:rsidRPr="00122F2B">
              <w:rPr>
                <w:rFonts w:eastAsia="Calibri" w:cstheme="minorHAnsi"/>
              </w:rPr>
              <w:t>Motorowerowe</w:t>
            </w:r>
          </w:p>
        </w:tc>
        <w:tc>
          <w:tcPr>
            <w:tcW w:w="3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2EB1A" w14:textId="77777777" w:rsidR="006C7BEA" w:rsidRPr="00122F2B" w:rsidRDefault="006C7BEA" w:rsidP="0042537E">
            <w:pPr>
              <w:suppressAutoHyphens/>
              <w:autoSpaceDN w:val="0"/>
              <w:spacing w:after="0"/>
              <w:jc w:val="center"/>
              <w:textAlignment w:val="baseline"/>
              <w:rPr>
                <w:rFonts w:eastAsia="Calibri" w:cstheme="minorHAnsi"/>
              </w:rPr>
            </w:pPr>
            <w:r w:rsidRPr="00122F2B">
              <w:rPr>
                <w:rFonts w:eastAsia="Calibri" w:cstheme="minorHAnsi"/>
              </w:rPr>
              <w:t>95</w:t>
            </w:r>
          </w:p>
        </w:tc>
      </w:tr>
      <w:tr w:rsidR="006C7BEA" w:rsidRPr="00122F2B" w14:paraId="0C3CBA9B" w14:textId="77777777" w:rsidTr="006C7BEA">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BB798" w14:textId="77777777" w:rsidR="006C7BEA" w:rsidRPr="00122F2B" w:rsidRDefault="006C7BEA" w:rsidP="006C7BEA">
            <w:pPr>
              <w:numPr>
                <w:ilvl w:val="0"/>
                <w:numId w:val="26"/>
              </w:numPr>
              <w:suppressAutoHyphens/>
              <w:autoSpaceDN w:val="0"/>
              <w:spacing w:after="0"/>
              <w:textAlignment w:val="baseline"/>
              <w:rPr>
                <w:rFonts w:eastAsia="Calibri" w:cstheme="minorHAnsi"/>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F4053" w14:textId="77777777" w:rsidR="006C7BEA" w:rsidRPr="00122F2B" w:rsidRDefault="006C7BEA" w:rsidP="0042537E">
            <w:pPr>
              <w:suppressAutoHyphens/>
              <w:autoSpaceDN w:val="0"/>
              <w:spacing w:after="0"/>
              <w:textAlignment w:val="baseline"/>
              <w:rPr>
                <w:rFonts w:eastAsia="Calibri" w:cstheme="minorHAnsi"/>
              </w:rPr>
            </w:pPr>
            <w:r w:rsidRPr="00122F2B">
              <w:rPr>
                <w:rFonts w:eastAsia="Calibri" w:cstheme="minorHAnsi"/>
              </w:rPr>
              <w:t>Motorowerowe zabytkowe</w:t>
            </w:r>
          </w:p>
        </w:tc>
        <w:tc>
          <w:tcPr>
            <w:tcW w:w="3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37E9B" w14:textId="77777777" w:rsidR="006C7BEA" w:rsidRPr="00122F2B" w:rsidRDefault="006C7BEA" w:rsidP="0042537E">
            <w:pPr>
              <w:suppressAutoHyphens/>
              <w:autoSpaceDN w:val="0"/>
              <w:spacing w:after="0"/>
              <w:jc w:val="center"/>
              <w:textAlignment w:val="baseline"/>
              <w:rPr>
                <w:rFonts w:eastAsia="Calibri" w:cstheme="minorHAnsi"/>
              </w:rPr>
            </w:pPr>
            <w:r w:rsidRPr="00122F2B">
              <w:rPr>
                <w:rFonts w:eastAsia="Calibri" w:cstheme="minorHAnsi"/>
              </w:rPr>
              <w:t>5</w:t>
            </w:r>
          </w:p>
        </w:tc>
      </w:tr>
      <w:tr w:rsidR="006C7BEA" w:rsidRPr="00122F2B" w14:paraId="1B058360" w14:textId="77777777" w:rsidTr="006C7BEA">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CF8BED" w14:textId="77777777" w:rsidR="006C7BEA" w:rsidRPr="00122F2B" w:rsidRDefault="006C7BEA" w:rsidP="006C7BEA">
            <w:pPr>
              <w:numPr>
                <w:ilvl w:val="0"/>
                <w:numId w:val="26"/>
              </w:numPr>
              <w:suppressAutoHyphens/>
              <w:autoSpaceDN w:val="0"/>
              <w:spacing w:after="0"/>
              <w:textAlignment w:val="baseline"/>
              <w:rPr>
                <w:rFonts w:eastAsia="Calibri" w:cstheme="minorHAnsi"/>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7BEBF" w14:textId="77777777" w:rsidR="006C7BEA" w:rsidRPr="00122F2B" w:rsidRDefault="006C7BEA" w:rsidP="0042537E">
            <w:pPr>
              <w:suppressAutoHyphens/>
              <w:autoSpaceDN w:val="0"/>
              <w:spacing w:after="0"/>
              <w:textAlignment w:val="baseline"/>
              <w:rPr>
                <w:rFonts w:eastAsia="Calibri" w:cstheme="minorHAnsi"/>
              </w:rPr>
            </w:pPr>
            <w:r w:rsidRPr="00122F2B">
              <w:rPr>
                <w:rFonts w:eastAsia="Calibri" w:cstheme="minorHAnsi"/>
              </w:rPr>
              <w:t>Tymczasowe samochodowe jednorzędowe</w:t>
            </w:r>
          </w:p>
        </w:tc>
        <w:tc>
          <w:tcPr>
            <w:tcW w:w="3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D48FA" w14:textId="77777777" w:rsidR="006C7BEA" w:rsidRPr="00122F2B" w:rsidRDefault="006C7BEA" w:rsidP="0042537E">
            <w:pPr>
              <w:suppressAutoHyphens/>
              <w:autoSpaceDN w:val="0"/>
              <w:spacing w:after="0"/>
              <w:jc w:val="center"/>
              <w:textAlignment w:val="baseline"/>
              <w:rPr>
                <w:rFonts w:eastAsia="Calibri" w:cstheme="minorHAnsi"/>
              </w:rPr>
            </w:pPr>
            <w:r w:rsidRPr="00122F2B">
              <w:rPr>
                <w:rFonts w:eastAsia="Calibri" w:cstheme="minorHAnsi"/>
              </w:rPr>
              <w:t>3</w:t>
            </w:r>
          </w:p>
        </w:tc>
      </w:tr>
      <w:tr w:rsidR="006C7BEA" w:rsidRPr="00122F2B" w14:paraId="58D01D70" w14:textId="77777777" w:rsidTr="006C7BEA">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8DCA93" w14:textId="77777777" w:rsidR="006C7BEA" w:rsidRPr="00122F2B" w:rsidRDefault="006C7BEA" w:rsidP="006C7BEA">
            <w:pPr>
              <w:numPr>
                <w:ilvl w:val="0"/>
                <w:numId w:val="26"/>
              </w:numPr>
              <w:suppressAutoHyphens/>
              <w:autoSpaceDN w:val="0"/>
              <w:spacing w:after="0"/>
              <w:textAlignment w:val="baseline"/>
              <w:rPr>
                <w:rFonts w:eastAsia="Calibri" w:cstheme="minorHAnsi"/>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134EF" w14:textId="77777777" w:rsidR="006C7BEA" w:rsidRPr="00122F2B" w:rsidRDefault="006C7BEA" w:rsidP="0042537E">
            <w:pPr>
              <w:suppressAutoHyphens/>
              <w:autoSpaceDN w:val="0"/>
              <w:spacing w:after="0"/>
              <w:textAlignment w:val="baseline"/>
              <w:rPr>
                <w:rFonts w:eastAsia="Calibri" w:cstheme="minorHAnsi"/>
              </w:rPr>
            </w:pPr>
            <w:r w:rsidRPr="00122F2B">
              <w:rPr>
                <w:rFonts w:eastAsia="Calibri" w:cstheme="minorHAnsi"/>
              </w:rPr>
              <w:t>Tymczasowe samochodowe jednorzędowe zmniejszone</w:t>
            </w:r>
          </w:p>
        </w:tc>
        <w:tc>
          <w:tcPr>
            <w:tcW w:w="3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86BE5" w14:textId="77777777" w:rsidR="006C7BEA" w:rsidRPr="00122F2B" w:rsidRDefault="006C7BEA" w:rsidP="0042537E">
            <w:pPr>
              <w:suppressAutoHyphens/>
              <w:autoSpaceDN w:val="0"/>
              <w:spacing w:after="0"/>
              <w:jc w:val="center"/>
              <w:textAlignment w:val="baseline"/>
              <w:rPr>
                <w:rFonts w:eastAsia="Calibri" w:cstheme="minorHAnsi"/>
              </w:rPr>
            </w:pPr>
            <w:r w:rsidRPr="00122F2B">
              <w:rPr>
                <w:rFonts w:eastAsia="Calibri" w:cstheme="minorHAnsi"/>
              </w:rPr>
              <w:t>2</w:t>
            </w:r>
          </w:p>
        </w:tc>
      </w:tr>
      <w:tr w:rsidR="006C7BEA" w:rsidRPr="00122F2B" w14:paraId="0FEF9BCD" w14:textId="77777777" w:rsidTr="006C7BEA">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62515" w14:textId="77777777" w:rsidR="006C7BEA" w:rsidRPr="00122F2B" w:rsidRDefault="006C7BEA" w:rsidP="006C7BEA">
            <w:pPr>
              <w:numPr>
                <w:ilvl w:val="0"/>
                <w:numId w:val="26"/>
              </w:numPr>
              <w:suppressAutoHyphens/>
              <w:autoSpaceDN w:val="0"/>
              <w:spacing w:after="0"/>
              <w:textAlignment w:val="baseline"/>
              <w:rPr>
                <w:rFonts w:eastAsia="Calibri" w:cstheme="minorHAnsi"/>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976D6" w14:textId="77777777" w:rsidR="006C7BEA" w:rsidRPr="00122F2B" w:rsidRDefault="006C7BEA" w:rsidP="0042537E">
            <w:pPr>
              <w:suppressAutoHyphens/>
              <w:autoSpaceDN w:val="0"/>
              <w:spacing w:after="0"/>
              <w:textAlignment w:val="baseline"/>
              <w:rPr>
                <w:rFonts w:eastAsia="Calibri" w:cstheme="minorHAnsi"/>
              </w:rPr>
            </w:pPr>
            <w:r w:rsidRPr="00122F2B">
              <w:rPr>
                <w:rFonts w:eastAsia="Calibri" w:cstheme="minorHAnsi"/>
              </w:rPr>
              <w:t>Tymczasowe motocyklowo- ciągnikowe</w:t>
            </w:r>
          </w:p>
        </w:tc>
        <w:tc>
          <w:tcPr>
            <w:tcW w:w="3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E0D247" w14:textId="77777777" w:rsidR="006C7BEA" w:rsidRPr="00122F2B" w:rsidRDefault="006C7BEA" w:rsidP="0042537E">
            <w:pPr>
              <w:suppressAutoHyphens/>
              <w:autoSpaceDN w:val="0"/>
              <w:spacing w:after="0"/>
              <w:jc w:val="center"/>
              <w:textAlignment w:val="baseline"/>
              <w:rPr>
                <w:rFonts w:eastAsia="Calibri" w:cstheme="minorHAnsi"/>
              </w:rPr>
            </w:pPr>
            <w:r w:rsidRPr="00122F2B">
              <w:rPr>
                <w:rFonts w:eastAsia="Calibri" w:cstheme="minorHAnsi"/>
              </w:rPr>
              <w:t>5</w:t>
            </w:r>
          </w:p>
        </w:tc>
      </w:tr>
      <w:tr w:rsidR="006C7BEA" w:rsidRPr="00122F2B" w14:paraId="1562B996" w14:textId="77777777" w:rsidTr="006C7BEA">
        <w:trPr>
          <w:trHeight w:val="70"/>
        </w:trPr>
        <w:tc>
          <w:tcPr>
            <w:tcW w:w="57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38CF2D" w14:textId="77777777" w:rsidR="006C7BEA" w:rsidRDefault="006C7BEA" w:rsidP="0042537E">
            <w:pPr>
              <w:suppressAutoHyphens/>
              <w:autoSpaceDN w:val="0"/>
              <w:spacing w:after="0"/>
              <w:textAlignment w:val="baseline"/>
              <w:rPr>
                <w:rFonts w:eastAsia="Calibri" w:cstheme="minorHAnsi"/>
                <w:b/>
              </w:rPr>
            </w:pPr>
          </w:p>
          <w:p w14:paraId="7C70EB07" w14:textId="77777777" w:rsidR="006C7BEA" w:rsidRPr="00122F2B" w:rsidRDefault="006C7BEA" w:rsidP="0042537E">
            <w:pPr>
              <w:suppressAutoHyphens/>
              <w:autoSpaceDN w:val="0"/>
              <w:spacing w:after="0"/>
              <w:textAlignment w:val="baseline"/>
              <w:rPr>
                <w:rFonts w:eastAsia="Calibri" w:cstheme="minorHAnsi"/>
                <w:b/>
              </w:rPr>
            </w:pPr>
            <w:r w:rsidRPr="00122F2B">
              <w:rPr>
                <w:rFonts w:eastAsia="Calibri" w:cstheme="minorHAnsi"/>
                <w:b/>
              </w:rPr>
              <w:t>Ogółem:</w:t>
            </w:r>
          </w:p>
        </w:tc>
        <w:tc>
          <w:tcPr>
            <w:tcW w:w="3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56B26" w14:textId="77777777" w:rsidR="006C7BEA" w:rsidRDefault="006C7BEA" w:rsidP="0042537E">
            <w:pPr>
              <w:suppressAutoHyphens/>
              <w:autoSpaceDN w:val="0"/>
              <w:spacing w:after="0"/>
              <w:jc w:val="center"/>
              <w:textAlignment w:val="baseline"/>
              <w:rPr>
                <w:rFonts w:eastAsia="Calibri" w:cstheme="minorHAnsi"/>
                <w:b/>
              </w:rPr>
            </w:pPr>
          </w:p>
          <w:p w14:paraId="6C1C512A" w14:textId="77777777" w:rsidR="006C7BEA" w:rsidRPr="00122F2B" w:rsidRDefault="006C7BEA" w:rsidP="0042537E">
            <w:pPr>
              <w:suppressAutoHyphens/>
              <w:autoSpaceDN w:val="0"/>
              <w:spacing w:after="0"/>
              <w:jc w:val="center"/>
              <w:textAlignment w:val="baseline"/>
              <w:rPr>
                <w:rFonts w:eastAsia="Calibri" w:cstheme="minorHAnsi"/>
                <w:b/>
              </w:rPr>
            </w:pPr>
            <w:r w:rsidRPr="00122F2B">
              <w:rPr>
                <w:rFonts w:eastAsia="Calibri" w:cstheme="minorHAnsi"/>
                <w:b/>
              </w:rPr>
              <w:t>6 110</w:t>
            </w:r>
          </w:p>
        </w:tc>
      </w:tr>
    </w:tbl>
    <w:p w14:paraId="5ABAECE9" w14:textId="77777777" w:rsidR="003C3B20" w:rsidRPr="003C3B20" w:rsidRDefault="003C3B20" w:rsidP="006C7BEA">
      <w:pPr>
        <w:tabs>
          <w:tab w:val="left" w:pos="284"/>
        </w:tabs>
        <w:contextualSpacing/>
        <w:jc w:val="both"/>
        <w:rPr>
          <w:rFonts w:cstheme="minorHAnsi"/>
          <w:sz w:val="24"/>
          <w:szCs w:val="24"/>
          <w:lang w:eastAsia="zh-CN"/>
        </w:rPr>
      </w:pPr>
    </w:p>
    <w:p w14:paraId="501F86B4" w14:textId="11E99FFA" w:rsidR="003C3B20" w:rsidRDefault="003C3B20" w:rsidP="003C3B20">
      <w:pPr>
        <w:numPr>
          <w:ilvl w:val="0"/>
          <w:numId w:val="27"/>
        </w:numPr>
        <w:tabs>
          <w:tab w:val="left" w:pos="284"/>
        </w:tabs>
        <w:spacing w:after="0" w:line="240" w:lineRule="auto"/>
        <w:contextualSpacing/>
        <w:jc w:val="both"/>
        <w:rPr>
          <w:rFonts w:cstheme="minorHAnsi"/>
          <w:sz w:val="24"/>
          <w:szCs w:val="24"/>
          <w:lang w:eastAsia="zh-CN"/>
        </w:rPr>
      </w:pPr>
      <w:r w:rsidRPr="003C3B20">
        <w:rPr>
          <w:rFonts w:cstheme="minorHAnsi"/>
          <w:sz w:val="24"/>
          <w:szCs w:val="24"/>
        </w:rPr>
        <w:t xml:space="preserve">Wykonawca oświadcza , że jest  wpisany do </w:t>
      </w:r>
      <w:r w:rsidRPr="003C3B20">
        <w:rPr>
          <w:rFonts w:cstheme="minorHAnsi"/>
          <w:bCs/>
          <w:sz w:val="24"/>
          <w:szCs w:val="24"/>
          <w:lang w:eastAsia="zh-CN"/>
        </w:rPr>
        <w:t xml:space="preserve">rejestru przedsiębiorców produkujących tablice rejestracyjne prowadzonego przez </w:t>
      </w:r>
      <w:r w:rsidRPr="003C3B20">
        <w:rPr>
          <w:rFonts w:cstheme="minorHAnsi"/>
          <w:sz w:val="24"/>
          <w:szCs w:val="24"/>
          <w:lang w:eastAsia="zh-CN"/>
        </w:rPr>
        <w:t xml:space="preserve">właściwego Marszałka Województwa na podstawie art. 75a ust. 1 ustawy z dnia 20 czerwca 1997 r. Prawo o ruchu drogowym </w:t>
      </w:r>
      <w:r w:rsidRPr="003C3B20">
        <w:rPr>
          <w:rFonts w:eastAsia="Calibri" w:cstheme="minorHAnsi"/>
          <w:color w:val="000000"/>
          <w:sz w:val="24"/>
          <w:szCs w:val="24"/>
        </w:rPr>
        <w:t>(</w:t>
      </w:r>
      <w:proofErr w:type="spellStart"/>
      <w:r w:rsidRPr="003C3B20">
        <w:rPr>
          <w:rFonts w:eastAsia="Calibri" w:cstheme="minorHAnsi"/>
          <w:color w:val="000000"/>
          <w:sz w:val="24"/>
          <w:szCs w:val="24"/>
        </w:rPr>
        <w:t>t.j</w:t>
      </w:r>
      <w:proofErr w:type="spellEnd"/>
      <w:r w:rsidRPr="003C3B20">
        <w:rPr>
          <w:rFonts w:eastAsia="Calibri" w:cstheme="minorHAnsi"/>
          <w:color w:val="000000"/>
          <w:sz w:val="24"/>
          <w:szCs w:val="24"/>
        </w:rPr>
        <w:t>. Dz. U. z 202</w:t>
      </w:r>
      <w:r w:rsidR="006C7BEA">
        <w:rPr>
          <w:rFonts w:eastAsia="Calibri" w:cstheme="minorHAnsi"/>
          <w:color w:val="000000"/>
          <w:sz w:val="24"/>
          <w:szCs w:val="24"/>
        </w:rPr>
        <w:t>2</w:t>
      </w:r>
      <w:r w:rsidRPr="003C3B20">
        <w:rPr>
          <w:rFonts w:eastAsia="Calibri" w:cstheme="minorHAnsi"/>
          <w:color w:val="000000"/>
          <w:sz w:val="24"/>
          <w:szCs w:val="24"/>
        </w:rPr>
        <w:t xml:space="preserve"> r. poz. </w:t>
      </w:r>
      <w:r w:rsidR="006C7BEA">
        <w:rPr>
          <w:rFonts w:eastAsia="Calibri" w:cstheme="minorHAnsi"/>
          <w:color w:val="000000"/>
          <w:sz w:val="24"/>
          <w:szCs w:val="24"/>
        </w:rPr>
        <w:t>988</w:t>
      </w:r>
      <w:r w:rsidRPr="003C3B20">
        <w:rPr>
          <w:rFonts w:eastAsia="Calibri" w:cstheme="minorHAnsi"/>
          <w:sz w:val="24"/>
          <w:szCs w:val="24"/>
        </w:rPr>
        <w:t>)</w:t>
      </w:r>
      <w:r w:rsidRPr="003C3B20">
        <w:rPr>
          <w:rFonts w:cstheme="minorHAnsi"/>
          <w:sz w:val="24"/>
          <w:szCs w:val="24"/>
          <w:lang w:eastAsia="zh-CN"/>
        </w:rPr>
        <w:t>, właściwego ze względu na siedzibę przedsiębiorcy. Nr zaświadczenia …………… wydane przez Marszałka Województwa ………………………….</w:t>
      </w:r>
    </w:p>
    <w:p w14:paraId="4F611D18" w14:textId="5BA612A2" w:rsidR="003C3B20" w:rsidRDefault="003C3B20" w:rsidP="003C3B20">
      <w:pPr>
        <w:tabs>
          <w:tab w:val="left" w:pos="284"/>
        </w:tabs>
        <w:spacing w:after="0" w:line="240" w:lineRule="auto"/>
        <w:contextualSpacing/>
        <w:jc w:val="both"/>
        <w:rPr>
          <w:rFonts w:cstheme="minorHAnsi"/>
          <w:sz w:val="24"/>
          <w:szCs w:val="24"/>
          <w:lang w:eastAsia="zh-CN"/>
        </w:rPr>
      </w:pPr>
    </w:p>
    <w:p w14:paraId="0D25C6CB" w14:textId="7D480979" w:rsidR="003C3B20" w:rsidRDefault="003C3B20" w:rsidP="003C3B20">
      <w:pPr>
        <w:tabs>
          <w:tab w:val="left" w:pos="284"/>
        </w:tabs>
        <w:spacing w:after="0" w:line="240" w:lineRule="auto"/>
        <w:contextualSpacing/>
        <w:jc w:val="both"/>
        <w:rPr>
          <w:rFonts w:cstheme="minorHAnsi"/>
          <w:sz w:val="24"/>
          <w:szCs w:val="24"/>
          <w:lang w:eastAsia="zh-CN"/>
        </w:rPr>
      </w:pPr>
    </w:p>
    <w:p w14:paraId="4FA05BD8" w14:textId="55F05518" w:rsidR="003C3B20" w:rsidRDefault="003C3B20" w:rsidP="003C3B20">
      <w:pPr>
        <w:tabs>
          <w:tab w:val="left" w:pos="284"/>
        </w:tabs>
        <w:spacing w:after="0" w:line="240" w:lineRule="auto"/>
        <w:contextualSpacing/>
        <w:jc w:val="both"/>
        <w:rPr>
          <w:rFonts w:cstheme="minorHAnsi"/>
          <w:sz w:val="24"/>
          <w:szCs w:val="24"/>
          <w:lang w:eastAsia="zh-CN"/>
        </w:rPr>
      </w:pPr>
    </w:p>
    <w:p w14:paraId="7FFD5B92" w14:textId="35AEF8C9" w:rsidR="003C3B20" w:rsidRDefault="003C3B20" w:rsidP="003C3B20">
      <w:pPr>
        <w:tabs>
          <w:tab w:val="left" w:pos="284"/>
        </w:tabs>
        <w:spacing w:after="0" w:line="240" w:lineRule="auto"/>
        <w:contextualSpacing/>
        <w:jc w:val="both"/>
        <w:rPr>
          <w:rFonts w:cstheme="minorHAnsi"/>
          <w:sz w:val="24"/>
          <w:szCs w:val="24"/>
          <w:lang w:eastAsia="zh-CN"/>
        </w:rPr>
      </w:pPr>
    </w:p>
    <w:p w14:paraId="148AFD88" w14:textId="77777777" w:rsidR="003C3B20" w:rsidRPr="003C3B20" w:rsidRDefault="003C3B20" w:rsidP="003C3B20">
      <w:pPr>
        <w:tabs>
          <w:tab w:val="left" w:pos="284"/>
        </w:tabs>
        <w:spacing w:after="0" w:line="240" w:lineRule="auto"/>
        <w:contextualSpacing/>
        <w:jc w:val="both"/>
        <w:rPr>
          <w:rFonts w:cstheme="minorHAnsi"/>
          <w:sz w:val="24"/>
          <w:szCs w:val="24"/>
          <w:lang w:eastAsia="zh-CN"/>
        </w:rPr>
      </w:pPr>
    </w:p>
    <w:p w14:paraId="5FA47DD1" w14:textId="77777777" w:rsidR="003C3B20" w:rsidRDefault="003C3B20" w:rsidP="003C3B20">
      <w:pPr>
        <w:spacing w:after="0" w:line="240" w:lineRule="auto"/>
        <w:ind w:left="360"/>
        <w:jc w:val="center"/>
        <w:rPr>
          <w:rFonts w:eastAsia="Times New Roman" w:cstheme="minorHAnsi"/>
          <w:b/>
          <w:sz w:val="24"/>
          <w:szCs w:val="24"/>
          <w:lang w:eastAsia="pl-PL"/>
        </w:rPr>
      </w:pPr>
    </w:p>
    <w:p w14:paraId="647F7BFC" w14:textId="332CFAF6" w:rsidR="003C3B20" w:rsidRDefault="003C3B20" w:rsidP="003C3B20">
      <w:pPr>
        <w:spacing w:after="0" w:line="240" w:lineRule="auto"/>
        <w:ind w:left="360"/>
        <w:jc w:val="center"/>
        <w:rPr>
          <w:rFonts w:eastAsia="Times New Roman" w:cstheme="minorHAnsi"/>
          <w:b/>
          <w:sz w:val="24"/>
          <w:szCs w:val="24"/>
          <w:lang w:eastAsia="pl-PL"/>
        </w:rPr>
      </w:pPr>
      <w:r w:rsidRPr="003C3B20">
        <w:rPr>
          <w:rFonts w:eastAsia="Times New Roman" w:cstheme="minorHAnsi"/>
          <w:b/>
          <w:sz w:val="24"/>
          <w:szCs w:val="24"/>
          <w:lang w:eastAsia="pl-PL"/>
        </w:rPr>
        <w:t>§ 3</w:t>
      </w:r>
    </w:p>
    <w:p w14:paraId="526A2802" w14:textId="4D8DC08C" w:rsidR="003C3B20" w:rsidRDefault="003C3B20" w:rsidP="003C3B20">
      <w:pPr>
        <w:spacing w:after="0" w:line="240" w:lineRule="auto"/>
        <w:ind w:left="360"/>
        <w:jc w:val="center"/>
        <w:rPr>
          <w:rFonts w:eastAsia="Times New Roman" w:cstheme="minorHAnsi"/>
          <w:b/>
          <w:sz w:val="24"/>
          <w:szCs w:val="24"/>
          <w:lang w:eastAsia="pl-PL"/>
        </w:rPr>
      </w:pPr>
    </w:p>
    <w:p w14:paraId="2A57C6A2" w14:textId="77777777" w:rsidR="006C7BEA" w:rsidRDefault="003C3B20" w:rsidP="006C7BEA">
      <w:pPr>
        <w:numPr>
          <w:ilvl w:val="3"/>
          <w:numId w:val="18"/>
        </w:numPr>
        <w:spacing w:after="0" w:line="240" w:lineRule="auto"/>
        <w:ind w:left="284" w:hanging="284"/>
        <w:jc w:val="both"/>
        <w:rPr>
          <w:rFonts w:eastAsia="Times New Roman" w:cstheme="minorHAnsi"/>
          <w:sz w:val="24"/>
          <w:szCs w:val="24"/>
          <w:lang w:eastAsia="pl-PL"/>
        </w:rPr>
      </w:pPr>
      <w:r w:rsidRPr="003C3B20">
        <w:rPr>
          <w:rFonts w:eastAsia="Times New Roman" w:cstheme="minorHAnsi"/>
          <w:sz w:val="24"/>
          <w:szCs w:val="24"/>
          <w:lang w:eastAsia="pl-PL"/>
        </w:rPr>
        <w:t xml:space="preserve">Wykonawca zobowiązuje się do dostarczania partiami nowych tablic rejestracyjnych oraz odbioru tablic rejestracyjnych do złomowania na podstawie zamówienia złożonego faksem lub drogą elektroniczną w terminie ……………. od otrzymania zamówienia, w ilościach zgłaszanych przez Wydział Komunikacji, Transportu i Dróg Publicznych Starostwa Powiatowego w Łęcznej. </w:t>
      </w:r>
    </w:p>
    <w:p w14:paraId="4A63EB8F" w14:textId="046BFB37" w:rsidR="003C3B20" w:rsidRPr="006C7BEA" w:rsidRDefault="003C3B20" w:rsidP="006C7BEA">
      <w:pPr>
        <w:numPr>
          <w:ilvl w:val="3"/>
          <w:numId w:val="18"/>
        </w:numPr>
        <w:spacing w:after="0" w:line="240" w:lineRule="auto"/>
        <w:ind w:left="284" w:hanging="284"/>
        <w:jc w:val="both"/>
        <w:rPr>
          <w:rFonts w:eastAsia="Times New Roman" w:cstheme="minorHAnsi"/>
          <w:sz w:val="24"/>
          <w:szCs w:val="24"/>
          <w:lang w:eastAsia="pl-PL"/>
        </w:rPr>
      </w:pPr>
      <w:r w:rsidRPr="006C7BEA">
        <w:rPr>
          <w:rFonts w:eastAsia="Times New Roman" w:cstheme="minorHAnsi"/>
          <w:sz w:val="24"/>
          <w:szCs w:val="24"/>
          <w:lang w:eastAsia="pl-PL"/>
        </w:rPr>
        <w:t>Wykonawca zobowiązuje się do dostarczania i odbioru tablic rejestracyjnych własnym środkiem transportu na własny koszt, w terminach i miejscu wskazanym przez Zamawiającego.</w:t>
      </w:r>
    </w:p>
    <w:p w14:paraId="7650A908" w14:textId="77777777" w:rsidR="003C3B20" w:rsidRPr="003C3B20" w:rsidRDefault="003C3B20" w:rsidP="003C3B20">
      <w:pPr>
        <w:numPr>
          <w:ilvl w:val="3"/>
          <w:numId w:val="18"/>
        </w:numPr>
        <w:spacing w:after="0" w:line="240" w:lineRule="auto"/>
        <w:ind w:left="284" w:hanging="284"/>
        <w:jc w:val="both"/>
        <w:rPr>
          <w:rFonts w:eastAsia="Times New Roman" w:cstheme="minorHAnsi"/>
          <w:sz w:val="24"/>
          <w:szCs w:val="24"/>
          <w:lang w:eastAsia="pl-PL"/>
        </w:rPr>
      </w:pPr>
      <w:r w:rsidRPr="003C3B20">
        <w:rPr>
          <w:rFonts w:eastAsia="Times New Roman" w:cstheme="minorHAnsi"/>
          <w:sz w:val="24"/>
          <w:szCs w:val="24"/>
          <w:lang w:eastAsia="pl-PL"/>
        </w:rPr>
        <w:t>W szczególnych przypadkach Wykonawca zobowiązuje się do dostarczenia partii nowych tablic rejestracyjnych indywidualnych, zabytkowych oraz wtórników tablic rejestracyjnych wszystkich rodzajów w terminie ………………….. od chwili otrzymania zamówienia. Wykonawca zobowiązuje się do dostarczania i odbioru tablic rejestracyjnych własnym środkiem transportu na własny koszt, w terminach i miejscu wskazanym przez Zamawiającego.</w:t>
      </w:r>
    </w:p>
    <w:p w14:paraId="0F71A12E" w14:textId="77777777" w:rsidR="003C3B20" w:rsidRPr="003C3B20" w:rsidRDefault="003C3B20" w:rsidP="003C3B20">
      <w:pPr>
        <w:numPr>
          <w:ilvl w:val="3"/>
          <w:numId w:val="18"/>
        </w:numPr>
        <w:spacing w:after="0" w:line="240" w:lineRule="auto"/>
        <w:ind w:left="284" w:hanging="284"/>
        <w:jc w:val="both"/>
        <w:rPr>
          <w:rFonts w:eastAsia="Times New Roman" w:cstheme="minorHAnsi"/>
          <w:sz w:val="24"/>
          <w:szCs w:val="24"/>
          <w:lang w:eastAsia="pl-PL"/>
        </w:rPr>
      </w:pPr>
      <w:r w:rsidRPr="003C3B20">
        <w:rPr>
          <w:rFonts w:eastAsia="Lucida Sans Unicode" w:cstheme="minorHAnsi"/>
          <w:kern w:val="1"/>
          <w:sz w:val="24"/>
          <w:szCs w:val="24"/>
          <w:lang w:eastAsia="pl-PL"/>
        </w:rPr>
        <w:t xml:space="preserve">Wykonawca ponosi całkowitą odpowiedzialność za dostawę tablic i zobowiązany jest należycie zabezpieczyć tablice na czas przewozu. Przedmiot zamówienia dostarczany będzie przez Wykonawcę na jego koszt oraz ryzyko. </w:t>
      </w:r>
    </w:p>
    <w:p w14:paraId="15410C33" w14:textId="77777777" w:rsidR="003C3B20" w:rsidRPr="003C3B20" w:rsidRDefault="003C3B20" w:rsidP="003C3B20">
      <w:pPr>
        <w:numPr>
          <w:ilvl w:val="3"/>
          <w:numId w:val="18"/>
        </w:numPr>
        <w:spacing w:after="0" w:line="240" w:lineRule="auto"/>
        <w:ind w:left="284" w:hanging="284"/>
        <w:jc w:val="both"/>
        <w:rPr>
          <w:rFonts w:eastAsia="Times New Roman" w:cstheme="minorHAnsi"/>
          <w:sz w:val="24"/>
          <w:szCs w:val="24"/>
          <w:lang w:eastAsia="pl-PL"/>
        </w:rPr>
      </w:pPr>
      <w:r w:rsidRPr="003C3B20">
        <w:rPr>
          <w:rFonts w:eastAsia="Lucida Sans Unicode" w:cstheme="minorHAnsi"/>
          <w:kern w:val="1"/>
          <w:sz w:val="24"/>
          <w:szCs w:val="24"/>
          <w:lang w:eastAsia="pl-PL"/>
        </w:rPr>
        <w:t>Z czynności odbioru każdorazowo sporządzany będzie protokół odbioru.</w:t>
      </w:r>
    </w:p>
    <w:p w14:paraId="7B7DB3A0" w14:textId="77777777" w:rsidR="003C3B20" w:rsidRPr="003C3B20" w:rsidRDefault="003C3B20" w:rsidP="003C3B20">
      <w:pPr>
        <w:numPr>
          <w:ilvl w:val="3"/>
          <w:numId w:val="18"/>
        </w:numPr>
        <w:spacing w:after="0" w:line="240" w:lineRule="auto"/>
        <w:ind w:left="284" w:hanging="284"/>
        <w:jc w:val="both"/>
        <w:rPr>
          <w:rFonts w:eastAsia="Times New Roman" w:cstheme="minorHAnsi"/>
          <w:sz w:val="24"/>
          <w:szCs w:val="24"/>
          <w:lang w:eastAsia="pl-PL"/>
        </w:rPr>
      </w:pPr>
      <w:r w:rsidRPr="003C3B20">
        <w:rPr>
          <w:rFonts w:eastAsia="Times New Roman" w:cstheme="minorHAnsi"/>
          <w:sz w:val="24"/>
          <w:szCs w:val="24"/>
          <w:lang w:eastAsia="pl-PL"/>
        </w:rPr>
        <w:t>Tablice zakwestionowane przez Zamawiającego muszą być wymienione na inne    pełnowartościowe nie później niż w ciągu 3 dni od daty złożenia reklamacji.</w:t>
      </w:r>
    </w:p>
    <w:p w14:paraId="2060FCAF" w14:textId="77777777" w:rsidR="003C3B20" w:rsidRPr="003C3B20" w:rsidRDefault="003C3B20" w:rsidP="003C3B20">
      <w:pPr>
        <w:tabs>
          <w:tab w:val="num" w:pos="540"/>
        </w:tabs>
        <w:spacing w:after="0" w:line="240" w:lineRule="auto"/>
        <w:ind w:left="540" w:hanging="540"/>
        <w:jc w:val="both"/>
        <w:rPr>
          <w:rFonts w:eastAsia="Times New Roman" w:cstheme="minorHAnsi"/>
          <w:b/>
          <w:bCs/>
          <w:sz w:val="24"/>
          <w:szCs w:val="24"/>
          <w:lang w:eastAsia="pl-PL"/>
        </w:rPr>
      </w:pPr>
      <w:r w:rsidRPr="003C3B20">
        <w:rPr>
          <w:rFonts w:eastAsia="Times New Roman" w:cstheme="minorHAnsi"/>
          <w:sz w:val="24"/>
          <w:szCs w:val="24"/>
          <w:lang w:eastAsia="pl-PL"/>
        </w:rPr>
        <w:t xml:space="preserve"> </w:t>
      </w:r>
      <w:r w:rsidRPr="003C3B20">
        <w:rPr>
          <w:rFonts w:eastAsia="Times New Roman" w:cstheme="minorHAnsi"/>
          <w:b/>
          <w:bCs/>
          <w:sz w:val="24"/>
          <w:szCs w:val="24"/>
          <w:lang w:eastAsia="pl-PL"/>
        </w:rPr>
        <w:t xml:space="preserve">                                                     </w:t>
      </w:r>
    </w:p>
    <w:p w14:paraId="43CA8D48" w14:textId="77777777" w:rsidR="003C3B20" w:rsidRPr="003C3B20" w:rsidRDefault="003C3B20" w:rsidP="003C3B20">
      <w:pPr>
        <w:tabs>
          <w:tab w:val="num" w:pos="540"/>
        </w:tabs>
        <w:spacing w:after="0" w:line="240" w:lineRule="auto"/>
        <w:ind w:left="540" w:hanging="540"/>
        <w:jc w:val="center"/>
        <w:rPr>
          <w:rFonts w:eastAsia="Times New Roman" w:cstheme="minorHAnsi"/>
          <w:b/>
          <w:sz w:val="24"/>
          <w:szCs w:val="24"/>
          <w:lang w:eastAsia="pl-PL"/>
        </w:rPr>
      </w:pPr>
      <w:r w:rsidRPr="003C3B20">
        <w:rPr>
          <w:rFonts w:eastAsia="Times New Roman" w:cstheme="minorHAnsi"/>
          <w:b/>
          <w:sz w:val="24"/>
          <w:szCs w:val="24"/>
          <w:lang w:eastAsia="pl-PL"/>
        </w:rPr>
        <w:t>§ 4</w:t>
      </w:r>
    </w:p>
    <w:p w14:paraId="4C9AD67A" w14:textId="77777777" w:rsidR="003C3B20" w:rsidRPr="003C3B20" w:rsidRDefault="003C3B20" w:rsidP="003C3B20">
      <w:pPr>
        <w:widowControl w:val="0"/>
        <w:suppressAutoHyphens/>
        <w:autoSpaceDE w:val="0"/>
        <w:ind w:left="720"/>
        <w:contextualSpacing/>
        <w:jc w:val="both"/>
        <w:rPr>
          <w:rFonts w:eastAsia="Lucida Sans Unicode" w:cstheme="minorHAnsi"/>
          <w:bCs/>
          <w:kern w:val="1"/>
          <w:sz w:val="24"/>
          <w:szCs w:val="24"/>
        </w:rPr>
      </w:pPr>
    </w:p>
    <w:p w14:paraId="6B22DF8F" w14:textId="77777777" w:rsidR="003C3B20" w:rsidRPr="003C3B20" w:rsidRDefault="003C3B20" w:rsidP="003C3B20">
      <w:pPr>
        <w:widowControl w:val="0"/>
        <w:numPr>
          <w:ilvl w:val="0"/>
          <w:numId w:val="22"/>
        </w:numPr>
        <w:tabs>
          <w:tab w:val="num" w:pos="284"/>
        </w:tabs>
        <w:suppressAutoHyphens/>
        <w:autoSpaceDE w:val="0"/>
        <w:spacing w:after="0" w:line="240" w:lineRule="auto"/>
        <w:ind w:left="284" w:hanging="284"/>
        <w:contextualSpacing/>
        <w:jc w:val="both"/>
        <w:rPr>
          <w:rFonts w:eastAsia="Lucida Sans Unicode" w:cstheme="minorHAnsi"/>
          <w:bCs/>
          <w:kern w:val="1"/>
          <w:sz w:val="24"/>
          <w:szCs w:val="24"/>
        </w:rPr>
      </w:pPr>
      <w:r w:rsidRPr="003C3B20">
        <w:rPr>
          <w:rFonts w:eastAsia="Lucida Sans Unicode" w:cstheme="minorHAnsi"/>
          <w:bCs/>
          <w:kern w:val="1"/>
          <w:sz w:val="24"/>
          <w:szCs w:val="24"/>
        </w:rPr>
        <w:t>Wykonawca jest zobowiązany wykonywać przedmiot umowy z należytą starannością.</w:t>
      </w:r>
    </w:p>
    <w:p w14:paraId="33E7579A" w14:textId="77777777" w:rsidR="003C3B20" w:rsidRPr="003C3B20" w:rsidRDefault="003C3B20" w:rsidP="003C3B20">
      <w:pPr>
        <w:widowControl w:val="0"/>
        <w:numPr>
          <w:ilvl w:val="0"/>
          <w:numId w:val="22"/>
        </w:numPr>
        <w:tabs>
          <w:tab w:val="num" w:pos="284"/>
        </w:tabs>
        <w:suppressAutoHyphens/>
        <w:autoSpaceDE w:val="0"/>
        <w:spacing w:after="0" w:line="240" w:lineRule="auto"/>
        <w:ind w:left="284" w:hanging="284"/>
        <w:jc w:val="both"/>
        <w:rPr>
          <w:rFonts w:eastAsia="Lucida Sans Unicode" w:cstheme="minorHAnsi"/>
          <w:bCs/>
          <w:kern w:val="1"/>
          <w:sz w:val="24"/>
          <w:szCs w:val="24"/>
          <w:lang w:eastAsia="pl-PL"/>
        </w:rPr>
      </w:pPr>
      <w:r w:rsidRPr="003C3B20">
        <w:rPr>
          <w:rFonts w:eastAsia="Times New Roman" w:cstheme="minorHAnsi"/>
          <w:sz w:val="24"/>
          <w:szCs w:val="24"/>
          <w:lang w:eastAsia="pl-PL"/>
        </w:rPr>
        <w:t xml:space="preserve">Wykonawca przez okres realizacji umowy obowiązany jest posiadać aktualny certyfikat na dostarczane tablice rejestracyjne. </w:t>
      </w:r>
    </w:p>
    <w:p w14:paraId="4D188317" w14:textId="77777777" w:rsidR="003C3B20" w:rsidRPr="003C3B20" w:rsidRDefault="003C3B20" w:rsidP="003C3B20">
      <w:pPr>
        <w:widowControl w:val="0"/>
        <w:numPr>
          <w:ilvl w:val="0"/>
          <w:numId w:val="22"/>
        </w:numPr>
        <w:tabs>
          <w:tab w:val="num" w:pos="284"/>
        </w:tabs>
        <w:suppressAutoHyphens/>
        <w:autoSpaceDE w:val="0"/>
        <w:spacing w:after="0" w:line="240" w:lineRule="auto"/>
        <w:ind w:left="284" w:hanging="284"/>
        <w:jc w:val="both"/>
        <w:rPr>
          <w:rFonts w:eastAsia="Lucida Sans Unicode" w:cstheme="minorHAnsi"/>
          <w:bCs/>
          <w:kern w:val="1"/>
          <w:sz w:val="24"/>
          <w:szCs w:val="24"/>
          <w:lang w:eastAsia="pl-PL"/>
        </w:rPr>
      </w:pPr>
      <w:r w:rsidRPr="003C3B20">
        <w:rPr>
          <w:rFonts w:eastAsia="Lucida Sans Unicode" w:cstheme="minorHAnsi"/>
          <w:bCs/>
          <w:kern w:val="1"/>
          <w:sz w:val="24"/>
          <w:szCs w:val="24"/>
          <w:lang w:eastAsia="pl-PL"/>
        </w:rPr>
        <w:t xml:space="preserve">Wykonawca jest zobowiązany do bieżącej współpracy z Zamawiającym, </w:t>
      </w:r>
      <w:r w:rsidRPr="003C3B20">
        <w:rPr>
          <w:rFonts w:eastAsia="Lucida Sans Unicode" w:cstheme="minorHAnsi"/>
          <w:bCs/>
          <w:kern w:val="1"/>
          <w:sz w:val="24"/>
          <w:szCs w:val="24"/>
          <w:lang w:eastAsia="pl-PL"/>
        </w:rPr>
        <w:br/>
        <w:t>w szczególności do informowania Zamawiającego o wszelkich przeszkodach czy utrudnieniach w prawidłowej realizacji świadczeń i wypracowywania sposobów alternatywnego i zgodnego z oczekiwaniami Zamawiającego sposobu realizacji świadczenia.</w:t>
      </w:r>
    </w:p>
    <w:p w14:paraId="4069E285" w14:textId="77777777" w:rsidR="003C3B20" w:rsidRPr="003C3B20" w:rsidRDefault="003C3B20" w:rsidP="003C3B20">
      <w:pPr>
        <w:widowControl w:val="0"/>
        <w:numPr>
          <w:ilvl w:val="0"/>
          <w:numId w:val="22"/>
        </w:numPr>
        <w:suppressAutoHyphens/>
        <w:autoSpaceDE w:val="0"/>
        <w:spacing w:after="0" w:line="240" w:lineRule="auto"/>
        <w:ind w:left="426" w:hanging="426"/>
        <w:jc w:val="both"/>
        <w:rPr>
          <w:rFonts w:eastAsia="Lucida Sans Unicode" w:cstheme="minorHAnsi"/>
          <w:bCs/>
          <w:kern w:val="1"/>
          <w:sz w:val="24"/>
          <w:szCs w:val="24"/>
          <w:lang w:eastAsia="pl-PL"/>
        </w:rPr>
      </w:pPr>
      <w:r w:rsidRPr="003C3B20">
        <w:rPr>
          <w:rFonts w:eastAsia="Lucida Sans Unicode" w:cstheme="minorHAnsi"/>
          <w:kern w:val="1"/>
          <w:sz w:val="24"/>
          <w:szCs w:val="24"/>
          <w:lang w:eastAsia="pl-PL"/>
        </w:rPr>
        <w:t>Do realizacj</w:t>
      </w:r>
      <w:r w:rsidRPr="003C3B20">
        <w:rPr>
          <w:rFonts w:eastAsia="TimesNewRoman" w:cstheme="minorHAnsi"/>
          <w:kern w:val="1"/>
          <w:sz w:val="24"/>
          <w:szCs w:val="24"/>
          <w:lang w:eastAsia="pl-PL"/>
        </w:rPr>
        <w:t xml:space="preserve">i </w:t>
      </w:r>
      <w:r w:rsidRPr="003C3B20">
        <w:rPr>
          <w:rFonts w:eastAsia="Lucida Sans Unicode" w:cstheme="minorHAnsi"/>
          <w:kern w:val="1"/>
          <w:sz w:val="24"/>
          <w:szCs w:val="24"/>
          <w:lang w:eastAsia="pl-PL"/>
        </w:rPr>
        <w:t>umowy strony wyznaczaj</w:t>
      </w:r>
      <w:r w:rsidRPr="003C3B20">
        <w:rPr>
          <w:rFonts w:eastAsia="TimesNewRoman" w:cstheme="minorHAnsi"/>
          <w:kern w:val="1"/>
          <w:sz w:val="24"/>
          <w:szCs w:val="24"/>
          <w:lang w:eastAsia="pl-PL"/>
        </w:rPr>
        <w:t>ą</w:t>
      </w:r>
      <w:r w:rsidRPr="003C3B20">
        <w:rPr>
          <w:rFonts w:eastAsia="Lucida Sans Unicode" w:cstheme="minorHAnsi"/>
          <w:kern w:val="1"/>
          <w:sz w:val="24"/>
          <w:szCs w:val="24"/>
          <w:lang w:eastAsia="pl-PL"/>
        </w:rPr>
        <w:t xml:space="preserve"> nast</w:t>
      </w:r>
      <w:r w:rsidRPr="003C3B20">
        <w:rPr>
          <w:rFonts w:eastAsia="TimesNewRoman" w:cstheme="minorHAnsi"/>
          <w:kern w:val="1"/>
          <w:sz w:val="24"/>
          <w:szCs w:val="24"/>
          <w:lang w:eastAsia="pl-PL"/>
        </w:rPr>
        <w:t>ę</w:t>
      </w:r>
      <w:r w:rsidRPr="003C3B20">
        <w:rPr>
          <w:rFonts w:eastAsia="Lucida Sans Unicode" w:cstheme="minorHAnsi"/>
          <w:kern w:val="1"/>
          <w:sz w:val="24"/>
          <w:szCs w:val="24"/>
          <w:lang w:eastAsia="pl-PL"/>
        </w:rPr>
        <w:t>puj</w:t>
      </w:r>
      <w:r w:rsidRPr="003C3B20">
        <w:rPr>
          <w:rFonts w:eastAsia="TimesNewRoman" w:cstheme="minorHAnsi"/>
          <w:kern w:val="1"/>
          <w:sz w:val="24"/>
          <w:szCs w:val="24"/>
          <w:lang w:eastAsia="pl-PL"/>
        </w:rPr>
        <w:t>ą</w:t>
      </w:r>
      <w:r w:rsidRPr="003C3B20">
        <w:rPr>
          <w:rFonts w:eastAsia="Lucida Sans Unicode" w:cstheme="minorHAnsi"/>
          <w:kern w:val="1"/>
          <w:sz w:val="24"/>
          <w:szCs w:val="24"/>
          <w:lang w:eastAsia="pl-PL"/>
        </w:rPr>
        <w:t>ce osoby:</w:t>
      </w:r>
    </w:p>
    <w:p w14:paraId="3923E800" w14:textId="77777777" w:rsidR="003C3B20" w:rsidRPr="003C3B20" w:rsidRDefault="003C3B20" w:rsidP="003C3B20">
      <w:pPr>
        <w:widowControl w:val="0"/>
        <w:numPr>
          <w:ilvl w:val="1"/>
          <w:numId w:val="21"/>
        </w:numPr>
        <w:suppressAutoHyphens/>
        <w:autoSpaceDE w:val="0"/>
        <w:spacing w:after="0" w:line="240" w:lineRule="auto"/>
        <w:ind w:left="284" w:firstLine="0"/>
        <w:jc w:val="both"/>
        <w:rPr>
          <w:rFonts w:eastAsia="Lucida Sans Unicode" w:cstheme="minorHAnsi"/>
          <w:b/>
          <w:bCs/>
          <w:kern w:val="1"/>
          <w:sz w:val="24"/>
          <w:szCs w:val="24"/>
          <w:lang w:eastAsia="pl-PL"/>
        </w:rPr>
      </w:pPr>
      <w:r w:rsidRPr="003C3B20">
        <w:rPr>
          <w:rFonts w:eastAsia="Lucida Sans Unicode" w:cstheme="minorHAnsi"/>
          <w:kern w:val="1"/>
          <w:sz w:val="24"/>
          <w:szCs w:val="24"/>
          <w:lang w:eastAsia="pl-PL"/>
        </w:rPr>
        <w:t>Ze strony Zamawiaj</w:t>
      </w:r>
      <w:r w:rsidRPr="003C3B20">
        <w:rPr>
          <w:rFonts w:eastAsia="TimesNewRoman" w:cstheme="minorHAnsi"/>
          <w:kern w:val="1"/>
          <w:sz w:val="24"/>
          <w:szCs w:val="24"/>
          <w:lang w:eastAsia="pl-PL"/>
        </w:rPr>
        <w:t>ą</w:t>
      </w:r>
      <w:r w:rsidRPr="003C3B20">
        <w:rPr>
          <w:rFonts w:eastAsia="Lucida Sans Unicode" w:cstheme="minorHAnsi"/>
          <w:kern w:val="1"/>
          <w:sz w:val="24"/>
          <w:szCs w:val="24"/>
          <w:lang w:eastAsia="pl-PL"/>
        </w:rPr>
        <w:t xml:space="preserve">cego: ……………………. tel. ……….., e-mail: ……… </w:t>
      </w:r>
    </w:p>
    <w:p w14:paraId="3188201E" w14:textId="77777777" w:rsidR="003C3B20" w:rsidRPr="003C3B20" w:rsidRDefault="003C3B20" w:rsidP="003C3B20">
      <w:pPr>
        <w:widowControl w:val="0"/>
        <w:numPr>
          <w:ilvl w:val="1"/>
          <w:numId w:val="21"/>
        </w:numPr>
        <w:suppressAutoHyphens/>
        <w:autoSpaceDE w:val="0"/>
        <w:spacing w:after="0" w:line="240" w:lineRule="auto"/>
        <w:ind w:left="284" w:firstLine="0"/>
        <w:jc w:val="both"/>
        <w:rPr>
          <w:rFonts w:eastAsia="Lucida Sans Unicode" w:cstheme="minorHAnsi"/>
          <w:b/>
          <w:bCs/>
          <w:kern w:val="1"/>
          <w:sz w:val="24"/>
          <w:szCs w:val="24"/>
          <w:lang w:eastAsia="pl-PL"/>
        </w:rPr>
      </w:pPr>
      <w:r w:rsidRPr="003C3B20">
        <w:rPr>
          <w:rFonts w:eastAsia="Lucida Sans Unicode" w:cstheme="minorHAnsi"/>
          <w:kern w:val="1"/>
          <w:sz w:val="24"/>
          <w:szCs w:val="24"/>
          <w:lang w:eastAsia="pl-PL"/>
        </w:rPr>
        <w:t xml:space="preserve">Ze strony Wykonawcy: ……………., tel. ……………, e-mail: </w:t>
      </w:r>
      <w:r w:rsidRPr="003C3B20">
        <w:rPr>
          <w:rFonts w:eastAsia="Times New Roman" w:cstheme="minorHAnsi"/>
          <w:sz w:val="24"/>
          <w:szCs w:val="24"/>
          <w:lang w:eastAsia="pl-PL"/>
        </w:rPr>
        <w:t>……………..</w:t>
      </w:r>
    </w:p>
    <w:p w14:paraId="4E44E9C0" w14:textId="77777777" w:rsidR="003C3B20" w:rsidRPr="003C3B20" w:rsidRDefault="003C3B20" w:rsidP="003C3B20">
      <w:pPr>
        <w:spacing w:after="0" w:line="240" w:lineRule="auto"/>
        <w:ind w:left="284"/>
        <w:jc w:val="both"/>
        <w:rPr>
          <w:rFonts w:eastAsia="Times New Roman" w:cstheme="minorHAnsi"/>
          <w:sz w:val="24"/>
          <w:szCs w:val="24"/>
          <w:lang w:eastAsia="pl-PL"/>
        </w:rPr>
      </w:pPr>
    </w:p>
    <w:p w14:paraId="44C85632" w14:textId="77777777" w:rsidR="003C3B20" w:rsidRPr="003C3B20" w:rsidRDefault="003C3B20" w:rsidP="003C3B20">
      <w:pPr>
        <w:spacing w:after="0" w:line="240" w:lineRule="auto"/>
        <w:ind w:left="284"/>
        <w:jc w:val="both"/>
        <w:rPr>
          <w:rFonts w:eastAsia="Times New Roman" w:cstheme="minorHAnsi"/>
          <w:sz w:val="24"/>
          <w:szCs w:val="24"/>
          <w:lang w:eastAsia="pl-PL"/>
        </w:rPr>
      </w:pPr>
      <w:r w:rsidRPr="003C3B20">
        <w:rPr>
          <w:rFonts w:eastAsia="Times New Roman" w:cstheme="minorHAnsi"/>
          <w:sz w:val="24"/>
          <w:szCs w:val="24"/>
          <w:lang w:eastAsia="pl-PL"/>
        </w:rPr>
        <w:t>Powyższe dane osobowe udostępniane są przez strony sobie wzajemnie, w celu realizacji umowy na podstawie art. 6 ust. 1 lit. c) i e) rozporządzenia Parlamentu Europejskiego i Rady (UE) 2016/679 z dnia 27 kwietnia 2016 roku w sprawie ochrony osób fizycznych w związku z przetwarzaniem danych osobowych i w sprawie swobodnego przepływu takich danych oraz uchylenia dyrektywy 95/46/WE. Strony stają się administratorem danych osobowych wzajemnie sobie udostępnionych.</w:t>
      </w:r>
    </w:p>
    <w:p w14:paraId="549FA823" w14:textId="77777777" w:rsidR="003C3B20" w:rsidRPr="003C3B20" w:rsidRDefault="003C3B20" w:rsidP="003C3B20">
      <w:pPr>
        <w:widowControl w:val="0"/>
        <w:suppressAutoHyphens/>
        <w:spacing w:after="0" w:line="240" w:lineRule="auto"/>
        <w:jc w:val="both"/>
        <w:rPr>
          <w:rFonts w:eastAsia="Lucida Sans Unicode" w:cstheme="minorHAnsi"/>
          <w:b/>
          <w:kern w:val="1"/>
          <w:sz w:val="24"/>
          <w:szCs w:val="24"/>
          <w:lang w:eastAsia="pl-PL"/>
        </w:rPr>
      </w:pPr>
    </w:p>
    <w:p w14:paraId="0C0216BE" w14:textId="77777777" w:rsidR="003C3B20" w:rsidRPr="003C3B20" w:rsidRDefault="003C3B20" w:rsidP="003C3B20">
      <w:pPr>
        <w:tabs>
          <w:tab w:val="left" w:pos="8130"/>
        </w:tabs>
        <w:spacing w:after="0" w:line="240" w:lineRule="auto"/>
        <w:jc w:val="center"/>
        <w:rPr>
          <w:rFonts w:eastAsia="Times New Roman" w:cstheme="minorHAnsi"/>
          <w:b/>
          <w:sz w:val="24"/>
          <w:szCs w:val="24"/>
          <w:lang w:eastAsia="pl-PL"/>
        </w:rPr>
      </w:pPr>
      <w:r w:rsidRPr="003C3B20">
        <w:rPr>
          <w:rFonts w:eastAsia="Times New Roman" w:cstheme="minorHAnsi"/>
          <w:b/>
          <w:sz w:val="24"/>
          <w:szCs w:val="24"/>
          <w:lang w:eastAsia="pl-PL"/>
        </w:rPr>
        <w:t>§ 5</w:t>
      </w:r>
    </w:p>
    <w:p w14:paraId="472F2A33" w14:textId="77777777" w:rsidR="003C3B20" w:rsidRPr="003C3B20" w:rsidRDefault="003C3B20" w:rsidP="003C3B20">
      <w:pPr>
        <w:spacing w:after="0" w:line="240" w:lineRule="auto"/>
        <w:jc w:val="both"/>
        <w:rPr>
          <w:rFonts w:eastAsia="Times New Roman" w:cstheme="minorHAnsi"/>
          <w:sz w:val="24"/>
          <w:szCs w:val="24"/>
          <w:lang w:eastAsia="pl-PL"/>
        </w:rPr>
      </w:pPr>
    </w:p>
    <w:p w14:paraId="7772C2B0" w14:textId="363EF683" w:rsidR="003C3B20" w:rsidRPr="003C3B20" w:rsidRDefault="003C3B20" w:rsidP="003C3B20">
      <w:pPr>
        <w:numPr>
          <w:ilvl w:val="0"/>
          <w:numId w:val="19"/>
        </w:numPr>
        <w:tabs>
          <w:tab w:val="num" w:pos="540"/>
        </w:tabs>
        <w:spacing w:after="0" w:line="240" w:lineRule="auto"/>
        <w:ind w:left="540" w:hanging="540"/>
        <w:jc w:val="both"/>
        <w:rPr>
          <w:rFonts w:eastAsia="Times New Roman" w:cstheme="minorHAnsi"/>
          <w:sz w:val="24"/>
          <w:szCs w:val="24"/>
          <w:lang w:eastAsia="pl-PL"/>
        </w:rPr>
      </w:pPr>
      <w:r w:rsidRPr="003C3B20">
        <w:rPr>
          <w:rFonts w:eastAsia="Times New Roman" w:cstheme="minorHAnsi"/>
          <w:sz w:val="24"/>
          <w:szCs w:val="24"/>
          <w:lang w:eastAsia="pl-PL"/>
        </w:rPr>
        <w:t>Umowa zostaje zawarta na okres od 2 stycznia 202</w:t>
      </w:r>
      <w:r w:rsidR="006C7BEA">
        <w:rPr>
          <w:rFonts w:eastAsia="Times New Roman" w:cstheme="minorHAnsi"/>
          <w:sz w:val="24"/>
          <w:szCs w:val="24"/>
          <w:lang w:eastAsia="pl-PL"/>
        </w:rPr>
        <w:t>3</w:t>
      </w:r>
      <w:r w:rsidRPr="003C3B20">
        <w:rPr>
          <w:rFonts w:eastAsia="Times New Roman" w:cstheme="minorHAnsi"/>
          <w:sz w:val="24"/>
          <w:szCs w:val="24"/>
          <w:lang w:eastAsia="pl-PL"/>
        </w:rPr>
        <w:t xml:space="preserve"> r. do 31 grudnia  202</w:t>
      </w:r>
      <w:r w:rsidR="006C7BEA">
        <w:rPr>
          <w:rFonts w:eastAsia="Times New Roman" w:cstheme="minorHAnsi"/>
          <w:sz w:val="24"/>
          <w:szCs w:val="24"/>
          <w:lang w:eastAsia="pl-PL"/>
        </w:rPr>
        <w:t>3</w:t>
      </w:r>
      <w:r w:rsidRPr="003C3B20">
        <w:rPr>
          <w:rFonts w:eastAsia="Times New Roman" w:cstheme="minorHAnsi"/>
          <w:sz w:val="24"/>
          <w:szCs w:val="24"/>
          <w:lang w:eastAsia="pl-PL"/>
        </w:rPr>
        <w:t xml:space="preserve"> r. </w:t>
      </w:r>
    </w:p>
    <w:p w14:paraId="327CC5E2" w14:textId="2F6F24CA" w:rsidR="003C3B20" w:rsidRPr="006C7BEA" w:rsidRDefault="003C3B20" w:rsidP="003C3B20">
      <w:pPr>
        <w:numPr>
          <w:ilvl w:val="0"/>
          <w:numId w:val="19"/>
        </w:numPr>
        <w:tabs>
          <w:tab w:val="num" w:pos="540"/>
        </w:tabs>
        <w:spacing w:after="0" w:line="240" w:lineRule="auto"/>
        <w:ind w:left="540" w:hanging="540"/>
        <w:jc w:val="both"/>
        <w:rPr>
          <w:rFonts w:eastAsia="Times New Roman" w:cstheme="minorHAnsi"/>
          <w:sz w:val="24"/>
          <w:szCs w:val="24"/>
          <w:lang w:eastAsia="pl-PL"/>
        </w:rPr>
      </w:pPr>
      <w:r w:rsidRPr="003C3B20">
        <w:rPr>
          <w:rFonts w:eastAsia="Times New Roman" w:cstheme="minorHAnsi"/>
          <w:sz w:val="24"/>
          <w:szCs w:val="24"/>
          <w:lang w:eastAsia="pl-PL"/>
        </w:rPr>
        <w:t>Wykonawca zobowiązuje się, że w okresie obowiązywania umowy ceny określone w § 1 nie ulegną zmianie.</w:t>
      </w:r>
    </w:p>
    <w:p w14:paraId="0D9BCF5E" w14:textId="77777777" w:rsidR="003C3B20" w:rsidRPr="003C3B20" w:rsidRDefault="003C3B20" w:rsidP="003C3B20">
      <w:pPr>
        <w:numPr>
          <w:ilvl w:val="0"/>
          <w:numId w:val="19"/>
        </w:numPr>
        <w:tabs>
          <w:tab w:val="num" w:pos="540"/>
        </w:tabs>
        <w:spacing w:after="0" w:line="240" w:lineRule="auto"/>
        <w:ind w:left="540" w:hanging="540"/>
        <w:jc w:val="both"/>
        <w:rPr>
          <w:rFonts w:eastAsia="Times New Roman" w:cstheme="minorHAnsi"/>
          <w:sz w:val="24"/>
          <w:szCs w:val="24"/>
          <w:lang w:eastAsia="pl-PL"/>
        </w:rPr>
      </w:pPr>
      <w:r w:rsidRPr="003C3B20">
        <w:rPr>
          <w:rFonts w:eastAsia="Times New Roman" w:cstheme="minorHAnsi"/>
          <w:sz w:val="24"/>
          <w:szCs w:val="24"/>
          <w:lang w:eastAsia="pl-PL"/>
        </w:rPr>
        <w:t>Wykonawca zobowiązuje się do nieodpłatnego odbioru oraz utylizacji tablic rejestracyjnych wycofanych z eksploatacji.</w:t>
      </w:r>
    </w:p>
    <w:p w14:paraId="2D6F0398" w14:textId="77777777" w:rsidR="003C3B20" w:rsidRPr="003C3B20" w:rsidRDefault="003C3B20" w:rsidP="003C3B20">
      <w:pPr>
        <w:numPr>
          <w:ilvl w:val="0"/>
          <w:numId w:val="19"/>
        </w:numPr>
        <w:tabs>
          <w:tab w:val="num" w:pos="540"/>
        </w:tabs>
        <w:spacing w:after="0" w:line="240" w:lineRule="auto"/>
        <w:ind w:left="540" w:hanging="540"/>
        <w:jc w:val="both"/>
        <w:rPr>
          <w:rFonts w:eastAsia="Times New Roman" w:cstheme="minorHAnsi"/>
          <w:sz w:val="24"/>
          <w:szCs w:val="24"/>
          <w:lang w:eastAsia="pl-PL"/>
        </w:rPr>
      </w:pPr>
      <w:r w:rsidRPr="003C3B20">
        <w:rPr>
          <w:rFonts w:eastAsia="Times New Roman" w:cstheme="minorHAnsi"/>
          <w:sz w:val="24"/>
          <w:szCs w:val="24"/>
          <w:lang w:eastAsia="pl-PL"/>
        </w:rPr>
        <w:t xml:space="preserve">Wykonawca zobowiązuje się do kasacji odebranych tablic rejestracyjnych     </w:t>
      </w:r>
      <w:r w:rsidRPr="003C3B20">
        <w:rPr>
          <w:rFonts w:eastAsia="Times New Roman" w:cstheme="minorHAnsi"/>
          <w:sz w:val="24"/>
          <w:szCs w:val="24"/>
          <w:lang w:eastAsia="pl-PL"/>
        </w:rPr>
        <w:br/>
        <w:t>w sposób  uniemożliwiający ich ponowne wykorzystanie.</w:t>
      </w:r>
    </w:p>
    <w:p w14:paraId="16E9ABC6" w14:textId="77777777" w:rsidR="003C3B20" w:rsidRPr="003C3B20" w:rsidRDefault="003C3B20" w:rsidP="003C3B20">
      <w:pPr>
        <w:tabs>
          <w:tab w:val="num" w:pos="540"/>
        </w:tabs>
        <w:spacing w:after="0" w:line="240" w:lineRule="auto"/>
        <w:ind w:left="540" w:hanging="540"/>
        <w:jc w:val="both"/>
        <w:rPr>
          <w:rFonts w:eastAsia="Times New Roman" w:cstheme="minorHAnsi"/>
          <w:sz w:val="24"/>
          <w:szCs w:val="24"/>
          <w:lang w:eastAsia="pl-PL"/>
        </w:rPr>
      </w:pPr>
    </w:p>
    <w:p w14:paraId="1D6F7E55" w14:textId="77777777" w:rsidR="003C3B20" w:rsidRPr="003C3B20" w:rsidRDefault="003C3B20" w:rsidP="003C3B20">
      <w:pPr>
        <w:spacing w:after="0" w:line="240" w:lineRule="auto"/>
        <w:ind w:left="360"/>
        <w:jc w:val="center"/>
        <w:rPr>
          <w:rFonts w:eastAsia="Times New Roman" w:cstheme="minorHAnsi"/>
          <w:b/>
          <w:sz w:val="24"/>
          <w:szCs w:val="24"/>
          <w:lang w:eastAsia="pl-PL"/>
        </w:rPr>
      </w:pPr>
      <w:r w:rsidRPr="003C3B20">
        <w:rPr>
          <w:rFonts w:eastAsia="Times New Roman" w:cstheme="minorHAnsi"/>
          <w:b/>
          <w:sz w:val="24"/>
          <w:szCs w:val="24"/>
          <w:lang w:eastAsia="pl-PL"/>
        </w:rPr>
        <w:t>§ 6</w:t>
      </w:r>
    </w:p>
    <w:p w14:paraId="594E4D95" w14:textId="77777777" w:rsidR="003C3B20" w:rsidRPr="003C3B20" w:rsidRDefault="003C3B20" w:rsidP="003C3B20">
      <w:pPr>
        <w:numPr>
          <w:ilvl w:val="0"/>
          <w:numId w:val="25"/>
        </w:numPr>
        <w:spacing w:after="0" w:line="240" w:lineRule="auto"/>
        <w:ind w:left="357" w:hanging="357"/>
        <w:jc w:val="both"/>
        <w:rPr>
          <w:rFonts w:eastAsia="Times New Roman" w:cstheme="minorHAnsi"/>
          <w:sz w:val="24"/>
          <w:szCs w:val="24"/>
          <w:lang w:eastAsia="pl-PL"/>
        </w:rPr>
      </w:pPr>
      <w:r w:rsidRPr="003C3B20">
        <w:rPr>
          <w:rFonts w:eastAsia="Times New Roman" w:cstheme="minorHAnsi"/>
          <w:sz w:val="24"/>
          <w:szCs w:val="24"/>
          <w:lang w:eastAsia="pl-PL"/>
        </w:rPr>
        <w:t xml:space="preserve">Wartością przedmiotu zamówienia jest wartość określona w formularzu ofertowym, stanowiącym załącznik nr 1 do niniejszej umowy i wynosi : </w:t>
      </w:r>
    </w:p>
    <w:p w14:paraId="2C032AA4" w14:textId="77777777" w:rsidR="003C3B20" w:rsidRPr="003C3B20" w:rsidRDefault="003C3B20" w:rsidP="003C3B20">
      <w:pPr>
        <w:spacing w:after="0" w:line="240" w:lineRule="auto"/>
        <w:ind w:left="357"/>
        <w:jc w:val="both"/>
        <w:rPr>
          <w:rFonts w:eastAsia="Times New Roman" w:cstheme="minorHAnsi"/>
          <w:sz w:val="24"/>
          <w:szCs w:val="24"/>
          <w:lang w:eastAsia="pl-PL"/>
        </w:rPr>
      </w:pPr>
      <w:r w:rsidRPr="003C3B20">
        <w:rPr>
          <w:rFonts w:eastAsia="Times New Roman" w:cstheme="minorHAnsi"/>
          <w:sz w:val="24"/>
          <w:szCs w:val="24"/>
          <w:lang w:eastAsia="pl-PL"/>
        </w:rPr>
        <w:t>……………... zł netto, ( słownie …………………………………………….) ………………… zł brutto (słownie: ……………………………………………….), w tym należny podatek VAT.</w:t>
      </w:r>
    </w:p>
    <w:p w14:paraId="1087A36F" w14:textId="77777777" w:rsidR="003C3B20" w:rsidRPr="003C3B20" w:rsidRDefault="003C3B20" w:rsidP="003C3B20">
      <w:pPr>
        <w:numPr>
          <w:ilvl w:val="0"/>
          <w:numId w:val="25"/>
        </w:numPr>
        <w:spacing w:after="0" w:line="240" w:lineRule="auto"/>
        <w:ind w:left="357" w:hanging="357"/>
        <w:jc w:val="both"/>
        <w:rPr>
          <w:rFonts w:eastAsia="Times New Roman" w:cstheme="minorHAnsi"/>
          <w:sz w:val="24"/>
          <w:szCs w:val="24"/>
          <w:lang w:eastAsia="pl-PL"/>
        </w:rPr>
      </w:pPr>
      <w:r w:rsidRPr="003C3B20">
        <w:rPr>
          <w:rFonts w:eastAsia="Times New Roman" w:cstheme="minorHAnsi"/>
          <w:sz w:val="24"/>
          <w:szCs w:val="24"/>
          <w:lang w:eastAsia="pl-PL"/>
        </w:rPr>
        <w:t>Wartość umowy może ulec zmianie w zależności od wielkości dostaw do Zamawiającego, uwzględniając jego potrzeby.</w:t>
      </w:r>
      <w:r w:rsidRPr="003C3B20">
        <w:rPr>
          <w:rFonts w:eastAsia="Times New Roman" w:cstheme="minorHAnsi"/>
          <w:color w:val="FF0000"/>
          <w:sz w:val="24"/>
          <w:szCs w:val="24"/>
          <w:lang w:eastAsia="pl-PL"/>
        </w:rPr>
        <w:t xml:space="preserve"> </w:t>
      </w:r>
      <w:r w:rsidRPr="003C3B20">
        <w:rPr>
          <w:rFonts w:eastAsia="Times New Roman" w:cstheme="minorHAnsi"/>
          <w:sz w:val="24"/>
          <w:szCs w:val="24"/>
          <w:lang w:eastAsia="pl-PL"/>
        </w:rPr>
        <w:t xml:space="preserve">Przy czym zmiany te nie mogą przekroczyć łącznej kwoty zamówienia wymienionej w ust.1 . Przepis </w:t>
      </w:r>
      <w:r w:rsidRPr="003C3B20">
        <w:rPr>
          <w:rFonts w:eastAsia="Times New Roman" w:cstheme="minorHAnsi"/>
          <w:bCs/>
          <w:sz w:val="24"/>
          <w:szCs w:val="24"/>
          <w:lang w:eastAsia="pl-PL"/>
        </w:rPr>
        <w:t>§10 ust.3 stosuje się odpowiednio.</w:t>
      </w:r>
    </w:p>
    <w:p w14:paraId="3E95823C" w14:textId="77777777" w:rsidR="003C3B20" w:rsidRPr="003C3B20" w:rsidRDefault="003C3B20" w:rsidP="003C3B20">
      <w:pPr>
        <w:numPr>
          <w:ilvl w:val="0"/>
          <w:numId w:val="25"/>
        </w:numPr>
        <w:spacing w:after="0" w:line="240" w:lineRule="auto"/>
        <w:ind w:left="357" w:hanging="357"/>
        <w:jc w:val="both"/>
        <w:rPr>
          <w:rFonts w:eastAsia="Times New Roman" w:cstheme="minorHAnsi"/>
          <w:sz w:val="24"/>
          <w:szCs w:val="24"/>
          <w:lang w:eastAsia="pl-PL"/>
        </w:rPr>
      </w:pPr>
      <w:r w:rsidRPr="003C3B20">
        <w:rPr>
          <w:rFonts w:eastAsia="Times New Roman" w:cstheme="minorHAnsi"/>
          <w:sz w:val="24"/>
          <w:szCs w:val="24"/>
          <w:lang w:eastAsia="pl-PL"/>
        </w:rPr>
        <w:t>Zamawiający ma prawo nie wykonać w okresie trwania umowy całej ilości zaplanowanych dostaw, a Wykonawcy nie przysługuje z tego tytułu prawo dochodzenia odszkodowania z tytułu utraconych korzyści.</w:t>
      </w:r>
    </w:p>
    <w:p w14:paraId="08B21862" w14:textId="77777777" w:rsidR="003C3B20" w:rsidRPr="003C3B20" w:rsidRDefault="003C3B20" w:rsidP="003C3B20">
      <w:pPr>
        <w:numPr>
          <w:ilvl w:val="0"/>
          <w:numId w:val="25"/>
        </w:numPr>
        <w:spacing w:after="0" w:line="240" w:lineRule="auto"/>
        <w:ind w:left="357" w:hanging="357"/>
        <w:jc w:val="both"/>
        <w:rPr>
          <w:rFonts w:eastAsia="Times New Roman" w:cstheme="minorHAnsi"/>
          <w:sz w:val="24"/>
          <w:szCs w:val="24"/>
          <w:lang w:eastAsia="pl-PL"/>
        </w:rPr>
      </w:pPr>
      <w:r w:rsidRPr="003C3B20">
        <w:rPr>
          <w:rFonts w:eastAsia="Times New Roman" w:cstheme="minorHAnsi"/>
          <w:sz w:val="24"/>
          <w:szCs w:val="24"/>
          <w:lang w:eastAsia="pl-PL"/>
        </w:rPr>
        <w:t>Zamawiający zapłaci tylko za towar zamówiony i dostarczony.</w:t>
      </w:r>
    </w:p>
    <w:p w14:paraId="335E2040" w14:textId="77777777" w:rsidR="003C3B20" w:rsidRPr="003C3B20" w:rsidRDefault="003C3B20" w:rsidP="003C3B20">
      <w:pPr>
        <w:numPr>
          <w:ilvl w:val="0"/>
          <w:numId w:val="25"/>
        </w:numPr>
        <w:spacing w:after="0" w:line="240" w:lineRule="auto"/>
        <w:ind w:left="357" w:hanging="357"/>
        <w:jc w:val="both"/>
        <w:rPr>
          <w:rFonts w:eastAsia="Times New Roman" w:cstheme="minorHAnsi"/>
          <w:b/>
          <w:sz w:val="24"/>
          <w:szCs w:val="24"/>
          <w:lang w:eastAsia="pl-PL"/>
        </w:rPr>
      </w:pPr>
      <w:r w:rsidRPr="003C3B20">
        <w:rPr>
          <w:rFonts w:eastAsia="Times New Roman" w:cstheme="minorHAnsi"/>
          <w:sz w:val="24"/>
          <w:szCs w:val="24"/>
          <w:lang w:eastAsia="pl-PL"/>
        </w:rPr>
        <w:t xml:space="preserve">Łączne ilości zamawianych tablic, które dostarczone będą w okresie obowiązywania umowy do Zamawiającego określone w załączniku do umowy (formularz oferty), który jest integralną częścią umowy są wartościami szacowanymi w wyniku czego nie mogą stanowić podstaw do zgłaszania jakichkolwiek roszczeń względem Zamawiającego z tytułu niezrealizowanych dostaw albo podstawy do odmowy realizacji dostaw. </w:t>
      </w:r>
    </w:p>
    <w:p w14:paraId="3D07F704" w14:textId="77777777" w:rsidR="003C3B20" w:rsidRPr="003C3B20" w:rsidRDefault="003C3B20" w:rsidP="003C3B20">
      <w:pPr>
        <w:numPr>
          <w:ilvl w:val="0"/>
          <w:numId w:val="25"/>
        </w:numPr>
        <w:spacing w:after="0" w:line="240" w:lineRule="auto"/>
        <w:jc w:val="both"/>
        <w:rPr>
          <w:rFonts w:eastAsia="Times New Roman" w:cstheme="minorHAnsi"/>
          <w:sz w:val="24"/>
          <w:szCs w:val="24"/>
          <w:lang w:eastAsia="pl-PL"/>
        </w:rPr>
      </w:pPr>
      <w:r w:rsidRPr="003C3B20">
        <w:rPr>
          <w:rFonts w:eastAsia="Times New Roman" w:cstheme="minorHAnsi"/>
          <w:sz w:val="24"/>
          <w:szCs w:val="24"/>
          <w:lang w:eastAsia="pl-PL"/>
        </w:rPr>
        <w:t>Strony ustalają, że zapłata za dostarczone tablice rejestracyjne dokonywana będzie przelewem w terminie 30 dni od daty otrzymania faktury przez Zamawiającego na konto Wykonawcy wskazane w fakturze/rachunku.</w:t>
      </w:r>
    </w:p>
    <w:p w14:paraId="759C1E08" w14:textId="77777777" w:rsidR="003C3B20" w:rsidRPr="003C3B20" w:rsidRDefault="003C3B20" w:rsidP="003C3B20">
      <w:pPr>
        <w:spacing w:after="0" w:line="240" w:lineRule="auto"/>
        <w:ind w:left="284" w:hanging="284"/>
        <w:jc w:val="both"/>
        <w:rPr>
          <w:rFonts w:eastAsia="Times New Roman" w:cstheme="minorHAnsi"/>
          <w:sz w:val="24"/>
          <w:szCs w:val="24"/>
          <w:lang w:eastAsia="pl-PL"/>
        </w:rPr>
      </w:pPr>
      <w:r w:rsidRPr="003C3B20">
        <w:rPr>
          <w:rFonts w:eastAsia="Times New Roman" w:cstheme="minorHAnsi"/>
          <w:sz w:val="24"/>
          <w:szCs w:val="24"/>
          <w:lang w:eastAsia="pl-PL"/>
        </w:rPr>
        <w:t>7.   Wykonawca będzie wystawiał faktury w następujący sposób:</w:t>
      </w:r>
    </w:p>
    <w:p w14:paraId="013900FC" w14:textId="77777777" w:rsidR="003C3B20" w:rsidRPr="003C3B20" w:rsidRDefault="003C3B20" w:rsidP="003C3B20">
      <w:pPr>
        <w:widowControl w:val="0"/>
        <w:suppressAutoHyphens/>
        <w:spacing w:after="0" w:line="240" w:lineRule="auto"/>
        <w:ind w:left="720" w:hanging="436"/>
        <w:contextualSpacing/>
        <w:jc w:val="both"/>
        <w:rPr>
          <w:rFonts w:eastAsia="Times New Roman" w:cstheme="minorHAnsi"/>
          <w:sz w:val="24"/>
          <w:szCs w:val="24"/>
          <w:lang w:eastAsia="pl-PL"/>
        </w:rPr>
      </w:pPr>
      <w:r w:rsidRPr="003C3B20">
        <w:rPr>
          <w:rFonts w:eastAsia="Times New Roman" w:cstheme="minorHAnsi"/>
          <w:b/>
          <w:sz w:val="24"/>
          <w:szCs w:val="24"/>
          <w:lang w:eastAsia="pl-PL"/>
        </w:rPr>
        <w:t>Nabywca</w:t>
      </w:r>
      <w:r w:rsidRPr="003C3B20">
        <w:rPr>
          <w:rFonts w:eastAsia="Times New Roman" w:cstheme="minorHAnsi"/>
          <w:sz w:val="24"/>
          <w:szCs w:val="24"/>
          <w:lang w:eastAsia="pl-PL"/>
        </w:rPr>
        <w:t>: Powiat Łęczyński ul. Al. Jana Pawła II 95A, 21-010 Łęczna,</w:t>
      </w:r>
    </w:p>
    <w:p w14:paraId="02E78291" w14:textId="77777777" w:rsidR="003C3B20" w:rsidRPr="003C3B20" w:rsidRDefault="003C3B20" w:rsidP="003C3B20">
      <w:pPr>
        <w:widowControl w:val="0"/>
        <w:suppressAutoHyphens/>
        <w:spacing w:after="0" w:line="240" w:lineRule="auto"/>
        <w:ind w:left="1418"/>
        <w:contextualSpacing/>
        <w:jc w:val="both"/>
        <w:rPr>
          <w:rFonts w:eastAsia="Times New Roman" w:cstheme="minorHAnsi"/>
          <w:sz w:val="24"/>
          <w:szCs w:val="24"/>
          <w:lang w:eastAsia="pl-PL"/>
        </w:rPr>
      </w:pPr>
      <w:r w:rsidRPr="003C3B20">
        <w:rPr>
          <w:rFonts w:eastAsia="Times New Roman" w:cstheme="minorHAnsi"/>
          <w:sz w:val="24"/>
          <w:szCs w:val="24"/>
          <w:lang w:eastAsia="pl-PL"/>
        </w:rPr>
        <w:t xml:space="preserve"> NIP:505-001-77-32, REGON:431019425</w:t>
      </w:r>
    </w:p>
    <w:p w14:paraId="06889EF1" w14:textId="77777777" w:rsidR="003C3B20" w:rsidRPr="003C3B20" w:rsidRDefault="003C3B20" w:rsidP="003C3B20">
      <w:pPr>
        <w:widowControl w:val="0"/>
        <w:suppressAutoHyphens/>
        <w:spacing w:after="0" w:line="240" w:lineRule="auto"/>
        <w:ind w:left="1418" w:hanging="1134"/>
        <w:contextualSpacing/>
        <w:jc w:val="both"/>
        <w:rPr>
          <w:rFonts w:eastAsia="Times New Roman" w:cstheme="minorHAnsi"/>
          <w:sz w:val="24"/>
          <w:szCs w:val="24"/>
          <w:lang w:eastAsia="pl-PL"/>
        </w:rPr>
      </w:pPr>
      <w:r w:rsidRPr="003C3B20">
        <w:rPr>
          <w:rFonts w:eastAsia="Times New Roman" w:cstheme="minorHAnsi"/>
          <w:b/>
          <w:sz w:val="24"/>
          <w:szCs w:val="24"/>
          <w:lang w:eastAsia="pl-PL"/>
        </w:rPr>
        <w:t>Odbiorca</w:t>
      </w:r>
      <w:r w:rsidRPr="003C3B20">
        <w:rPr>
          <w:rFonts w:eastAsia="Times New Roman" w:cstheme="minorHAnsi"/>
          <w:sz w:val="24"/>
          <w:szCs w:val="24"/>
          <w:lang w:eastAsia="pl-PL"/>
        </w:rPr>
        <w:t xml:space="preserve">: Starostwo Powiatowe w Łęcznej </w:t>
      </w:r>
    </w:p>
    <w:p w14:paraId="7549D14C" w14:textId="77C02D4A" w:rsidR="003C3B20" w:rsidRPr="003C3B20" w:rsidRDefault="003C3B20" w:rsidP="003C3B20">
      <w:pPr>
        <w:widowControl w:val="0"/>
        <w:suppressAutoHyphens/>
        <w:spacing w:after="0" w:line="240" w:lineRule="auto"/>
        <w:ind w:left="1418" w:hanging="1134"/>
        <w:contextualSpacing/>
        <w:jc w:val="both"/>
        <w:rPr>
          <w:rFonts w:eastAsia="Times New Roman" w:cstheme="minorHAnsi"/>
          <w:sz w:val="24"/>
          <w:szCs w:val="24"/>
          <w:lang w:eastAsia="pl-PL"/>
        </w:rPr>
      </w:pPr>
      <w:r w:rsidRPr="003C3B20">
        <w:rPr>
          <w:rFonts w:eastAsia="Times New Roman" w:cstheme="minorHAnsi"/>
          <w:b/>
          <w:sz w:val="24"/>
          <w:szCs w:val="24"/>
          <w:lang w:eastAsia="pl-PL"/>
        </w:rPr>
        <w:t xml:space="preserve">                  </w:t>
      </w:r>
      <w:r w:rsidRPr="003C3B20">
        <w:rPr>
          <w:rFonts w:eastAsia="Times New Roman" w:cstheme="minorHAnsi"/>
          <w:sz w:val="24"/>
          <w:szCs w:val="24"/>
          <w:lang w:eastAsia="pl-PL"/>
        </w:rPr>
        <w:t>21-010 Łęczna, Al. Jana Pawła II 95A</w:t>
      </w:r>
    </w:p>
    <w:p w14:paraId="138994F1" w14:textId="77777777" w:rsidR="003C3B20" w:rsidRPr="003C3B20" w:rsidRDefault="003C3B20" w:rsidP="006C7BEA">
      <w:pPr>
        <w:widowControl w:val="0"/>
        <w:suppressAutoHyphens/>
        <w:spacing w:after="0" w:line="240" w:lineRule="auto"/>
        <w:contextualSpacing/>
        <w:jc w:val="both"/>
        <w:rPr>
          <w:rFonts w:eastAsia="Times New Roman" w:cstheme="minorHAnsi"/>
          <w:sz w:val="24"/>
          <w:szCs w:val="24"/>
          <w:lang w:eastAsia="pl-PL"/>
        </w:rPr>
      </w:pPr>
    </w:p>
    <w:p w14:paraId="202393C1" w14:textId="77777777" w:rsidR="003C3B20" w:rsidRPr="003C3B20" w:rsidRDefault="003C3B20" w:rsidP="003C3B20">
      <w:pPr>
        <w:spacing w:after="0" w:line="240" w:lineRule="auto"/>
        <w:jc w:val="center"/>
        <w:rPr>
          <w:rFonts w:eastAsia="Times New Roman" w:cstheme="minorHAnsi"/>
          <w:b/>
          <w:sz w:val="24"/>
          <w:szCs w:val="24"/>
          <w:lang w:eastAsia="pl-PL"/>
        </w:rPr>
      </w:pPr>
      <w:r w:rsidRPr="003C3B20">
        <w:rPr>
          <w:rFonts w:eastAsia="Times New Roman" w:cstheme="minorHAnsi"/>
          <w:b/>
          <w:sz w:val="24"/>
          <w:szCs w:val="24"/>
          <w:lang w:eastAsia="pl-PL"/>
        </w:rPr>
        <w:t>§ 7</w:t>
      </w:r>
    </w:p>
    <w:p w14:paraId="0FE8216B" w14:textId="77777777" w:rsidR="003C3B20" w:rsidRPr="003C3B20" w:rsidRDefault="003C3B20" w:rsidP="003C3B20">
      <w:pPr>
        <w:widowControl w:val="0"/>
        <w:suppressAutoHyphens/>
        <w:spacing w:after="0" w:line="240" w:lineRule="auto"/>
        <w:ind w:left="284" w:hanging="284"/>
        <w:jc w:val="both"/>
        <w:rPr>
          <w:rFonts w:eastAsia="Lucida Sans Unicode" w:cstheme="minorHAnsi"/>
          <w:kern w:val="1"/>
          <w:sz w:val="24"/>
          <w:szCs w:val="24"/>
          <w:lang w:eastAsia="pl-PL"/>
        </w:rPr>
      </w:pPr>
    </w:p>
    <w:p w14:paraId="5756B23A" w14:textId="77777777" w:rsidR="003C3B20" w:rsidRPr="003C3B20" w:rsidRDefault="003C3B20" w:rsidP="003C3B20">
      <w:pPr>
        <w:widowControl w:val="0"/>
        <w:suppressAutoHyphens/>
        <w:spacing w:after="0" w:line="240" w:lineRule="auto"/>
        <w:ind w:left="284" w:hanging="284"/>
        <w:jc w:val="both"/>
        <w:rPr>
          <w:rFonts w:eastAsia="Lucida Sans Unicode" w:cstheme="minorHAnsi"/>
          <w:kern w:val="1"/>
          <w:sz w:val="24"/>
          <w:szCs w:val="24"/>
          <w:lang w:eastAsia="pl-PL"/>
        </w:rPr>
      </w:pPr>
      <w:r w:rsidRPr="003C3B20">
        <w:rPr>
          <w:rFonts w:eastAsia="Lucida Sans Unicode" w:cstheme="minorHAnsi"/>
          <w:kern w:val="1"/>
          <w:sz w:val="24"/>
          <w:szCs w:val="24"/>
          <w:lang w:eastAsia="pl-PL"/>
        </w:rPr>
        <w:t>1.  Strony ustalają, że za niewykonanie lub nienależyte wykonanie umowy naliczane będą kary umowne z następujących tytułów oraz w następujących wysokościach:</w:t>
      </w:r>
    </w:p>
    <w:p w14:paraId="3400494A" w14:textId="77777777" w:rsidR="003C3B20" w:rsidRPr="003C3B20" w:rsidRDefault="003C3B20" w:rsidP="003C3B20">
      <w:pPr>
        <w:widowControl w:val="0"/>
        <w:suppressAutoHyphens/>
        <w:spacing w:after="0" w:line="240" w:lineRule="auto"/>
        <w:ind w:left="284" w:hanging="284"/>
        <w:jc w:val="both"/>
        <w:rPr>
          <w:rFonts w:eastAsia="Lucida Sans Unicode" w:cstheme="minorHAnsi"/>
          <w:kern w:val="1"/>
          <w:sz w:val="24"/>
          <w:szCs w:val="24"/>
          <w:lang w:eastAsia="pl-PL"/>
        </w:rPr>
      </w:pPr>
      <w:r w:rsidRPr="003C3B20">
        <w:rPr>
          <w:rFonts w:eastAsia="Lucida Sans Unicode" w:cstheme="minorHAnsi"/>
          <w:kern w:val="1"/>
          <w:sz w:val="24"/>
          <w:szCs w:val="24"/>
          <w:lang w:eastAsia="pl-PL"/>
        </w:rPr>
        <w:t>1)  Wykonawca zobowiązuje się zapłacić Zamawiającemu kary umowne:</w:t>
      </w:r>
    </w:p>
    <w:p w14:paraId="0A087D25" w14:textId="77777777" w:rsidR="003C3B20" w:rsidRPr="003C3B20" w:rsidRDefault="003C3B20" w:rsidP="003C3B20">
      <w:pPr>
        <w:widowControl w:val="0"/>
        <w:numPr>
          <w:ilvl w:val="3"/>
          <w:numId w:val="24"/>
        </w:numPr>
        <w:tabs>
          <w:tab w:val="left" w:pos="900"/>
        </w:tabs>
        <w:suppressAutoHyphens/>
        <w:spacing w:after="0" w:line="240" w:lineRule="auto"/>
        <w:ind w:left="567" w:hanging="283"/>
        <w:jc w:val="both"/>
        <w:rPr>
          <w:rFonts w:eastAsia="Lucida Sans Unicode" w:cstheme="minorHAnsi"/>
          <w:kern w:val="1"/>
          <w:sz w:val="24"/>
          <w:szCs w:val="24"/>
          <w:lang w:eastAsia="pl-PL"/>
        </w:rPr>
      </w:pPr>
      <w:r w:rsidRPr="003C3B20">
        <w:rPr>
          <w:rFonts w:eastAsia="Lucida Sans Unicode" w:cstheme="minorHAnsi"/>
          <w:kern w:val="1"/>
          <w:sz w:val="24"/>
          <w:szCs w:val="24"/>
          <w:lang w:eastAsia="pl-PL"/>
        </w:rPr>
        <w:t>za opóźnienia w terminie dostawy – 1 % całkowitego wynagrodzenia umownego brutto za każdy dzień opóźnienia;</w:t>
      </w:r>
    </w:p>
    <w:p w14:paraId="02B59F14" w14:textId="77777777" w:rsidR="003C3B20" w:rsidRPr="003C3B20" w:rsidRDefault="003C3B20" w:rsidP="003C3B20">
      <w:pPr>
        <w:widowControl w:val="0"/>
        <w:numPr>
          <w:ilvl w:val="3"/>
          <w:numId w:val="24"/>
        </w:numPr>
        <w:tabs>
          <w:tab w:val="left" w:pos="1080"/>
        </w:tabs>
        <w:suppressAutoHyphens/>
        <w:spacing w:after="0" w:line="240" w:lineRule="auto"/>
        <w:ind w:left="567" w:hanging="283"/>
        <w:jc w:val="both"/>
        <w:rPr>
          <w:rFonts w:eastAsia="Lucida Sans Unicode" w:cstheme="minorHAnsi"/>
          <w:kern w:val="1"/>
          <w:sz w:val="24"/>
          <w:szCs w:val="24"/>
          <w:lang w:eastAsia="pl-PL"/>
        </w:rPr>
      </w:pPr>
      <w:r w:rsidRPr="003C3B20">
        <w:rPr>
          <w:rFonts w:eastAsia="Lucida Sans Unicode" w:cstheme="minorHAnsi"/>
          <w:kern w:val="1"/>
          <w:sz w:val="24"/>
          <w:szCs w:val="24"/>
          <w:lang w:eastAsia="pl-PL"/>
        </w:rPr>
        <w:t>za opóźnienia w usunięciu wad ujawnionych w okresie gwarancji i rękojmi – 0,5 %    całkowitego wynagrodzenia umownego brutto za każdy dzień opóźnienia;</w:t>
      </w:r>
    </w:p>
    <w:p w14:paraId="0CA4834F" w14:textId="77777777" w:rsidR="003C3B20" w:rsidRPr="003C3B20" w:rsidRDefault="003C3B20" w:rsidP="003C3B20">
      <w:pPr>
        <w:widowControl w:val="0"/>
        <w:numPr>
          <w:ilvl w:val="3"/>
          <w:numId w:val="24"/>
        </w:numPr>
        <w:tabs>
          <w:tab w:val="left" w:pos="1080"/>
        </w:tabs>
        <w:suppressAutoHyphens/>
        <w:spacing w:after="0" w:line="240" w:lineRule="auto"/>
        <w:ind w:left="567" w:hanging="283"/>
        <w:jc w:val="both"/>
        <w:rPr>
          <w:rFonts w:eastAsia="Lucida Sans Unicode" w:cstheme="minorHAnsi"/>
          <w:kern w:val="1"/>
          <w:sz w:val="24"/>
          <w:szCs w:val="24"/>
          <w:lang w:eastAsia="pl-PL"/>
        </w:rPr>
      </w:pPr>
      <w:r w:rsidRPr="003C3B20">
        <w:rPr>
          <w:rFonts w:eastAsia="Lucida Sans Unicode" w:cstheme="minorHAnsi"/>
          <w:kern w:val="1"/>
          <w:sz w:val="24"/>
          <w:szCs w:val="24"/>
          <w:lang w:eastAsia="pl-PL"/>
        </w:rPr>
        <w:t>za odstąpienie od umowy lub jej części z powodu okoliczności, za które odpowiada Wykonawca – 10% całkowitego wynagrodzenia umownego brutto.</w:t>
      </w:r>
    </w:p>
    <w:p w14:paraId="1E4E144B" w14:textId="77777777" w:rsidR="003C3B20" w:rsidRPr="003C3B20" w:rsidRDefault="003C3B20" w:rsidP="003C3B20">
      <w:pPr>
        <w:widowControl w:val="0"/>
        <w:tabs>
          <w:tab w:val="left" w:pos="284"/>
        </w:tabs>
        <w:suppressAutoHyphens/>
        <w:spacing w:after="0" w:line="240" w:lineRule="auto"/>
        <w:ind w:left="284" w:hanging="284"/>
        <w:jc w:val="both"/>
        <w:rPr>
          <w:rFonts w:eastAsia="Lucida Sans Unicode" w:cstheme="minorHAnsi"/>
          <w:kern w:val="1"/>
          <w:sz w:val="24"/>
          <w:szCs w:val="24"/>
          <w:lang w:eastAsia="pl-PL"/>
        </w:rPr>
      </w:pPr>
      <w:r w:rsidRPr="003C3B20">
        <w:rPr>
          <w:rFonts w:eastAsia="Lucida Sans Unicode" w:cstheme="minorHAnsi"/>
          <w:kern w:val="1"/>
          <w:sz w:val="24"/>
          <w:szCs w:val="24"/>
          <w:lang w:eastAsia="pl-PL"/>
        </w:rPr>
        <w:lastRenderedPageBreak/>
        <w:t>2.  Zamawiający zobowiązuje się zapłacić Wykonawcy karę umowną:</w:t>
      </w:r>
    </w:p>
    <w:p w14:paraId="50B8CD2F" w14:textId="55E32C54" w:rsidR="003C3B20" w:rsidRPr="006C7BEA" w:rsidRDefault="003C3B20" w:rsidP="006C7BEA">
      <w:pPr>
        <w:widowControl w:val="0"/>
        <w:tabs>
          <w:tab w:val="left" w:pos="284"/>
        </w:tabs>
        <w:suppressAutoHyphens/>
        <w:spacing w:after="0" w:line="240" w:lineRule="auto"/>
        <w:ind w:left="284"/>
        <w:jc w:val="both"/>
        <w:rPr>
          <w:rFonts w:eastAsia="Lucida Sans Unicode" w:cstheme="minorHAnsi"/>
          <w:kern w:val="1"/>
          <w:sz w:val="24"/>
          <w:szCs w:val="24"/>
          <w:lang w:eastAsia="pl-PL"/>
        </w:rPr>
      </w:pPr>
      <w:r w:rsidRPr="003C3B20">
        <w:rPr>
          <w:rFonts w:eastAsia="Lucida Sans Unicode" w:cstheme="minorHAnsi"/>
          <w:kern w:val="1"/>
          <w:sz w:val="24"/>
          <w:szCs w:val="24"/>
          <w:lang w:eastAsia="pl-PL"/>
        </w:rPr>
        <w:t>za odstąpienie od umowy lub jej części z powodu okoliczności, za które odpowiada Zamawiający – 10% całkowitego wynagrodzenia umownego brutto.</w:t>
      </w:r>
    </w:p>
    <w:p w14:paraId="27CAD628" w14:textId="77777777" w:rsidR="003C3B20" w:rsidRPr="003C3B20" w:rsidRDefault="003C3B20" w:rsidP="003C3B20">
      <w:pPr>
        <w:spacing w:after="0" w:line="240" w:lineRule="auto"/>
        <w:jc w:val="both"/>
        <w:rPr>
          <w:rFonts w:eastAsia="Times New Roman" w:cstheme="minorHAnsi"/>
          <w:b/>
          <w:bCs/>
          <w:color w:val="FF0000"/>
          <w:sz w:val="24"/>
          <w:szCs w:val="24"/>
          <w:lang w:eastAsia="pl-PL"/>
        </w:rPr>
      </w:pPr>
    </w:p>
    <w:p w14:paraId="6518B1C8" w14:textId="77777777" w:rsidR="003C3B20" w:rsidRPr="003C3B20" w:rsidRDefault="003C3B20" w:rsidP="003C3B20">
      <w:pPr>
        <w:widowControl w:val="0"/>
        <w:suppressAutoHyphens/>
        <w:spacing w:after="0" w:line="240" w:lineRule="auto"/>
        <w:ind w:left="3900" w:firstLine="348"/>
        <w:jc w:val="both"/>
        <w:rPr>
          <w:rFonts w:eastAsia="Lucida Sans Unicode" w:cstheme="minorHAnsi"/>
          <w:b/>
          <w:bCs/>
          <w:kern w:val="1"/>
          <w:sz w:val="24"/>
          <w:szCs w:val="24"/>
          <w:lang w:eastAsia="pl-PL"/>
        </w:rPr>
      </w:pPr>
      <w:r w:rsidRPr="003C3B20">
        <w:rPr>
          <w:rFonts w:eastAsia="Lucida Sans Unicode" w:cstheme="minorHAnsi"/>
          <w:b/>
          <w:bCs/>
          <w:kern w:val="1"/>
          <w:sz w:val="24"/>
          <w:szCs w:val="24"/>
          <w:lang w:eastAsia="pl-PL"/>
        </w:rPr>
        <w:t>§ 8</w:t>
      </w:r>
    </w:p>
    <w:p w14:paraId="7F693D63" w14:textId="77777777" w:rsidR="003C3B20" w:rsidRPr="003C3B20" w:rsidRDefault="003C3B20" w:rsidP="003C3B20">
      <w:pPr>
        <w:widowControl w:val="0"/>
        <w:suppressAutoHyphens/>
        <w:spacing w:after="0" w:line="240" w:lineRule="auto"/>
        <w:ind w:left="360" w:hanging="360"/>
        <w:jc w:val="both"/>
        <w:rPr>
          <w:rFonts w:eastAsia="Lucida Sans Unicode" w:cstheme="minorHAnsi"/>
          <w:kern w:val="1"/>
          <w:sz w:val="24"/>
          <w:szCs w:val="24"/>
          <w:lang w:eastAsia="pl-PL"/>
        </w:rPr>
      </w:pPr>
    </w:p>
    <w:p w14:paraId="03650936" w14:textId="77777777" w:rsidR="003C3B20" w:rsidRPr="003C3B20" w:rsidRDefault="003C3B20" w:rsidP="003C3B20">
      <w:pPr>
        <w:widowControl w:val="0"/>
        <w:suppressAutoHyphens/>
        <w:spacing w:after="0" w:line="240" w:lineRule="auto"/>
        <w:ind w:left="360" w:hanging="360"/>
        <w:jc w:val="both"/>
        <w:rPr>
          <w:rFonts w:eastAsia="Lucida Sans Unicode" w:cstheme="minorHAnsi"/>
          <w:kern w:val="1"/>
          <w:sz w:val="24"/>
          <w:szCs w:val="24"/>
          <w:lang w:eastAsia="pl-PL"/>
        </w:rPr>
      </w:pPr>
      <w:r w:rsidRPr="003C3B20">
        <w:rPr>
          <w:rFonts w:eastAsia="Lucida Sans Unicode" w:cstheme="minorHAnsi"/>
          <w:kern w:val="1"/>
          <w:sz w:val="24"/>
          <w:szCs w:val="24"/>
          <w:lang w:eastAsia="pl-PL"/>
        </w:rPr>
        <w:t xml:space="preserve">1. Wykonawca udziela 24 miesięcznej gwarancji na dostarczony przedmiot zamówienia </w:t>
      </w:r>
      <w:r w:rsidRPr="003C3B20">
        <w:rPr>
          <w:rFonts w:eastAsia="Lucida Sans Unicode" w:cstheme="minorHAnsi"/>
          <w:kern w:val="1"/>
          <w:sz w:val="24"/>
          <w:szCs w:val="24"/>
          <w:lang w:eastAsia="pl-PL"/>
        </w:rPr>
        <w:br/>
        <w:t>i w tym czasie zobowiązuje się do nieodpłatnego usuwania wad ujawnionych przy</w:t>
      </w:r>
      <w:r w:rsidRPr="003C3B20">
        <w:rPr>
          <w:rFonts w:eastAsia="Lucida Sans Unicode" w:cstheme="minorHAnsi"/>
          <w:kern w:val="1"/>
          <w:sz w:val="24"/>
          <w:szCs w:val="24"/>
          <w:lang w:eastAsia="pl-PL"/>
        </w:rPr>
        <w:br/>
        <w:t xml:space="preserve">i po odbiorze przedmiotu umowy licząc od dnia podpisania protokołu odbioru, </w:t>
      </w:r>
      <w:r w:rsidRPr="003C3B20">
        <w:rPr>
          <w:rFonts w:eastAsia="Lucida Sans Unicode" w:cstheme="minorHAnsi"/>
          <w:kern w:val="1"/>
          <w:sz w:val="24"/>
          <w:szCs w:val="24"/>
          <w:lang w:eastAsia="pl-PL"/>
        </w:rPr>
        <w:br/>
        <w:t>w terminie 7 dni.</w:t>
      </w:r>
    </w:p>
    <w:p w14:paraId="561F150A" w14:textId="77777777" w:rsidR="003C3B20" w:rsidRPr="003C3B20" w:rsidRDefault="003C3B20" w:rsidP="003C3B20">
      <w:pPr>
        <w:widowControl w:val="0"/>
        <w:suppressAutoHyphens/>
        <w:spacing w:after="0" w:line="240" w:lineRule="auto"/>
        <w:ind w:left="360" w:hanging="360"/>
        <w:jc w:val="both"/>
        <w:rPr>
          <w:rFonts w:eastAsia="Lucida Sans Unicode" w:cstheme="minorHAnsi"/>
          <w:kern w:val="1"/>
          <w:sz w:val="24"/>
          <w:szCs w:val="24"/>
          <w:lang w:eastAsia="pl-PL"/>
        </w:rPr>
      </w:pPr>
      <w:r w:rsidRPr="003C3B20">
        <w:rPr>
          <w:rFonts w:eastAsia="Lucida Sans Unicode" w:cstheme="minorHAnsi"/>
          <w:kern w:val="1"/>
          <w:sz w:val="24"/>
          <w:szCs w:val="24"/>
          <w:lang w:eastAsia="pl-PL"/>
        </w:rPr>
        <w:t>2.</w:t>
      </w:r>
      <w:r w:rsidRPr="003C3B20">
        <w:rPr>
          <w:rFonts w:eastAsia="Lucida Sans Unicode" w:cstheme="minorHAnsi"/>
          <w:kern w:val="1"/>
          <w:sz w:val="24"/>
          <w:szCs w:val="24"/>
          <w:lang w:eastAsia="pl-PL"/>
        </w:rPr>
        <w:tab/>
        <w:t>Nie wywiązanie się Wykonawcy z terminu określonego w ust. 1, będzie skutkować do wyboru Zamawiającego:</w:t>
      </w:r>
    </w:p>
    <w:p w14:paraId="0176F1DC" w14:textId="77777777" w:rsidR="003C3B20" w:rsidRPr="003C3B20" w:rsidRDefault="003C3B20" w:rsidP="003C3B20">
      <w:pPr>
        <w:widowControl w:val="0"/>
        <w:suppressAutoHyphens/>
        <w:spacing w:after="0" w:line="240" w:lineRule="auto"/>
        <w:ind w:left="360" w:hanging="360"/>
        <w:jc w:val="both"/>
        <w:rPr>
          <w:rFonts w:eastAsia="Lucida Sans Unicode" w:cstheme="minorHAnsi"/>
          <w:kern w:val="1"/>
          <w:sz w:val="24"/>
          <w:szCs w:val="24"/>
          <w:lang w:eastAsia="pl-PL"/>
        </w:rPr>
      </w:pPr>
      <w:r w:rsidRPr="003C3B20">
        <w:rPr>
          <w:rFonts w:eastAsia="Lucida Sans Unicode" w:cstheme="minorHAnsi"/>
          <w:kern w:val="1"/>
          <w:sz w:val="24"/>
          <w:szCs w:val="24"/>
          <w:lang w:eastAsia="pl-PL"/>
        </w:rPr>
        <w:t xml:space="preserve">      1) powierzeniem usunięcia wad osobie trzeciej, na koszt i ryzyko Wykonawcy,</w:t>
      </w:r>
    </w:p>
    <w:p w14:paraId="4B293480" w14:textId="77777777" w:rsidR="003C3B20" w:rsidRPr="003C3B20" w:rsidRDefault="003C3B20" w:rsidP="003C3B20">
      <w:pPr>
        <w:widowControl w:val="0"/>
        <w:suppressAutoHyphens/>
        <w:spacing w:after="0" w:line="240" w:lineRule="auto"/>
        <w:ind w:left="360" w:hanging="360"/>
        <w:jc w:val="both"/>
        <w:rPr>
          <w:rFonts w:eastAsia="Lucida Sans Unicode" w:cstheme="minorHAnsi"/>
          <w:kern w:val="1"/>
          <w:sz w:val="24"/>
          <w:szCs w:val="24"/>
          <w:lang w:eastAsia="pl-PL"/>
        </w:rPr>
      </w:pPr>
      <w:r w:rsidRPr="003C3B20">
        <w:rPr>
          <w:rFonts w:eastAsia="Lucida Sans Unicode" w:cstheme="minorHAnsi"/>
          <w:kern w:val="1"/>
          <w:sz w:val="24"/>
          <w:szCs w:val="24"/>
          <w:lang w:eastAsia="pl-PL"/>
        </w:rPr>
        <w:t xml:space="preserve">      2) w przypadku powtarzających się uchybień terminowego usunięcia wad – wykonanie prawa odstąpienia od niezrealizowanej części umowy.      </w:t>
      </w:r>
    </w:p>
    <w:p w14:paraId="06CFF975" w14:textId="77777777" w:rsidR="003C3B20" w:rsidRPr="003C3B20" w:rsidRDefault="003C3B20" w:rsidP="003C3B20">
      <w:pPr>
        <w:widowControl w:val="0"/>
        <w:suppressAutoHyphens/>
        <w:spacing w:after="0" w:line="240" w:lineRule="auto"/>
        <w:jc w:val="both"/>
        <w:rPr>
          <w:rFonts w:eastAsia="Lucida Sans Unicode" w:cstheme="minorHAnsi"/>
          <w:b/>
          <w:kern w:val="1"/>
          <w:sz w:val="24"/>
          <w:szCs w:val="24"/>
          <w:lang w:eastAsia="pl-PL"/>
        </w:rPr>
      </w:pPr>
    </w:p>
    <w:p w14:paraId="73A1AC1B" w14:textId="77777777" w:rsidR="003C3B20" w:rsidRPr="003C3B20" w:rsidRDefault="003C3B20" w:rsidP="006C7BEA">
      <w:pPr>
        <w:spacing w:after="0" w:line="240" w:lineRule="auto"/>
        <w:jc w:val="center"/>
        <w:rPr>
          <w:rFonts w:eastAsia="Times New Roman" w:cstheme="minorHAnsi"/>
          <w:b/>
          <w:sz w:val="24"/>
          <w:szCs w:val="24"/>
          <w:lang w:eastAsia="pl-PL"/>
        </w:rPr>
      </w:pPr>
      <w:r w:rsidRPr="003C3B20">
        <w:rPr>
          <w:rFonts w:eastAsia="Times New Roman" w:cstheme="minorHAnsi"/>
          <w:b/>
          <w:sz w:val="24"/>
          <w:szCs w:val="24"/>
          <w:lang w:eastAsia="pl-PL"/>
        </w:rPr>
        <w:t>§ 9</w:t>
      </w:r>
    </w:p>
    <w:p w14:paraId="1C548744" w14:textId="77777777" w:rsidR="003C3B20" w:rsidRPr="003C3B20" w:rsidRDefault="003C3B20" w:rsidP="003C3B20">
      <w:pPr>
        <w:spacing w:after="0" w:line="240" w:lineRule="auto"/>
        <w:ind w:left="360"/>
        <w:jc w:val="both"/>
        <w:rPr>
          <w:rFonts w:eastAsia="Times New Roman" w:cstheme="minorHAnsi"/>
          <w:sz w:val="24"/>
          <w:szCs w:val="24"/>
          <w:lang w:eastAsia="pl-PL"/>
        </w:rPr>
      </w:pPr>
    </w:p>
    <w:p w14:paraId="71D5EE21" w14:textId="77777777" w:rsidR="003C3B20" w:rsidRPr="003C3B20" w:rsidRDefault="003C3B20" w:rsidP="003C3B20">
      <w:pPr>
        <w:spacing w:after="0" w:line="240" w:lineRule="auto"/>
        <w:jc w:val="both"/>
        <w:rPr>
          <w:rFonts w:eastAsia="Times New Roman" w:cstheme="minorHAnsi"/>
          <w:sz w:val="24"/>
          <w:szCs w:val="24"/>
          <w:lang w:eastAsia="pl-PL"/>
        </w:rPr>
      </w:pPr>
      <w:r w:rsidRPr="003C3B20">
        <w:rPr>
          <w:rFonts w:eastAsia="Times New Roman" w:cstheme="minorHAnsi"/>
          <w:sz w:val="24"/>
          <w:szCs w:val="24"/>
          <w:lang w:eastAsia="pl-PL"/>
        </w:rPr>
        <w:t>Wykonawca nie może powierzyć wykonania zobowiązań wynikających z niniejszej umowy innej osobie /firmie/.</w:t>
      </w:r>
    </w:p>
    <w:p w14:paraId="371D4B32" w14:textId="77777777" w:rsidR="003C3B20" w:rsidRPr="003C3B20" w:rsidRDefault="003C3B20" w:rsidP="006C7BEA">
      <w:pPr>
        <w:spacing w:after="0" w:line="240" w:lineRule="auto"/>
        <w:jc w:val="center"/>
        <w:rPr>
          <w:rFonts w:eastAsia="Times New Roman" w:cstheme="minorHAnsi"/>
          <w:b/>
          <w:bCs/>
          <w:sz w:val="24"/>
          <w:szCs w:val="24"/>
          <w:lang w:eastAsia="pl-PL"/>
        </w:rPr>
      </w:pPr>
      <w:r w:rsidRPr="003C3B20">
        <w:rPr>
          <w:rFonts w:eastAsia="Times New Roman" w:cstheme="minorHAnsi"/>
          <w:b/>
          <w:bCs/>
          <w:sz w:val="24"/>
          <w:szCs w:val="24"/>
          <w:lang w:eastAsia="pl-PL"/>
        </w:rPr>
        <w:t>§ 10</w:t>
      </w:r>
    </w:p>
    <w:p w14:paraId="79DA8385" w14:textId="77777777" w:rsidR="003C3B20" w:rsidRPr="003C3B20" w:rsidRDefault="003C3B20" w:rsidP="003C3B20">
      <w:pPr>
        <w:spacing w:after="0" w:line="240" w:lineRule="auto"/>
        <w:ind w:left="360"/>
        <w:jc w:val="both"/>
        <w:rPr>
          <w:rFonts w:eastAsia="Times New Roman" w:cstheme="minorHAnsi"/>
          <w:sz w:val="24"/>
          <w:szCs w:val="24"/>
          <w:lang w:eastAsia="pl-PL"/>
        </w:rPr>
      </w:pPr>
    </w:p>
    <w:p w14:paraId="4EF474A9" w14:textId="77777777" w:rsidR="003C3B20" w:rsidRPr="003C3B20" w:rsidRDefault="003C3B20" w:rsidP="003C3B20">
      <w:pPr>
        <w:numPr>
          <w:ilvl w:val="0"/>
          <w:numId w:val="20"/>
        </w:numPr>
        <w:tabs>
          <w:tab w:val="num" w:pos="540"/>
        </w:tabs>
        <w:spacing w:after="0" w:line="240" w:lineRule="auto"/>
        <w:ind w:left="540" w:hanging="540"/>
        <w:jc w:val="both"/>
        <w:rPr>
          <w:rFonts w:eastAsia="Times New Roman" w:cstheme="minorHAnsi"/>
          <w:sz w:val="24"/>
          <w:szCs w:val="24"/>
          <w:lang w:eastAsia="pl-PL"/>
        </w:rPr>
      </w:pPr>
      <w:r w:rsidRPr="003C3B20">
        <w:rPr>
          <w:rFonts w:eastAsia="Times New Roman" w:cstheme="minorHAnsi"/>
          <w:sz w:val="24"/>
          <w:szCs w:val="24"/>
          <w:lang w:eastAsia="pl-PL"/>
        </w:rPr>
        <w:t xml:space="preserve">Strony przewidują możliwość rozwiązania niniejszej umowy </w:t>
      </w:r>
      <w:r w:rsidRPr="003C3B20">
        <w:rPr>
          <w:rFonts w:eastAsia="Times New Roman" w:cstheme="minorHAnsi"/>
          <w:sz w:val="24"/>
          <w:szCs w:val="24"/>
          <w:lang w:eastAsia="pl-PL"/>
        </w:rPr>
        <w:br/>
        <w:t>na mocy porozumienia w każdym czasie.</w:t>
      </w:r>
    </w:p>
    <w:p w14:paraId="285D155C" w14:textId="7F4E3161" w:rsidR="003C3B20" w:rsidRPr="003C3B20" w:rsidRDefault="003C3B20" w:rsidP="003C3B20">
      <w:pPr>
        <w:numPr>
          <w:ilvl w:val="0"/>
          <w:numId w:val="20"/>
        </w:numPr>
        <w:tabs>
          <w:tab w:val="num" w:pos="540"/>
        </w:tabs>
        <w:spacing w:after="0" w:line="240" w:lineRule="auto"/>
        <w:ind w:left="540" w:hanging="540"/>
        <w:jc w:val="both"/>
        <w:rPr>
          <w:rFonts w:eastAsia="Times New Roman" w:cstheme="minorHAnsi"/>
          <w:sz w:val="24"/>
          <w:szCs w:val="24"/>
          <w:lang w:eastAsia="pl-PL"/>
        </w:rPr>
      </w:pPr>
      <w:r w:rsidRPr="003C3B20">
        <w:rPr>
          <w:rFonts w:eastAsia="Times New Roman" w:cstheme="minorHAnsi"/>
          <w:sz w:val="24"/>
          <w:szCs w:val="24"/>
          <w:lang w:eastAsia="pl-PL"/>
        </w:rPr>
        <w:t xml:space="preserve">Strony zastrzegają sobie prawo do jednostronnego wypowiedzenia umowy </w:t>
      </w:r>
      <w:r w:rsidRPr="003C3B20">
        <w:rPr>
          <w:rFonts w:eastAsia="Times New Roman" w:cstheme="minorHAnsi"/>
          <w:sz w:val="24"/>
          <w:szCs w:val="24"/>
          <w:lang w:eastAsia="pl-PL"/>
        </w:rPr>
        <w:br/>
        <w:t xml:space="preserve">z zachowaniem jednomiesięcznego wypowiedzenia w przypadku nie zachowania warunków wynikających z niniejszej umowy oraz art. 75a ustawy z dnia </w:t>
      </w:r>
      <w:smartTag w:uri="urn:schemas-microsoft-com:office:smarttags" w:element="date">
        <w:smartTagPr>
          <w:attr w:name="Year" w:val="1997"/>
          <w:attr w:name="Day" w:val="20"/>
          <w:attr w:name="Month" w:val="6"/>
          <w:attr w:name="ls" w:val="trans"/>
        </w:smartTagPr>
        <w:r w:rsidRPr="003C3B20">
          <w:rPr>
            <w:rFonts w:eastAsia="Times New Roman" w:cstheme="minorHAnsi"/>
            <w:sz w:val="24"/>
            <w:szCs w:val="24"/>
            <w:lang w:eastAsia="pl-PL"/>
          </w:rPr>
          <w:t>20 czerwca 1997</w:t>
        </w:r>
      </w:smartTag>
      <w:r w:rsidRPr="003C3B20">
        <w:rPr>
          <w:rFonts w:eastAsia="Times New Roman" w:cstheme="minorHAnsi"/>
          <w:sz w:val="24"/>
          <w:szCs w:val="24"/>
          <w:lang w:eastAsia="pl-PL"/>
        </w:rPr>
        <w:t>r</w:t>
      </w:r>
      <w:r w:rsidR="006C7BEA">
        <w:rPr>
          <w:rFonts w:eastAsia="Times New Roman" w:cstheme="minorHAnsi"/>
          <w:sz w:val="24"/>
          <w:szCs w:val="24"/>
          <w:lang w:eastAsia="pl-PL"/>
        </w:rPr>
        <w:t>.</w:t>
      </w:r>
      <w:r w:rsidRPr="003C3B20">
        <w:rPr>
          <w:rFonts w:eastAsia="Times New Roman" w:cstheme="minorHAnsi"/>
          <w:sz w:val="24"/>
          <w:szCs w:val="24"/>
          <w:lang w:eastAsia="pl-PL"/>
        </w:rPr>
        <w:t xml:space="preserve">  Prawo o ruchu drogowym (</w:t>
      </w:r>
      <w:proofErr w:type="spellStart"/>
      <w:r w:rsidRPr="003C3B20">
        <w:rPr>
          <w:rFonts w:eastAsia="Calibri" w:cstheme="minorHAnsi"/>
          <w:color w:val="000000"/>
          <w:sz w:val="24"/>
          <w:szCs w:val="24"/>
        </w:rPr>
        <w:t>t.j</w:t>
      </w:r>
      <w:proofErr w:type="spellEnd"/>
      <w:r w:rsidRPr="003C3B20">
        <w:rPr>
          <w:rFonts w:eastAsia="Calibri" w:cstheme="minorHAnsi"/>
          <w:color w:val="000000"/>
          <w:sz w:val="24"/>
          <w:szCs w:val="24"/>
        </w:rPr>
        <w:t>. Dz. U. z 202</w:t>
      </w:r>
      <w:r w:rsidR="006C7BEA">
        <w:rPr>
          <w:rFonts w:eastAsia="Calibri" w:cstheme="minorHAnsi"/>
          <w:color w:val="000000"/>
          <w:sz w:val="24"/>
          <w:szCs w:val="24"/>
        </w:rPr>
        <w:t>2</w:t>
      </w:r>
      <w:r w:rsidRPr="003C3B20">
        <w:rPr>
          <w:rFonts w:eastAsia="Calibri" w:cstheme="minorHAnsi"/>
          <w:color w:val="000000"/>
          <w:sz w:val="24"/>
          <w:szCs w:val="24"/>
        </w:rPr>
        <w:t xml:space="preserve"> r. poz. </w:t>
      </w:r>
      <w:r w:rsidR="006C7BEA">
        <w:rPr>
          <w:rFonts w:eastAsia="Calibri" w:cstheme="minorHAnsi"/>
          <w:color w:val="000000"/>
          <w:sz w:val="24"/>
          <w:szCs w:val="24"/>
        </w:rPr>
        <w:t>988</w:t>
      </w:r>
      <w:r w:rsidRPr="003C3B20">
        <w:rPr>
          <w:rFonts w:eastAsia="Calibri" w:cstheme="minorHAnsi"/>
          <w:sz w:val="24"/>
          <w:szCs w:val="24"/>
        </w:rPr>
        <w:t xml:space="preserve">), </w:t>
      </w:r>
    </w:p>
    <w:p w14:paraId="160929AA" w14:textId="77777777" w:rsidR="003C3B20" w:rsidRPr="003C3B20" w:rsidRDefault="003C3B20" w:rsidP="003C3B20">
      <w:pPr>
        <w:spacing w:after="0" w:line="240" w:lineRule="auto"/>
        <w:ind w:left="3900" w:firstLine="348"/>
        <w:jc w:val="both"/>
        <w:rPr>
          <w:rFonts w:eastAsia="Times New Roman" w:cstheme="minorHAnsi"/>
          <w:sz w:val="24"/>
          <w:szCs w:val="24"/>
          <w:lang w:eastAsia="pl-PL"/>
        </w:rPr>
      </w:pPr>
    </w:p>
    <w:p w14:paraId="78901DEB" w14:textId="77777777" w:rsidR="003C3B20" w:rsidRPr="003C3B20" w:rsidRDefault="003C3B20" w:rsidP="003C3B20">
      <w:pPr>
        <w:spacing w:after="0" w:line="240" w:lineRule="auto"/>
        <w:ind w:left="3900" w:firstLine="348"/>
        <w:jc w:val="both"/>
        <w:rPr>
          <w:rFonts w:eastAsia="Times New Roman" w:cstheme="minorHAnsi"/>
          <w:b/>
          <w:bCs/>
          <w:sz w:val="24"/>
          <w:szCs w:val="24"/>
          <w:lang w:eastAsia="pl-PL"/>
        </w:rPr>
      </w:pPr>
      <w:r w:rsidRPr="003C3B20">
        <w:rPr>
          <w:rFonts w:eastAsia="Times New Roman" w:cstheme="minorHAnsi"/>
          <w:b/>
          <w:bCs/>
          <w:sz w:val="24"/>
          <w:szCs w:val="24"/>
          <w:lang w:eastAsia="pl-PL"/>
        </w:rPr>
        <w:t>§11</w:t>
      </w:r>
    </w:p>
    <w:p w14:paraId="4BD8C54B" w14:textId="77777777" w:rsidR="003C3B20" w:rsidRPr="003C3B20" w:rsidRDefault="003C3B20" w:rsidP="003C3B20">
      <w:pPr>
        <w:spacing w:after="0" w:line="240" w:lineRule="auto"/>
        <w:ind w:left="360" w:hanging="360"/>
        <w:jc w:val="both"/>
        <w:rPr>
          <w:rFonts w:eastAsia="Times New Roman" w:cstheme="minorHAnsi"/>
          <w:sz w:val="24"/>
          <w:szCs w:val="24"/>
          <w:lang w:eastAsia="pl-PL"/>
        </w:rPr>
      </w:pPr>
    </w:p>
    <w:p w14:paraId="5615B113" w14:textId="77777777" w:rsidR="003C3B20" w:rsidRPr="003C3B20" w:rsidRDefault="003C3B20" w:rsidP="003C3B20">
      <w:pPr>
        <w:spacing w:after="0" w:line="240" w:lineRule="auto"/>
        <w:ind w:left="360" w:hanging="360"/>
        <w:jc w:val="both"/>
        <w:rPr>
          <w:rFonts w:eastAsia="Times New Roman" w:cstheme="minorHAnsi"/>
          <w:sz w:val="24"/>
          <w:szCs w:val="24"/>
          <w:lang w:eastAsia="pl-PL"/>
        </w:rPr>
      </w:pPr>
      <w:r w:rsidRPr="003C3B20">
        <w:rPr>
          <w:rFonts w:eastAsia="Times New Roman" w:cstheme="minorHAnsi"/>
          <w:sz w:val="24"/>
          <w:szCs w:val="24"/>
          <w:lang w:eastAsia="pl-PL"/>
        </w:rPr>
        <w:t>1. Zmiany i uzupełnienia niniejszej umowy, jak również wszelkie zawiadomienia, zapytania lub informacje odnoszące się lub wynikające z wykonania przedmiotu umowy, wymagają formy pisemnej, pod rygorem nieważności.</w:t>
      </w:r>
    </w:p>
    <w:p w14:paraId="19371626" w14:textId="08206739" w:rsidR="003C3B20" w:rsidRPr="003C3B20" w:rsidRDefault="003C3B20" w:rsidP="003C3B20">
      <w:pPr>
        <w:spacing w:after="0" w:line="240" w:lineRule="auto"/>
        <w:ind w:left="360" w:hanging="360"/>
        <w:jc w:val="both"/>
        <w:rPr>
          <w:rFonts w:eastAsia="Times New Roman" w:cstheme="minorHAnsi"/>
          <w:sz w:val="24"/>
          <w:szCs w:val="24"/>
          <w:lang w:eastAsia="pl-PL"/>
        </w:rPr>
      </w:pPr>
      <w:r w:rsidRPr="003C3B20">
        <w:rPr>
          <w:rFonts w:eastAsia="Times New Roman" w:cstheme="minorHAnsi"/>
          <w:sz w:val="24"/>
          <w:szCs w:val="24"/>
          <w:lang w:eastAsia="pl-PL"/>
        </w:rPr>
        <w:t>2.</w:t>
      </w:r>
      <w:r w:rsidRPr="003C3B20">
        <w:rPr>
          <w:rFonts w:eastAsia="Times New Roman" w:cstheme="minorHAnsi"/>
          <w:sz w:val="24"/>
          <w:szCs w:val="24"/>
          <w:lang w:eastAsia="pl-PL"/>
        </w:rPr>
        <w:tab/>
        <w:t xml:space="preserve">Zamawiający przewiduje możliwość zmiany istotnych postanowień umowy </w:t>
      </w:r>
      <w:r w:rsidRPr="003C3B20">
        <w:rPr>
          <w:rFonts w:eastAsia="Times New Roman" w:cstheme="minorHAnsi"/>
          <w:sz w:val="24"/>
          <w:szCs w:val="24"/>
          <w:lang w:eastAsia="pl-PL"/>
        </w:rPr>
        <w:br/>
        <w:t xml:space="preserve">w stosunku do treści oferty na podstawie której dokonano wyboru Wykonawcy, </w:t>
      </w:r>
      <w:r w:rsidRPr="003C3B20">
        <w:rPr>
          <w:rFonts w:eastAsia="Times New Roman" w:cstheme="minorHAnsi"/>
          <w:sz w:val="24"/>
          <w:szCs w:val="24"/>
          <w:lang w:eastAsia="pl-PL"/>
        </w:rPr>
        <w:br/>
        <w:t xml:space="preserve">w szczególności zmiany przepisów prawa dotyczących </w:t>
      </w:r>
      <w:r w:rsidR="00D92C4D">
        <w:rPr>
          <w:rFonts w:eastAsia="Calibri" w:cstheme="minorHAnsi"/>
          <w:sz w:val="24"/>
          <w:szCs w:val="24"/>
        </w:rPr>
        <w:t xml:space="preserve">rejestracji </w:t>
      </w:r>
      <w:r w:rsidRPr="003C3B20">
        <w:rPr>
          <w:rFonts w:eastAsia="Calibri" w:cstheme="minorHAnsi"/>
          <w:sz w:val="24"/>
          <w:szCs w:val="24"/>
        </w:rPr>
        <w:t>i oznaczania pojazdów oraz wymagań dla tablic rejestracyjnych</w:t>
      </w:r>
      <w:r w:rsidRPr="003C3B20">
        <w:rPr>
          <w:rFonts w:eastAsia="Times New Roman" w:cstheme="minorHAnsi"/>
          <w:sz w:val="24"/>
          <w:szCs w:val="24"/>
          <w:lang w:eastAsia="pl-PL"/>
        </w:rPr>
        <w:t xml:space="preserve"> , terminu realizacji zamówienia, jeżeli konieczność wprowadzenia takiej zmiany wynika z okoliczności, których nie można było przewidzieć w zapytaniu ofertowym zamówienia. Zmiany dotyczyć mogą okoliczności wynikających z przyczyn: losowych, technicznych, administracyjnych, gospodarczych, finansowych, zmian przepisów prawa, jeżeli będzie to konieczne  dla uzyskania celu określonego w postanowieniach umowy zawartej z Wykonawcą.</w:t>
      </w:r>
    </w:p>
    <w:p w14:paraId="71596706" w14:textId="77777777" w:rsidR="003C3B20" w:rsidRPr="003C3B20" w:rsidRDefault="003C3B20" w:rsidP="003C3B20">
      <w:pPr>
        <w:spacing w:after="0" w:line="240" w:lineRule="auto"/>
        <w:ind w:left="360" w:hanging="360"/>
        <w:jc w:val="both"/>
        <w:rPr>
          <w:rFonts w:eastAsia="Times New Roman" w:cstheme="minorHAnsi"/>
          <w:sz w:val="24"/>
          <w:szCs w:val="24"/>
          <w:lang w:eastAsia="pl-PL"/>
        </w:rPr>
      </w:pPr>
      <w:r w:rsidRPr="003C3B20">
        <w:rPr>
          <w:rFonts w:eastAsia="Times New Roman" w:cstheme="minorHAnsi"/>
          <w:sz w:val="24"/>
          <w:szCs w:val="24"/>
          <w:lang w:eastAsia="pl-PL"/>
        </w:rPr>
        <w:t xml:space="preserve">3. </w:t>
      </w:r>
      <w:r w:rsidRPr="003C3B20">
        <w:rPr>
          <w:rFonts w:eastAsia="Times New Roman" w:cstheme="minorHAnsi"/>
          <w:sz w:val="24"/>
          <w:szCs w:val="24"/>
          <w:lang w:eastAsia="pl-PL"/>
        </w:rPr>
        <w:tab/>
        <w:t xml:space="preserve">W przypadku zmiany wysokości obowiązującej stawki podatku od towarów i usług, wynagrodzenie netto pozostanie bez zmian. Kwota brutto zostanie obliczona na </w:t>
      </w:r>
      <w:r w:rsidRPr="003C3B20">
        <w:rPr>
          <w:rFonts w:eastAsia="Times New Roman" w:cstheme="minorHAnsi"/>
          <w:sz w:val="24"/>
          <w:szCs w:val="24"/>
          <w:lang w:eastAsia="pl-PL"/>
        </w:rPr>
        <w:lastRenderedPageBreak/>
        <w:t>podstawie stawki tego podatku obowiązującej w chwili powstania obowiązku podatkowego.</w:t>
      </w:r>
    </w:p>
    <w:p w14:paraId="0DD24C5D" w14:textId="77777777" w:rsidR="003C3B20" w:rsidRPr="003C3B20" w:rsidRDefault="003C3B20" w:rsidP="003C3B20">
      <w:pPr>
        <w:spacing w:after="0" w:line="240" w:lineRule="auto"/>
        <w:ind w:left="360" w:hanging="360"/>
        <w:jc w:val="both"/>
        <w:rPr>
          <w:rFonts w:eastAsia="Times New Roman" w:cstheme="minorHAnsi"/>
          <w:sz w:val="24"/>
          <w:szCs w:val="24"/>
          <w:lang w:eastAsia="pl-PL"/>
        </w:rPr>
      </w:pPr>
      <w:r w:rsidRPr="003C3B20">
        <w:rPr>
          <w:rFonts w:eastAsia="Times New Roman" w:cstheme="minorHAnsi"/>
          <w:sz w:val="24"/>
          <w:szCs w:val="24"/>
          <w:lang w:eastAsia="pl-PL"/>
        </w:rPr>
        <w:t xml:space="preserve">4. </w:t>
      </w:r>
      <w:r w:rsidRPr="003C3B20">
        <w:rPr>
          <w:rFonts w:eastAsia="Times New Roman" w:cstheme="minorHAnsi"/>
          <w:sz w:val="24"/>
          <w:szCs w:val="24"/>
          <w:lang w:eastAsia="pl-PL"/>
        </w:rPr>
        <w:tab/>
        <w:t xml:space="preserve">Zamawiający zastrzega sobie prawo do dokonania przesunięć ilościowych, pomiędzy pozycjami wyszczególnionymi w formularzu ofertowym, według faktycznego zapotrzebowania na tablice  w roku 2022. Ilość zapotrzebowania jest przybliżona </w:t>
      </w:r>
    </w:p>
    <w:p w14:paraId="57C856F0" w14:textId="75C94A99" w:rsidR="003C3B20" w:rsidRPr="003C3B20" w:rsidRDefault="003C3B20" w:rsidP="006C7BEA">
      <w:pPr>
        <w:spacing w:after="0" w:line="240" w:lineRule="auto"/>
        <w:ind w:left="360" w:firstLine="66"/>
        <w:jc w:val="both"/>
        <w:rPr>
          <w:rFonts w:eastAsia="Times New Roman" w:cstheme="minorHAnsi"/>
          <w:sz w:val="24"/>
          <w:szCs w:val="24"/>
          <w:lang w:eastAsia="pl-PL"/>
        </w:rPr>
      </w:pPr>
      <w:r w:rsidRPr="003C3B20">
        <w:rPr>
          <w:rFonts w:eastAsia="Times New Roman" w:cstheme="minorHAnsi"/>
          <w:sz w:val="24"/>
          <w:szCs w:val="24"/>
          <w:lang w:eastAsia="pl-PL"/>
        </w:rPr>
        <w:t>i może ulec zmianom dostosowanym do aktualnego zapotrzebowania Zamawiającego. Przy czym zmiany te nie mogą przekroczyć łącznej kwoty zamówienia oferowanej przez Wykonawcę. Podane ilości  stanowią wiec szacowane ilości zamówienia, w wyniku czego nie mogą stanowić podstaw do zgłaszania jakichkolwiek roszczeń względem Zamawiającego z tytułu niezrealizowanych dostaw albo podstawy do odmowy realizacji dostaw.</w:t>
      </w:r>
    </w:p>
    <w:p w14:paraId="3BBC1625" w14:textId="77777777" w:rsidR="003C3B20" w:rsidRPr="003C3B20" w:rsidRDefault="003C3B20" w:rsidP="003C3B20">
      <w:pPr>
        <w:spacing w:after="0" w:line="240" w:lineRule="auto"/>
        <w:ind w:left="360" w:firstLine="3893"/>
        <w:jc w:val="both"/>
        <w:rPr>
          <w:rFonts w:eastAsia="Times New Roman" w:cstheme="minorHAnsi"/>
          <w:bCs/>
          <w:sz w:val="24"/>
          <w:szCs w:val="24"/>
          <w:lang w:eastAsia="pl-PL"/>
        </w:rPr>
      </w:pPr>
    </w:p>
    <w:p w14:paraId="39AA64EE" w14:textId="77777777" w:rsidR="003C3B20" w:rsidRPr="003C3B20" w:rsidRDefault="003C3B20" w:rsidP="003C3B20">
      <w:pPr>
        <w:spacing w:after="0" w:line="240" w:lineRule="auto"/>
        <w:ind w:left="360" w:firstLine="3893"/>
        <w:jc w:val="both"/>
        <w:rPr>
          <w:rFonts w:eastAsia="Times New Roman" w:cstheme="minorHAnsi"/>
          <w:b/>
          <w:sz w:val="24"/>
          <w:szCs w:val="24"/>
          <w:lang w:eastAsia="pl-PL"/>
        </w:rPr>
      </w:pPr>
      <w:r w:rsidRPr="003C3B20">
        <w:rPr>
          <w:rFonts w:eastAsia="Times New Roman" w:cstheme="minorHAnsi"/>
          <w:b/>
          <w:sz w:val="24"/>
          <w:szCs w:val="24"/>
          <w:lang w:eastAsia="pl-PL"/>
        </w:rPr>
        <w:t>§ 12</w:t>
      </w:r>
    </w:p>
    <w:p w14:paraId="58EECFFB" w14:textId="77777777" w:rsidR="003C3B20" w:rsidRPr="003C3B20" w:rsidRDefault="003C3B20" w:rsidP="003C3B20">
      <w:pPr>
        <w:spacing w:after="0" w:line="240" w:lineRule="auto"/>
        <w:ind w:left="360"/>
        <w:jc w:val="both"/>
        <w:rPr>
          <w:rFonts w:eastAsia="Times New Roman" w:cstheme="minorHAnsi"/>
          <w:sz w:val="24"/>
          <w:szCs w:val="24"/>
          <w:lang w:eastAsia="pl-PL"/>
        </w:rPr>
      </w:pPr>
    </w:p>
    <w:p w14:paraId="5CADC200" w14:textId="77777777" w:rsidR="003C3B20" w:rsidRPr="003C3B20" w:rsidRDefault="003C3B20" w:rsidP="003C3B20">
      <w:pPr>
        <w:spacing w:after="0" w:line="240" w:lineRule="auto"/>
        <w:jc w:val="both"/>
        <w:rPr>
          <w:rFonts w:eastAsia="Times New Roman" w:cstheme="minorHAnsi"/>
          <w:b/>
          <w:bCs/>
          <w:sz w:val="24"/>
          <w:szCs w:val="24"/>
          <w:lang w:eastAsia="pl-PL"/>
        </w:rPr>
      </w:pPr>
      <w:r w:rsidRPr="003C3B20">
        <w:rPr>
          <w:rFonts w:eastAsia="Times New Roman" w:cstheme="minorHAnsi"/>
          <w:sz w:val="24"/>
          <w:szCs w:val="24"/>
          <w:lang w:eastAsia="pl-PL"/>
        </w:rPr>
        <w:t>W sprawach nie uregulowanych niniejszą umową mają zastosowanie przepisy Kodeksu Cywilnego.</w:t>
      </w:r>
    </w:p>
    <w:p w14:paraId="10F85078" w14:textId="77777777" w:rsidR="003C3B20" w:rsidRPr="003C3B20" w:rsidRDefault="003C3B20" w:rsidP="003C3B20">
      <w:pPr>
        <w:spacing w:after="0" w:line="240" w:lineRule="auto"/>
        <w:ind w:left="4815" w:hanging="562"/>
        <w:jc w:val="both"/>
        <w:rPr>
          <w:rFonts w:eastAsia="Times New Roman" w:cstheme="minorHAnsi"/>
          <w:bCs/>
          <w:sz w:val="24"/>
          <w:szCs w:val="24"/>
          <w:lang w:eastAsia="pl-PL"/>
        </w:rPr>
      </w:pPr>
    </w:p>
    <w:p w14:paraId="2133D699" w14:textId="77777777" w:rsidR="003C3B20" w:rsidRPr="003C3B20" w:rsidRDefault="003C3B20" w:rsidP="003C3B20">
      <w:pPr>
        <w:spacing w:after="0" w:line="240" w:lineRule="auto"/>
        <w:ind w:left="4815" w:hanging="562"/>
        <w:jc w:val="both"/>
        <w:rPr>
          <w:rFonts w:eastAsia="Times New Roman" w:cstheme="minorHAnsi"/>
          <w:b/>
          <w:sz w:val="24"/>
          <w:szCs w:val="24"/>
          <w:lang w:eastAsia="pl-PL"/>
        </w:rPr>
      </w:pPr>
      <w:r w:rsidRPr="003C3B20">
        <w:rPr>
          <w:rFonts w:eastAsia="Times New Roman" w:cstheme="minorHAnsi"/>
          <w:b/>
          <w:sz w:val="24"/>
          <w:szCs w:val="24"/>
          <w:lang w:eastAsia="pl-PL"/>
        </w:rPr>
        <w:t>§ 13</w:t>
      </w:r>
    </w:p>
    <w:p w14:paraId="5CBC7E9A" w14:textId="77777777" w:rsidR="003C3B20" w:rsidRPr="003C3B20" w:rsidRDefault="003C3B20" w:rsidP="003C3B20">
      <w:pPr>
        <w:widowControl w:val="0"/>
        <w:tabs>
          <w:tab w:val="num" w:pos="3600"/>
        </w:tabs>
        <w:suppressAutoHyphens/>
        <w:spacing w:after="0" w:line="240" w:lineRule="auto"/>
        <w:ind w:left="360"/>
        <w:jc w:val="both"/>
        <w:rPr>
          <w:rFonts w:eastAsia="Lucida Sans Unicode" w:cstheme="minorHAnsi"/>
          <w:kern w:val="1"/>
          <w:sz w:val="24"/>
          <w:szCs w:val="24"/>
          <w:lang w:eastAsia="pl-PL"/>
        </w:rPr>
      </w:pPr>
    </w:p>
    <w:p w14:paraId="4651BDAD" w14:textId="77777777" w:rsidR="003C3B20" w:rsidRPr="003C3B20" w:rsidRDefault="003C3B20" w:rsidP="003C3B20">
      <w:pPr>
        <w:widowControl w:val="0"/>
        <w:numPr>
          <w:ilvl w:val="4"/>
          <w:numId w:val="23"/>
        </w:numPr>
        <w:tabs>
          <w:tab w:val="num" w:pos="360"/>
        </w:tabs>
        <w:suppressAutoHyphens/>
        <w:spacing w:after="0" w:line="240" w:lineRule="auto"/>
        <w:ind w:left="360"/>
        <w:jc w:val="both"/>
        <w:rPr>
          <w:rFonts w:eastAsia="Lucida Sans Unicode" w:cstheme="minorHAnsi"/>
          <w:kern w:val="1"/>
          <w:sz w:val="24"/>
          <w:szCs w:val="24"/>
          <w:lang w:eastAsia="pl-PL"/>
        </w:rPr>
      </w:pPr>
      <w:r w:rsidRPr="003C3B20">
        <w:rPr>
          <w:rFonts w:eastAsia="Lucida Sans Unicode" w:cstheme="minorHAnsi"/>
          <w:kern w:val="1"/>
          <w:sz w:val="24"/>
          <w:szCs w:val="24"/>
          <w:lang w:eastAsia="pl-PL"/>
        </w:rPr>
        <w:t>Ewentualne spory mogące wyniknąć w trakcie realizacji niniejszej umowy podlegają rozstrzygnięciu sądu właściwego dla siedziby Zamawiającego.</w:t>
      </w:r>
    </w:p>
    <w:p w14:paraId="48E6669F" w14:textId="5AE87476" w:rsidR="003C3B20" w:rsidRPr="003C3B20" w:rsidRDefault="003C3B20" w:rsidP="003C3B20">
      <w:pPr>
        <w:widowControl w:val="0"/>
        <w:numPr>
          <w:ilvl w:val="4"/>
          <w:numId w:val="23"/>
        </w:numPr>
        <w:tabs>
          <w:tab w:val="num" w:pos="360"/>
        </w:tabs>
        <w:suppressAutoHyphens/>
        <w:spacing w:after="0" w:line="240" w:lineRule="auto"/>
        <w:ind w:left="360"/>
        <w:jc w:val="both"/>
        <w:rPr>
          <w:rFonts w:eastAsia="Lucida Sans Unicode" w:cstheme="minorHAnsi"/>
          <w:kern w:val="1"/>
          <w:sz w:val="24"/>
          <w:szCs w:val="24"/>
          <w:lang w:eastAsia="pl-PL"/>
        </w:rPr>
      </w:pPr>
      <w:r w:rsidRPr="003C3B20">
        <w:rPr>
          <w:rFonts w:eastAsia="Lucida Sans Unicode" w:cstheme="minorHAnsi"/>
          <w:kern w:val="1"/>
          <w:sz w:val="24"/>
          <w:szCs w:val="24"/>
          <w:lang w:eastAsia="pl-PL"/>
        </w:rPr>
        <w:t>Wykonawca ma obowiązek informowania o wszelkich zmianach statusu prawnego swojej firmy, a także  o wszczęciu postępow</w:t>
      </w:r>
      <w:r w:rsidR="00D92C4D">
        <w:rPr>
          <w:rFonts w:eastAsia="Lucida Sans Unicode" w:cstheme="minorHAnsi"/>
          <w:kern w:val="1"/>
          <w:sz w:val="24"/>
          <w:szCs w:val="24"/>
          <w:lang w:eastAsia="pl-PL"/>
        </w:rPr>
        <w:t>ania upadłościowego, układowego</w:t>
      </w:r>
      <w:r w:rsidRPr="003C3B20">
        <w:rPr>
          <w:rFonts w:eastAsia="Lucida Sans Unicode" w:cstheme="minorHAnsi"/>
          <w:kern w:val="1"/>
          <w:sz w:val="24"/>
          <w:szCs w:val="24"/>
          <w:lang w:eastAsia="pl-PL"/>
        </w:rPr>
        <w:t xml:space="preserve"> i likwidacyjnego.</w:t>
      </w:r>
    </w:p>
    <w:p w14:paraId="49FBB442" w14:textId="77777777" w:rsidR="003C3B20" w:rsidRPr="003C3B20" w:rsidRDefault="003C3B20" w:rsidP="003C3B20">
      <w:pPr>
        <w:widowControl w:val="0"/>
        <w:tabs>
          <w:tab w:val="num" w:pos="3600"/>
        </w:tabs>
        <w:suppressAutoHyphens/>
        <w:spacing w:after="0" w:line="240" w:lineRule="auto"/>
        <w:ind w:left="360"/>
        <w:jc w:val="both"/>
        <w:rPr>
          <w:rFonts w:eastAsia="Lucida Sans Unicode" w:cstheme="minorHAnsi"/>
          <w:kern w:val="1"/>
          <w:sz w:val="24"/>
          <w:szCs w:val="24"/>
          <w:lang w:eastAsia="pl-PL"/>
        </w:rPr>
      </w:pPr>
    </w:p>
    <w:p w14:paraId="583F214A" w14:textId="77777777" w:rsidR="003C3B20" w:rsidRPr="003C3B20" w:rsidRDefault="003C3B20" w:rsidP="003C3B20">
      <w:pPr>
        <w:spacing w:after="0" w:line="240" w:lineRule="auto"/>
        <w:jc w:val="center"/>
        <w:rPr>
          <w:rFonts w:eastAsia="Times New Roman" w:cstheme="minorHAnsi"/>
          <w:b/>
          <w:sz w:val="24"/>
          <w:szCs w:val="24"/>
          <w:lang w:eastAsia="pl-PL"/>
        </w:rPr>
      </w:pPr>
      <w:r w:rsidRPr="003C3B20">
        <w:rPr>
          <w:rFonts w:eastAsia="Times New Roman" w:cstheme="minorHAnsi"/>
          <w:b/>
          <w:sz w:val="24"/>
          <w:szCs w:val="24"/>
          <w:lang w:eastAsia="pl-PL"/>
        </w:rPr>
        <w:t>§14</w:t>
      </w:r>
    </w:p>
    <w:p w14:paraId="08ED0182" w14:textId="77777777" w:rsidR="003C3B20" w:rsidRPr="003C3B20" w:rsidRDefault="003C3B20" w:rsidP="003C3B20">
      <w:pPr>
        <w:spacing w:after="0" w:line="240" w:lineRule="auto"/>
        <w:jc w:val="both"/>
        <w:rPr>
          <w:rFonts w:eastAsia="Times New Roman" w:cstheme="minorHAnsi"/>
          <w:bCs/>
          <w:sz w:val="24"/>
          <w:szCs w:val="24"/>
          <w:lang w:eastAsia="pl-PL"/>
        </w:rPr>
      </w:pPr>
    </w:p>
    <w:p w14:paraId="075F81BE" w14:textId="77777777" w:rsidR="003C3B20" w:rsidRPr="003C3B20" w:rsidRDefault="003C3B20" w:rsidP="003C3B20">
      <w:pPr>
        <w:widowControl w:val="0"/>
        <w:numPr>
          <w:ilvl w:val="3"/>
          <w:numId w:val="28"/>
        </w:numPr>
        <w:suppressAutoHyphens/>
        <w:autoSpaceDE w:val="0"/>
        <w:autoSpaceDN w:val="0"/>
        <w:adjustRightInd w:val="0"/>
        <w:spacing w:after="0" w:line="240" w:lineRule="auto"/>
        <w:jc w:val="both"/>
        <w:textAlignment w:val="baseline"/>
        <w:rPr>
          <w:rFonts w:eastAsia="Times New Roman" w:cstheme="minorHAnsi"/>
          <w:color w:val="000000" w:themeColor="text1"/>
          <w:sz w:val="24"/>
          <w:szCs w:val="24"/>
          <w:lang w:eastAsia="ar-SA"/>
        </w:rPr>
      </w:pPr>
      <w:r w:rsidRPr="003C3B20">
        <w:rPr>
          <w:rFonts w:eastAsia="Times New Roman" w:cstheme="minorHAnsi"/>
          <w:color w:val="000000" w:themeColor="text1"/>
          <w:sz w:val="24"/>
          <w:szCs w:val="24"/>
          <w:lang w:eastAsia="ar-SA"/>
        </w:rPr>
        <w:t xml:space="preserve">Jeżeli w trakcie realizacji umowy dojdzie do przekazania wykonawcy danych osobowych niezbędnych do realizacji zamówienia, zamawiający będzie ich administratorem </w:t>
      </w:r>
      <w:r w:rsidRPr="003C3B20">
        <w:rPr>
          <w:rFonts w:eastAsia="Times New Roman" w:cstheme="minorHAnsi"/>
          <w:color w:val="000000" w:themeColor="text1"/>
          <w:sz w:val="24"/>
          <w:szCs w:val="24"/>
          <w:lang w:eastAsia="ar-SA"/>
        </w:rPr>
        <w:br/>
        <w:t xml:space="preserve">w rozumieniu art. 4 pkt 7 Rozporządzenia PE i Rady (UE) 2016/679 z dnia 27 kwietnia 2016 r. (zwane dalej „Rozporządzeniem”), a Wykonawca – podmiotem przetwarzającym te dane w rozumieniu pkt 8 tego przepisu. </w:t>
      </w:r>
    </w:p>
    <w:p w14:paraId="7600FB43" w14:textId="77777777" w:rsidR="003C3B20" w:rsidRPr="003C3B20" w:rsidRDefault="003C3B20" w:rsidP="003C3B20">
      <w:pPr>
        <w:widowControl w:val="0"/>
        <w:numPr>
          <w:ilvl w:val="3"/>
          <w:numId w:val="28"/>
        </w:numPr>
        <w:suppressAutoHyphens/>
        <w:autoSpaceDE w:val="0"/>
        <w:autoSpaceDN w:val="0"/>
        <w:adjustRightInd w:val="0"/>
        <w:spacing w:after="0" w:line="240" w:lineRule="auto"/>
        <w:jc w:val="both"/>
        <w:textAlignment w:val="baseline"/>
        <w:rPr>
          <w:rFonts w:eastAsia="Times New Roman" w:cstheme="minorHAnsi"/>
          <w:color w:val="000000" w:themeColor="text1"/>
          <w:sz w:val="24"/>
          <w:szCs w:val="24"/>
          <w:lang w:eastAsia="ar-SA"/>
        </w:rPr>
      </w:pPr>
      <w:r w:rsidRPr="003C3B20">
        <w:rPr>
          <w:rFonts w:eastAsia="Times New Roman" w:cstheme="minorHAnsi"/>
          <w:color w:val="000000" w:themeColor="text1"/>
          <w:sz w:val="24"/>
          <w:szCs w:val="24"/>
          <w:lang w:eastAsia="ar-SA"/>
        </w:rPr>
        <w:t xml:space="preserve">Zamawiający powierza Wykonawcy, w trybie art. 28 Rozporządzenia dane osobowe do przetwarzania, wyłącznie w celu wykonania przedmiotu niniejszej umowy. </w:t>
      </w:r>
    </w:p>
    <w:p w14:paraId="1EB41DBF" w14:textId="77777777" w:rsidR="003C3B20" w:rsidRPr="003C3B20" w:rsidRDefault="003C3B20" w:rsidP="003C3B20">
      <w:pPr>
        <w:widowControl w:val="0"/>
        <w:numPr>
          <w:ilvl w:val="3"/>
          <w:numId w:val="28"/>
        </w:numPr>
        <w:suppressAutoHyphens/>
        <w:autoSpaceDE w:val="0"/>
        <w:autoSpaceDN w:val="0"/>
        <w:adjustRightInd w:val="0"/>
        <w:spacing w:after="0" w:line="240" w:lineRule="auto"/>
        <w:jc w:val="both"/>
        <w:textAlignment w:val="baseline"/>
        <w:rPr>
          <w:rFonts w:eastAsia="Times New Roman" w:cstheme="minorHAnsi"/>
          <w:color w:val="000000" w:themeColor="text1"/>
          <w:sz w:val="24"/>
          <w:szCs w:val="24"/>
          <w:lang w:eastAsia="ar-SA"/>
        </w:rPr>
      </w:pPr>
      <w:r w:rsidRPr="003C3B20">
        <w:rPr>
          <w:rFonts w:eastAsia="Times New Roman" w:cstheme="minorHAnsi"/>
          <w:color w:val="000000" w:themeColor="text1"/>
          <w:sz w:val="24"/>
          <w:szCs w:val="24"/>
          <w:lang w:eastAsia="ar-SA"/>
        </w:rPr>
        <w:t xml:space="preserve">Wykonawca zobowiązuje się: </w:t>
      </w:r>
    </w:p>
    <w:p w14:paraId="7EE5EB25" w14:textId="77777777" w:rsidR="003C3B20" w:rsidRPr="003C3B20" w:rsidRDefault="003C3B20" w:rsidP="003C3B20">
      <w:pPr>
        <w:widowControl w:val="0"/>
        <w:suppressAutoHyphens/>
        <w:autoSpaceDE w:val="0"/>
        <w:autoSpaceDN w:val="0"/>
        <w:adjustRightInd w:val="0"/>
        <w:spacing w:after="0" w:line="240" w:lineRule="auto"/>
        <w:ind w:left="709" w:hanging="284"/>
        <w:jc w:val="both"/>
        <w:textAlignment w:val="baseline"/>
        <w:rPr>
          <w:rFonts w:eastAsia="Times New Roman" w:cstheme="minorHAnsi"/>
          <w:color w:val="000000" w:themeColor="text1"/>
          <w:sz w:val="24"/>
          <w:szCs w:val="24"/>
          <w:lang w:eastAsia="ar-SA"/>
        </w:rPr>
      </w:pPr>
      <w:r w:rsidRPr="003C3B20">
        <w:rPr>
          <w:rFonts w:eastAsia="Times New Roman" w:cstheme="minorHAnsi"/>
          <w:color w:val="000000" w:themeColor="text1"/>
          <w:sz w:val="24"/>
          <w:szCs w:val="24"/>
          <w:lang w:eastAsia="ar-SA"/>
        </w:rPr>
        <w:t xml:space="preserve">1) przetwarzać powierzone mu dane osobowe zgodnie z niniejszą umową, Rozporządzeniem oraz z innymi przepisami prawa powszechnie obowiązującego, które chronią prawa osób, których dane dotyczą, </w:t>
      </w:r>
    </w:p>
    <w:p w14:paraId="557AE493" w14:textId="77777777" w:rsidR="003C3B20" w:rsidRPr="003C3B20" w:rsidRDefault="003C3B20" w:rsidP="003C3B20">
      <w:pPr>
        <w:widowControl w:val="0"/>
        <w:suppressAutoHyphens/>
        <w:autoSpaceDE w:val="0"/>
        <w:autoSpaceDN w:val="0"/>
        <w:adjustRightInd w:val="0"/>
        <w:spacing w:after="0" w:line="240" w:lineRule="auto"/>
        <w:ind w:left="709" w:hanging="284"/>
        <w:jc w:val="both"/>
        <w:textAlignment w:val="baseline"/>
        <w:rPr>
          <w:rFonts w:eastAsia="Times New Roman" w:cstheme="minorHAnsi"/>
          <w:color w:val="000000" w:themeColor="text1"/>
          <w:sz w:val="24"/>
          <w:szCs w:val="24"/>
          <w:lang w:eastAsia="ar-SA"/>
        </w:rPr>
      </w:pPr>
      <w:r w:rsidRPr="003C3B20">
        <w:rPr>
          <w:rFonts w:eastAsia="Times New Roman" w:cstheme="minorHAnsi"/>
          <w:color w:val="000000" w:themeColor="text1"/>
          <w:sz w:val="24"/>
          <w:szCs w:val="24"/>
          <w:lang w:eastAsia="ar-SA"/>
        </w:rPr>
        <w:t xml:space="preserve">2) do zabezpieczenia przetwarzanych danych, poprzez stosowanie odpowiednich środków technicznych i organizacyjnych zapewniających adekwatny stopień bezpieczeństwa odpowiadający ryzyku związanym z przetwarzaniem danych osobowych, o których mowa w art. 32 Rozporządzenia, </w:t>
      </w:r>
    </w:p>
    <w:p w14:paraId="669FB83D" w14:textId="77777777" w:rsidR="003C3B20" w:rsidRPr="003C3B20" w:rsidRDefault="003C3B20" w:rsidP="003C3B20">
      <w:pPr>
        <w:widowControl w:val="0"/>
        <w:suppressAutoHyphens/>
        <w:autoSpaceDE w:val="0"/>
        <w:autoSpaceDN w:val="0"/>
        <w:adjustRightInd w:val="0"/>
        <w:spacing w:after="0" w:line="240" w:lineRule="auto"/>
        <w:ind w:left="709" w:hanging="284"/>
        <w:jc w:val="both"/>
        <w:textAlignment w:val="baseline"/>
        <w:rPr>
          <w:rFonts w:eastAsia="Times New Roman" w:cstheme="minorHAnsi"/>
          <w:color w:val="000000" w:themeColor="text1"/>
          <w:sz w:val="24"/>
          <w:szCs w:val="24"/>
          <w:lang w:eastAsia="ar-SA"/>
        </w:rPr>
      </w:pPr>
      <w:r w:rsidRPr="003C3B20">
        <w:rPr>
          <w:rFonts w:eastAsia="Times New Roman" w:cstheme="minorHAnsi"/>
          <w:color w:val="000000" w:themeColor="text1"/>
          <w:sz w:val="24"/>
          <w:szCs w:val="24"/>
          <w:lang w:eastAsia="ar-SA"/>
        </w:rPr>
        <w:t xml:space="preserve">3) dołożyć należytej staranności przy przetwarzaniu powierzonych danych osobowych, </w:t>
      </w:r>
    </w:p>
    <w:p w14:paraId="186BD806" w14:textId="77777777" w:rsidR="003C3B20" w:rsidRPr="003C3B20" w:rsidRDefault="003C3B20" w:rsidP="003C3B20">
      <w:pPr>
        <w:widowControl w:val="0"/>
        <w:suppressAutoHyphens/>
        <w:autoSpaceDE w:val="0"/>
        <w:autoSpaceDN w:val="0"/>
        <w:adjustRightInd w:val="0"/>
        <w:spacing w:after="0" w:line="240" w:lineRule="auto"/>
        <w:ind w:left="709" w:hanging="284"/>
        <w:jc w:val="both"/>
        <w:textAlignment w:val="baseline"/>
        <w:rPr>
          <w:rFonts w:eastAsia="Times New Roman" w:cstheme="minorHAnsi"/>
          <w:color w:val="000000" w:themeColor="text1"/>
          <w:sz w:val="24"/>
          <w:szCs w:val="24"/>
          <w:lang w:eastAsia="ar-SA"/>
        </w:rPr>
      </w:pPr>
      <w:r w:rsidRPr="003C3B20">
        <w:rPr>
          <w:rFonts w:eastAsia="Times New Roman" w:cstheme="minorHAnsi"/>
          <w:color w:val="000000" w:themeColor="text1"/>
          <w:sz w:val="24"/>
          <w:szCs w:val="24"/>
          <w:lang w:eastAsia="ar-SA"/>
        </w:rPr>
        <w:t xml:space="preserve">4) do nadania upoważnień do przetwarzania danych osobowych wszystkim osobom, które będą przetwarzały powierzone dane w celu realizacji niniejszej umowy, </w:t>
      </w:r>
    </w:p>
    <w:p w14:paraId="7C4B2C2D" w14:textId="77777777" w:rsidR="003C3B20" w:rsidRPr="003C3B20" w:rsidRDefault="003C3B20" w:rsidP="003C3B20">
      <w:pPr>
        <w:widowControl w:val="0"/>
        <w:suppressAutoHyphens/>
        <w:autoSpaceDE w:val="0"/>
        <w:autoSpaceDN w:val="0"/>
        <w:adjustRightInd w:val="0"/>
        <w:spacing w:after="0" w:line="240" w:lineRule="auto"/>
        <w:ind w:left="709" w:hanging="284"/>
        <w:jc w:val="both"/>
        <w:textAlignment w:val="baseline"/>
        <w:rPr>
          <w:rFonts w:eastAsia="Times New Roman" w:cstheme="minorHAnsi"/>
          <w:color w:val="000000" w:themeColor="text1"/>
          <w:sz w:val="24"/>
          <w:szCs w:val="24"/>
          <w:lang w:eastAsia="ar-SA"/>
        </w:rPr>
      </w:pPr>
      <w:r w:rsidRPr="003C3B20">
        <w:rPr>
          <w:rFonts w:eastAsia="Times New Roman" w:cstheme="minorHAnsi"/>
          <w:color w:val="000000" w:themeColor="text1"/>
          <w:sz w:val="24"/>
          <w:szCs w:val="24"/>
          <w:lang w:eastAsia="ar-SA"/>
        </w:rPr>
        <w:t xml:space="preserve">5) zapewnić zachowanie w tajemnicy (o której mowa w art. 28 ust 3 pkt b Rozporządzenia) przetwarzanych danych przez osoby, które upoważnia do </w:t>
      </w:r>
      <w:r w:rsidRPr="003C3B20">
        <w:rPr>
          <w:rFonts w:eastAsia="Times New Roman" w:cstheme="minorHAnsi"/>
          <w:color w:val="000000" w:themeColor="text1"/>
          <w:sz w:val="24"/>
          <w:szCs w:val="24"/>
          <w:lang w:eastAsia="ar-SA"/>
        </w:rPr>
        <w:lastRenderedPageBreak/>
        <w:t xml:space="preserve">przetwarzania danych osobowych w celu realizacji niniejszej umowy, zarówno </w:t>
      </w:r>
      <w:r w:rsidRPr="003C3B20">
        <w:rPr>
          <w:rFonts w:eastAsia="Times New Roman" w:cstheme="minorHAnsi"/>
          <w:color w:val="000000" w:themeColor="text1"/>
          <w:sz w:val="24"/>
          <w:szCs w:val="24"/>
          <w:lang w:eastAsia="ar-SA"/>
        </w:rPr>
        <w:br/>
        <w:t xml:space="preserve">w trakcie zatrudnienia ich w Podmiocie przetwarzającym, jak i po jego ustaniu. </w:t>
      </w:r>
    </w:p>
    <w:p w14:paraId="6AEABDEB" w14:textId="77777777" w:rsidR="003C3B20" w:rsidRPr="003C3B20" w:rsidRDefault="003C3B20" w:rsidP="003C3B20">
      <w:pPr>
        <w:widowControl w:val="0"/>
        <w:numPr>
          <w:ilvl w:val="3"/>
          <w:numId w:val="28"/>
        </w:numPr>
        <w:suppressAutoHyphens/>
        <w:autoSpaceDE w:val="0"/>
        <w:autoSpaceDN w:val="0"/>
        <w:adjustRightInd w:val="0"/>
        <w:spacing w:after="0" w:line="240" w:lineRule="auto"/>
        <w:jc w:val="both"/>
        <w:textAlignment w:val="baseline"/>
        <w:rPr>
          <w:rFonts w:eastAsia="Times New Roman" w:cstheme="minorHAnsi"/>
          <w:color w:val="000000" w:themeColor="text1"/>
          <w:sz w:val="24"/>
          <w:szCs w:val="24"/>
          <w:lang w:eastAsia="ar-SA"/>
        </w:rPr>
      </w:pPr>
      <w:r w:rsidRPr="003C3B20">
        <w:rPr>
          <w:rFonts w:eastAsia="Times New Roman" w:cstheme="minorHAnsi"/>
          <w:color w:val="000000" w:themeColor="text1"/>
          <w:sz w:val="24"/>
          <w:szCs w:val="24"/>
          <w:lang w:eastAsia="ar-SA"/>
        </w:rPr>
        <w:t xml:space="preserve">Wykonawca po wykonaniu przedmiotu zamówienia, usuwa / zwraca Zamawiającemu wszelkie dane osobowe oraz usuwa wszelkie ich istniejące kopie, chyba że prawo Unii lub prawo państwa członkowskiego nakazują przechowywanie danych osobowych. </w:t>
      </w:r>
    </w:p>
    <w:p w14:paraId="4A84DF13" w14:textId="77777777" w:rsidR="003C3B20" w:rsidRPr="003C3B20" w:rsidRDefault="003C3B20" w:rsidP="003C3B20">
      <w:pPr>
        <w:widowControl w:val="0"/>
        <w:numPr>
          <w:ilvl w:val="3"/>
          <w:numId w:val="28"/>
        </w:numPr>
        <w:suppressAutoHyphens/>
        <w:autoSpaceDE w:val="0"/>
        <w:autoSpaceDN w:val="0"/>
        <w:adjustRightInd w:val="0"/>
        <w:spacing w:after="0" w:line="240" w:lineRule="auto"/>
        <w:jc w:val="both"/>
        <w:textAlignment w:val="baseline"/>
        <w:rPr>
          <w:rFonts w:eastAsia="Times New Roman" w:cstheme="minorHAnsi"/>
          <w:color w:val="000000" w:themeColor="text1"/>
          <w:sz w:val="24"/>
          <w:szCs w:val="24"/>
          <w:lang w:eastAsia="ar-SA"/>
        </w:rPr>
      </w:pPr>
      <w:r w:rsidRPr="003C3B20">
        <w:rPr>
          <w:rFonts w:eastAsia="Times New Roman" w:cstheme="minorHAnsi"/>
          <w:color w:val="000000" w:themeColor="text1"/>
          <w:sz w:val="24"/>
          <w:szCs w:val="24"/>
          <w:lang w:eastAsia="ar-SA"/>
        </w:rPr>
        <w:t xml:space="preserve">Wykonawca pomaga Zamawiającemu w niezbędnym zakresie wywiązywać się </w:t>
      </w:r>
      <w:r w:rsidRPr="003C3B20">
        <w:rPr>
          <w:rFonts w:eastAsia="Times New Roman" w:cstheme="minorHAnsi"/>
          <w:color w:val="000000" w:themeColor="text1"/>
          <w:sz w:val="24"/>
          <w:szCs w:val="24"/>
          <w:lang w:eastAsia="ar-SA"/>
        </w:rPr>
        <w:br/>
        <w:t>z obowiązku odpowiadania na żądania osoby, której dane dotyczą oraz wywiązywania się z obowiązków określonych w art. 32-36 Rozporządzenia.</w:t>
      </w:r>
    </w:p>
    <w:p w14:paraId="666EBBBC" w14:textId="77777777" w:rsidR="003C3B20" w:rsidRPr="003C3B20" w:rsidRDefault="003C3B20" w:rsidP="003C3B20">
      <w:pPr>
        <w:widowControl w:val="0"/>
        <w:numPr>
          <w:ilvl w:val="3"/>
          <w:numId w:val="28"/>
        </w:numPr>
        <w:suppressAutoHyphens/>
        <w:autoSpaceDE w:val="0"/>
        <w:autoSpaceDN w:val="0"/>
        <w:adjustRightInd w:val="0"/>
        <w:spacing w:after="0" w:line="240" w:lineRule="auto"/>
        <w:jc w:val="both"/>
        <w:rPr>
          <w:rFonts w:eastAsia="Calibri" w:cstheme="minorHAnsi"/>
          <w:b/>
          <w:bCs/>
          <w:color w:val="000000" w:themeColor="text1"/>
          <w:sz w:val="24"/>
          <w:szCs w:val="24"/>
          <w:lang w:eastAsia="ar-SA"/>
        </w:rPr>
      </w:pPr>
      <w:r w:rsidRPr="003C3B20">
        <w:rPr>
          <w:rFonts w:eastAsia="Times New Roman" w:cstheme="minorHAnsi"/>
          <w:color w:val="000000" w:themeColor="text1"/>
          <w:sz w:val="24"/>
          <w:szCs w:val="24"/>
          <w:lang w:eastAsia="ar-SA"/>
        </w:rPr>
        <w:t xml:space="preserve">Wykonawca, po stwierdzeniu naruszenia ochrony danych osobowych bez zbędnej zwłoki zgłasza je administratorowi, nie później niż w ciągu 72 godzin od stwierdzenia naruszenia. </w:t>
      </w:r>
    </w:p>
    <w:p w14:paraId="41250159" w14:textId="77777777" w:rsidR="003C3B20" w:rsidRPr="003C3B20" w:rsidRDefault="003C3B20" w:rsidP="003C3B20">
      <w:pPr>
        <w:widowControl w:val="0"/>
        <w:numPr>
          <w:ilvl w:val="3"/>
          <w:numId w:val="28"/>
        </w:numPr>
        <w:suppressAutoHyphens/>
        <w:autoSpaceDE w:val="0"/>
        <w:autoSpaceDN w:val="0"/>
        <w:adjustRightInd w:val="0"/>
        <w:spacing w:after="0" w:line="240" w:lineRule="auto"/>
        <w:jc w:val="both"/>
        <w:rPr>
          <w:rFonts w:eastAsia="Times New Roman" w:cstheme="minorHAnsi"/>
          <w:b/>
          <w:bCs/>
          <w:color w:val="000000" w:themeColor="text1"/>
          <w:sz w:val="24"/>
          <w:szCs w:val="24"/>
          <w:lang w:eastAsia="ar-SA"/>
        </w:rPr>
      </w:pPr>
      <w:r w:rsidRPr="003C3B20">
        <w:rPr>
          <w:rFonts w:eastAsia="Times New Roman" w:cstheme="minorHAnsi"/>
          <w:color w:val="000000" w:themeColor="text1"/>
          <w:sz w:val="24"/>
          <w:szCs w:val="24"/>
          <w:lang w:eastAsia="ar-SA"/>
        </w:rPr>
        <w:t xml:space="preserve">Zamawiający, zgodnie z art. 28 ust. 3 pkt h) Rozporządzenia ma prawo kontroli, czy środki zastosowane przez Wykonawcę przy przetwarzaniu i zabezpieczeniu powierzonych danych osobowych spełniają postanowienia umowy, w tym zlecenia jej wykonania audytorowi. </w:t>
      </w:r>
    </w:p>
    <w:p w14:paraId="0FC64889" w14:textId="0FC9E0E0" w:rsidR="003C3B20" w:rsidRPr="003C3B20" w:rsidRDefault="003C3B20" w:rsidP="003C3B20">
      <w:pPr>
        <w:widowControl w:val="0"/>
        <w:numPr>
          <w:ilvl w:val="3"/>
          <w:numId w:val="28"/>
        </w:numPr>
        <w:suppressAutoHyphens/>
        <w:autoSpaceDE w:val="0"/>
        <w:autoSpaceDN w:val="0"/>
        <w:adjustRightInd w:val="0"/>
        <w:spacing w:after="0" w:line="240" w:lineRule="auto"/>
        <w:jc w:val="both"/>
        <w:rPr>
          <w:rFonts w:eastAsia="Times New Roman" w:cstheme="minorHAnsi"/>
          <w:b/>
          <w:bCs/>
          <w:color w:val="000000" w:themeColor="text1"/>
          <w:sz w:val="24"/>
          <w:szCs w:val="24"/>
          <w:lang w:eastAsia="ar-SA"/>
        </w:rPr>
      </w:pPr>
      <w:r w:rsidRPr="003C3B20">
        <w:rPr>
          <w:rFonts w:eastAsia="Times New Roman" w:cstheme="minorHAnsi"/>
          <w:color w:val="000000" w:themeColor="text1"/>
          <w:sz w:val="24"/>
          <w:szCs w:val="24"/>
          <w:lang w:eastAsia="ar-SA"/>
        </w:rPr>
        <w:t xml:space="preserve">Zamawiający realizować będzie prawo kontroli w godzinach pracy Wykonawcy informując o kontroli minimum 3 dni przed planowanym jej przeprowadzeniem. </w:t>
      </w:r>
    </w:p>
    <w:p w14:paraId="44D96E56" w14:textId="77777777" w:rsidR="003C3B20" w:rsidRPr="003C3B20" w:rsidRDefault="003C3B20" w:rsidP="003C3B20">
      <w:pPr>
        <w:widowControl w:val="0"/>
        <w:numPr>
          <w:ilvl w:val="3"/>
          <w:numId w:val="28"/>
        </w:numPr>
        <w:suppressAutoHyphens/>
        <w:autoSpaceDE w:val="0"/>
        <w:autoSpaceDN w:val="0"/>
        <w:adjustRightInd w:val="0"/>
        <w:spacing w:after="0" w:line="240" w:lineRule="auto"/>
        <w:jc w:val="both"/>
        <w:rPr>
          <w:rFonts w:eastAsia="Times New Roman" w:cstheme="minorHAnsi"/>
          <w:b/>
          <w:bCs/>
          <w:color w:val="000000" w:themeColor="text1"/>
          <w:sz w:val="24"/>
          <w:szCs w:val="24"/>
          <w:lang w:eastAsia="ar-SA"/>
        </w:rPr>
      </w:pPr>
      <w:r w:rsidRPr="003C3B20">
        <w:rPr>
          <w:rFonts w:eastAsia="Times New Roman" w:cstheme="minorHAnsi"/>
          <w:color w:val="000000" w:themeColor="text1"/>
          <w:sz w:val="24"/>
          <w:szCs w:val="24"/>
          <w:lang w:eastAsia="ar-SA"/>
        </w:rPr>
        <w:t>Wykonawca zobowiązuje się do usunięcia uchybień stwierdzonych podczas kontroli w terminie nie dłuższym niż 7 dni.</w:t>
      </w:r>
    </w:p>
    <w:p w14:paraId="646AA66B" w14:textId="77777777" w:rsidR="003C3B20" w:rsidRPr="003C3B20" w:rsidRDefault="003C3B20" w:rsidP="003C3B20">
      <w:pPr>
        <w:widowControl w:val="0"/>
        <w:numPr>
          <w:ilvl w:val="3"/>
          <w:numId w:val="28"/>
        </w:numPr>
        <w:suppressAutoHyphens/>
        <w:autoSpaceDE w:val="0"/>
        <w:autoSpaceDN w:val="0"/>
        <w:adjustRightInd w:val="0"/>
        <w:spacing w:after="0" w:line="240" w:lineRule="auto"/>
        <w:contextualSpacing/>
        <w:jc w:val="both"/>
        <w:rPr>
          <w:rFonts w:cstheme="minorHAnsi"/>
          <w:b/>
          <w:bCs/>
          <w:color w:val="000000" w:themeColor="text1"/>
          <w:sz w:val="24"/>
          <w:szCs w:val="24"/>
          <w:lang w:eastAsia="ar-SA"/>
        </w:rPr>
      </w:pPr>
      <w:r w:rsidRPr="003C3B20">
        <w:rPr>
          <w:rFonts w:cstheme="minorHAnsi"/>
          <w:color w:val="000000" w:themeColor="text1"/>
          <w:sz w:val="24"/>
          <w:szCs w:val="24"/>
          <w:lang w:eastAsia="ar-SA"/>
        </w:rPr>
        <w:t xml:space="preserve">Wykonawca udostępnia Zamawiającemu wszelkie informacje niezbędne do    wykazania spełnienia obowiązków określonych w art. 28 Rozporządzenia. </w:t>
      </w:r>
    </w:p>
    <w:p w14:paraId="6A7F3428" w14:textId="77777777" w:rsidR="003C3B20" w:rsidRPr="003C3B20" w:rsidRDefault="003C3B20" w:rsidP="003C3B20">
      <w:pPr>
        <w:widowControl w:val="0"/>
        <w:numPr>
          <w:ilvl w:val="3"/>
          <w:numId w:val="28"/>
        </w:numPr>
        <w:suppressAutoHyphens/>
        <w:autoSpaceDE w:val="0"/>
        <w:autoSpaceDN w:val="0"/>
        <w:adjustRightInd w:val="0"/>
        <w:spacing w:after="0" w:line="240" w:lineRule="auto"/>
        <w:contextualSpacing/>
        <w:jc w:val="both"/>
        <w:rPr>
          <w:rFonts w:cstheme="minorHAnsi"/>
          <w:b/>
          <w:bCs/>
          <w:color w:val="000000" w:themeColor="text1"/>
          <w:sz w:val="24"/>
          <w:szCs w:val="24"/>
          <w:lang w:eastAsia="ar-SA"/>
        </w:rPr>
      </w:pPr>
      <w:r w:rsidRPr="003C3B20">
        <w:rPr>
          <w:rFonts w:eastAsia="Times New Roman" w:cstheme="minorHAnsi"/>
          <w:color w:val="000000" w:themeColor="text1"/>
          <w:sz w:val="24"/>
          <w:szCs w:val="24"/>
          <w:lang w:eastAsia="ar-SA"/>
        </w:rPr>
        <w:t xml:space="preserve">Wykonawca może powierzyć dane osobowe objęte niniejszą umową do dalszego przetwarzania podwykonawcom jedynie w celu wykonania umowy po uzyskaniu uprzedniej pisemnej zgody Zamawiającego. </w:t>
      </w:r>
    </w:p>
    <w:p w14:paraId="2D00C1D7" w14:textId="77777777" w:rsidR="003C3B20" w:rsidRPr="003C3B20" w:rsidRDefault="003C3B20" w:rsidP="003C3B20">
      <w:pPr>
        <w:widowControl w:val="0"/>
        <w:numPr>
          <w:ilvl w:val="3"/>
          <w:numId w:val="28"/>
        </w:numPr>
        <w:suppressAutoHyphens/>
        <w:autoSpaceDE w:val="0"/>
        <w:autoSpaceDN w:val="0"/>
        <w:adjustRightInd w:val="0"/>
        <w:spacing w:after="0" w:line="240" w:lineRule="auto"/>
        <w:contextualSpacing/>
        <w:jc w:val="both"/>
        <w:rPr>
          <w:rFonts w:cstheme="minorHAnsi"/>
          <w:b/>
          <w:bCs/>
          <w:color w:val="000000" w:themeColor="text1"/>
          <w:sz w:val="24"/>
          <w:szCs w:val="24"/>
          <w:lang w:eastAsia="ar-SA"/>
        </w:rPr>
      </w:pPr>
      <w:r w:rsidRPr="003C3B20">
        <w:rPr>
          <w:rFonts w:eastAsia="Times New Roman" w:cstheme="minorHAnsi"/>
          <w:color w:val="000000" w:themeColor="text1"/>
          <w:sz w:val="24"/>
          <w:szCs w:val="24"/>
          <w:lang w:eastAsia="ar-SA"/>
        </w:rPr>
        <w:t xml:space="preserve">Podwykonawca, winien spełniać te same gwarancje i obowiązki jakie zostały nałożone na Wykonawcę. </w:t>
      </w:r>
    </w:p>
    <w:p w14:paraId="111930BF" w14:textId="77777777" w:rsidR="003C3B20" w:rsidRPr="003C3B20" w:rsidRDefault="003C3B20" w:rsidP="003C3B20">
      <w:pPr>
        <w:widowControl w:val="0"/>
        <w:numPr>
          <w:ilvl w:val="3"/>
          <w:numId w:val="28"/>
        </w:numPr>
        <w:suppressAutoHyphens/>
        <w:autoSpaceDE w:val="0"/>
        <w:autoSpaceDN w:val="0"/>
        <w:adjustRightInd w:val="0"/>
        <w:spacing w:after="0" w:line="240" w:lineRule="auto"/>
        <w:contextualSpacing/>
        <w:jc w:val="both"/>
        <w:rPr>
          <w:rFonts w:cstheme="minorHAnsi"/>
          <w:b/>
          <w:bCs/>
          <w:color w:val="000000" w:themeColor="text1"/>
          <w:sz w:val="24"/>
          <w:szCs w:val="24"/>
          <w:lang w:eastAsia="ar-SA"/>
        </w:rPr>
      </w:pPr>
      <w:r w:rsidRPr="003C3B20">
        <w:rPr>
          <w:rFonts w:eastAsia="Times New Roman" w:cstheme="minorHAnsi"/>
          <w:color w:val="000000" w:themeColor="text1"/>
          <w:sz w:val="24"/>
          <w:szCs w:val="24"/>
          <w:lang w:eastAsia="ar-SA"/>
        </w:rPr>
        <w:t xml:space="preserve">Wykonawca ponosi pełną odpowiedzialność wobec Zamawiającego za działanie podwykonawcy w zakresie obowiązku ochrony danych. </w:t>
      </w:r>
    </w:p>
    <w:p w14:paraId="0E6FC87C" w14:textId="77777777" w:rsidR="003C3B20" w:rsidRPr="003C3B20" w:rsidRDefault="003C3B20" w:rsidP="003C3B20">
      <w:pPr>
        <w:widowControl w:val="0"/>
        <w:numPr>
          <w:ilvl w:val="3"/>
          <w:numId w:val="28"/>
        </w:numPr>
        <w:suppressAutoHyphens/>
        <w:autoSpaceDE w:val="0"/>
        <w:autoSpaceDN w:val="0"/>
        <w:adjustRightInd w:val="0"/>
        <w:spacing w:after="0" w:line="240" w:lineRule="auto"/>
        <w:contextualSpacing/>
        <w:jc w:val="both"/>
        <w:rPr>
          <w:rFonts w:cstheme="minorHAnsi"/>
          <w:b/>
          <w:bCs/>
          <w:color w:val="000000" w:themeColor="text1"/>
          <w:sz w:val="24"/>
          <w:szCs w:val="24"/>
          <w:lang w:eastAsia="ar-SA"/>
        </w:rPr>
      </w:pPr>
      <w:r w:rsidRPr="003C3B20">
        <w:rPr>
          <w:rFonts w:eastAsia="Times New Roman" w:cstheme="minorHAnsi"/>
          <w:color w:val="000000" w:themeColor="text1"/>
          <w:sz w:val="24"/>
          <w:szCs w:val="24"/>
          <w:lang w:eastAsia="ar-SA"/>
        </w:rPr>
        <w:t xml:space="preserve">Wykonawca zobowiązuje się do niezwłocznego poinformowania Zamawiającego </w:t>
      </w:r>
      <w:r w:rsidRPr="003C3B20">
        <w:rPr>
          <w:rFonts w:eastAsia="Times New Roman" w:cstheme="minorHAnsi"/>
          <w:color w:val="000000" w:themeColor="text1"/>
          <w:sz w:val="24"/>
          <w:szCs w:val="24"/>
          <w:lang w:eastAsia="ar-SA"/>
        </w:rPr>
        <w:br/>
        <w:t xml:space="preserve">o jakimkolwiek postępowaniu, w szczególności administracyjnym lub sądowym, dotyczącym przetwarzania przez Wykonawcę danych osobowych określonych </w:t>
      </w:r>
      <w:r w:rsidRPr="003C3B20">
        <w:rPr>
          <w:rFonts w:eastAsia="Times New Roman" w:cstheme="minorHAnsi"/>
          <w:color w:val="000000" w:themeColor="text1"/>
          <w:sz w:val="24"/>
          <w:szCs w:val="24"/>
          <w:lang w:eastAsia="ar-SA"/>
        </w:rPr>
        <w:br/>
        <w:t xml:space="preserve">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716B0041" w14:textId="77777777" w:rsidR="003C3B20" w:rsidRPr="003C3B20" w:rsidRDefault="003C3B20" w:rsidP="003C3B20">
      <w:pPr>
        <w:widowControl w:val="0"/>
        <w:numPr>
          <w:ilvl w:val="3"/>
          <w:numId w:val="28"/>
        </w:numPr>
        <w:suppressAutoHyphens/>
        <w:autoSpaceDE w:val="0"/>
        <w:autoSpaceDN w:val="0"/>
        <w:adjustRightInd w:val="0"/>
        <w:spacing w:after="0" w:line="240" w:lineRule="auto"/>
        <w:contextualSpacing/>
        <w:jc w:val="both"/>
        <w:rPr>
          <w:rFonts w:cstheme="minorHAnsi"/>
          <w:b/>
          <w:bCs/>
          <w:color w:val="000000" w:themeColor="text1"/>
          <w:sz w:val="24"/>
          <w:szCs w:val="24"/>
          <w:lang w:eastAsia="ar-SA"/>
        </w:rPr>
      </w:pPr>
      <w:r w:rsidRPr="003C3B20">
        <w:rPr>
          <w:rFonts w:eastAsia="Times New Roman" w:cstheme="minorHAnsi"/>
          <w:color w:val="000000" w:themeColor="text1"/>
          <w:sz w:val="24"/>
          <w:szCs w:val="24"/>
          <w:lang w:eastAsia="ar-SA"/>
        </w:rPr>
        <w:t xml:space="preserve">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 </w:t>
      </w:r>
    </w:p>
    <w:p w14:paraId="30F5BB32" w14:textId="77777777" w:rsidR="003C3B20" w:rsidRPr="003C3B20" w:rsidRDefault="003C3B20" w:rsidP="003C3B20">
      <w:pPr>
        <w:widowControl w:val="0"/>
        <w:numPr>
          <w:ilvl w:val="3"/>
          <w:numId w:val="28"/>
        </w:numPr>
        <w:suppressAutoHyphens/>
        <w:autoSpaceDE w:val="0"/>
        <w:autoSpaceDN w:val="0"/>
        <w:adjustRightInd w:val="0"/>
        <w:spacing w:after="0" w:line="240" w:lineRule="auto"/>
        <w:contextualSpacing/>
        <w:jc w:val="both"/>
        <w:rPr>
          <w:rFonts w:cstheme="minorHAnsi"/>
          <w:b/>
          <w:bCs/>
          <w:color w:val="000000" w:themeColor="text1"/>
          <w:sz w:val="24"/>
          <w:szCs w:val="24"/>
          <w:lang w:eastAsia="ar-SA"/>
        </w:rPr>
      </w:pPr>
      <w:r w:rsidRPr="003C3B20">
        <w:rPr>
          <w:rFonts w:eastAsia="Times New Roman" w:cstheme="minorHAnsi"/>
          <w:color w:val="000000" w:themeColor="text1"/>
          <w:sz w:val="24"/>
          <w:szCs w:val="24"/>
          <w:lang w:eastAsia="ar-SA"/>
        </w:rPr>
        <w:t xml:space="preserve">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 </w:t>
      </w:r>
    </w:p>
    <w:p w14:paraId="5E1B311F" w14:textId="77777777" w:rsidR="003C3B20" w:rsidRPr="003C3B20" w:rsidRDefault="003C3B20" w:rsidP="003C3B20">
      <w:pPr>
        <w:widowControl w:val="0"/>
        <w:numPr>
          <w:ilvl w:val="3"/>
          <w:numId w:val="28"/>
        </w:numPr>
        <w:suppressAutoHyphens/>
        <w:autoSpaceDE w:val="0"/>
        <w:autoSpaceDN w:val="0"/>
        <w:adjustRightInd w:val="0"/>
        <w:spacing w:after="0" w:line="240" w:lineRule="auto"/>
        <w:contextualSpacing/>
        <w:jc w:val="both"/>
        <w:rPr>
          <w:rFonts w:cstheme="minorHAnsi"/>
          <w:b/>
          <w:bCs/>
          <w:color w:val="000000" w:themeColor="text1"/>
          <w:sz w:val="24"/>
          <w:szCs w:val="24"/>
          <w:lang w:eastAsia="ar-SA"/>
        </w:rPr>
      </w:pPr>
      <w:r w:rsidRPr="003C3B20">
        <w:rPr>
          <w:rFonts w:eastAsia="Times New Roman" w:cstheme="minorHAnsi"/>
          <w:color w:val="000000" w:themeColor="text1"/>
          <w:sz w:val="24"/>
          <w:szCs w:val="24"/>
          <w:lang w:eastAsia="ar-SA"/>
        </w:rPr>
        <w:t xml:space="preserve">W przypadku, gdy wykonanie obowiązków, o których mowa w art. 15 ust. 1-3 rozporządzenia 2016/679, wymagałoby niewspółmiernie dużego wysiłku, zamawiający </w:t>
      </w:r>
      <w:r w:rsidRPr="003C3B20">
        <w:rPr>
          <w:rFonts w:eastAsia="Times New Roman" w:cstheme="minorHAnsi"/>
          <w:color w:val="000000" w:themeColor="text1"/>
          <w:sz w:val="24"/>
          <w:szCs w:val="24"/>
          <w:lang w:eastAsia="ar-SA"/>
        </w:rPr>
        <w:lastRenderedPageBreak/>
        <w:t xml:space="preserve">może żądać od osoby, której dane dotyczą, wskazania dodatkowych informacji mających na celu sprecyzowanie żądania, w szczególności podania nazwy lub daty postępowania o udzielenie zamówienia publicznego lub konkursu. </w:t>
      </w:r>
    </w:p>
    <w:p w14:paraId="543868CC" w14:textId="77777777" w:rsidR="003C3B20" w:rsidRPr="003C3B20" w:rsidRDefault="003C3B20" w:rsidP="003C3B20">
      <w:pPr>
        <w:widowControl w:val="0"/>
        <w:numPr>
          <w:ilvl w:val="3"/>
          <w:numId w:val="28"/>
        </w:numPr>
        <w:suppressAutoHyphens/>
        <w:autoSpaceDE w:val="0"/>
        <w:autoSpaceDN w:val="0"/>
        <w:adjustRightInd w:val="0"/>
        <w:spacing w:after="0" w:line="240" w:lineRule="auto"/>
        <w:contextualSpacing/>
        <w:jc w:val="both"/>
        <w:rPr>
          <w:rFonts w:cstheme="minorHAnsi"/>
          <w:b/>
          <w:bCs/>
          <w:color w:val="000000" w:themeColor="text1"/>
          <w:sz w:val="24"/>
          <w:szCs w:val="24"/>
          <w:lang w:eastAsia="ar-SA"/>
        </w:rPr>
      </w:pPr>
      <w:r w:rsidRPr="003C3B20">
        <w:rPr>
          <w:rFonts w:eastAsia="Times New Roman" w:cstheme="minorHAnsi"/>
          <w:color w:val="000000" w:themeColor="text1"/>
          <w:sz w:val="24"/>
          <w:szCs w:val="24"/>
          <w:lang w:eastAsia="ar-SA"/>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13194197" w14:textId="77777777" w:rsidR="003C3B20" w:rsidRPr="003C3B20" w:rsidRDefault="003C3B20" w:rsidP="003C3B20">
      <w:pPr>
        <w:widowControl w:val="0"/>
        <w:numPr>
          <w:ilvl w:val="3"/>
          <w:numId w:val="28"/>
        </w:numPr>
        <w:suppressAutoHyphens/>
        <w:autoSpaceDE w:val="0"/>
        <w:autoSpaceDN w:val="0"/>
        <w:adjustRightInd w:val="0"/>
        <w:spacing w:after="0" w:line="240" w:lineRule="auto"/>
        <w:contextualSpacing/>
        <w:jc w:val="both"/>
        <w:rPr>
          <w:rFonts w:cstheme="minorHAnsi"/>
          <w:b/>
          <w:bCs/>
          <w:color w:val="000000" w:themeColor="text1"/>
          <w:sz w:val="24"/>
          <w:szCs w:val="24"/>
          <w:lang w:eastAsia="ar-SA"/>
        </w:rPr>
      </w:pPr>
      <w:r w:rsidRPr="003C3B20">
        <w:rPr>
          <w:rFonts w:eastAsia="Times New Roman" w:cstheme="minorHAnsi"/>
          <w:color w:val="000000" w:themeColor="text1"/>
          <w:sz w:val="24"/>
          <w:szCs w:val="24"/>
          <w:lang w:eastAsia="ar-SA"/>
        </w:rPr>
        <w:t>W sprawach nieuregulowanych niniejszym paragrafem, zastosowanie będą miały przepisy Kodeksu cywilnego, rozporządzenia RODO, Ustawy o ochronie danych osobowych.</w:t>
      </w:r>
    </w:p>
    <w:p w14:paraId="4381DC34" w14:textId="77777777" w:rsidR="00D92C4D" w:rsidRDefault="00D92C4D" w:rsidP="003C3B20">
      <w:pPr>
        <w:spacing w:after="0" w:line="240" w:lineRule="auto"/>
        <w:jc w:val="center"/>
        <w:rPr>
          <w:rFonts w:eastAsia="Times New Roman" w:cstheme="minorHAnsi"/>
          <w:b/>
          <w:sz w:val="24"/>
          <w:szCs w:val="24"/>
          <w:lang w:eastAsia="pl-PL"/>
        </w:rPr>
      </w:pPr>
    </w:p>
    <w:p w14:paraId="06ACEFB6" w14:textId="77777777" w:rsidR="00D92C4D" w:rsidRDefault="00D92C4D" w:rsidP="00D92C4D">
      <w:pPr>
        <w:spacing w:after="0"/>
        <w:jc w:val="center"/>
        <w:rPr>
          <w:rFonts w:ascii="Calibri" w:eastAsia="Calibri" w:hAnsi="Calibri" w:cs="Calibri"/>
          <w:b/>
          <w:bCs/>
          <w:sz w:val="24"/>
          <w:szCs w:val="24"/>
        </w:rPr>
      </w:pPr>
      <w:r>
        <w:rPr>
          <w:rFonts w:ascii="Calibri" w:eastAsia="Calibri" w:hAnsi="Calibri" w:cs="Calibri"/>
          <w:b/>
          <w:bCs/>
          <w:sz w:val="24"/>
          <w:szCs w:val="24"/>
        </w:rPr>
        <w:t>§ 15</w:t>
      </w:r>
    </w:p>
    <w:p w14:paraId="3374CC12" w14:textId="77777777" w:rsidR="00D92C4D" w:rsidRDefault="00D92C4D" w:rsidP="00D92C4D">
      <w:pPr>
        <w:spacing w:after="0"/>
        <w:jc w:val="center"/>
        <w:rPr>
          <w:rFonts w:ascii="Calibri" w:eastAsia="Calibri" w:hAnsi="Calibri" w:cs="Calibri"/>
          <w:b/>
          <w:bCs/>
          <w:sz w:val="24"/>
          <w:szCs w:val="24"/>
        </w:rPr>
      </w:pPr>
      <w:r>
        <w:rPr>
          <w:rFonts w:ascii="Calibri" w:eastAsia="Calibri" w:hAnsi="Calibri" w:cs="Calibri"/>
          <w:b/>
          <w:bCs/>
          <w:sz w:val="24"/>
          <w:szCs w:val="24"/>
        </w:rPr>
        <w:t>Klauzula antykorupcyjna</w:t>
      </w:r>
    </w:p>
    <w:p w14:paraId="22C595CC" w14:textId="77777777" w:rsidR="00D92C4D" w:rsidRDefault="00D92C4D" w:rsidP="00D92C4D">
      <w:pPr>
        <w:numPr>
          <w:ilvl w:val="0"/>
          <w:numId w:val="30"/>
        </w:numPr>
        <w:spacing w:after="0"/>
        <w:ind w:left="284" w:hanging="284"/>
        <w:contextualSpacing/>
        <w:jc w:val="both"/>
        <w:rPr>
          <w:rFonts w:ascii="Calibri" w:eastAsia="Calibri" w:hAnsi="Calibri" w:cs="Calibri"/>
          <w:sz w:val="24"/>
          <w:szCs w:val="24"/>
        </w:rPr>
      </w:pPr>
      <w:r>
        <w:rPr>
          <w:rFonts w:ascii="Calibri" w:eastAsia="Calibri" w:hAnsi="Calibri" w:cs="Calibri"/>
          <w:sz w:val="24"/>
          <w:szCs w:val="24"/>
        </w:rPr>
        <w:t>Wykonawca i Zamawiający zobowiązują się do podjęcia wszelkich niezbędnych środków w celu uniknięcia praktyk korupcyjnych w trakcie procedury wyboru Wykonawcy i podczas realizacji zamówienia. Na potrzeby niniejszej klauzuli za "praktyki korupcyjne" uważa się oferowanie łapówki, upominków, gratyfikacji lub prowizji dla jakiejkolwiek osoby jako zachęty lub nagrody za wykonanie lub powstrzymanie się od jakichkolwiek czynności związanych z udzieleniem zamówienia lub wykonaniem umowy już zawartej z Zamawiającym.</w:t>
      </w:r>
    </w:p>
    <w:p w14:paraId="111082FC" w14:textId="77777777" w:rsidR="00D92C4D" w:rsidRDefault="00D92C4D" w:rsidP="00D92C4D">
      <w:pPr>
        <w:numPr>
          <w:ilvl w:val="0"/>
          <w:numId w:val="30"/>
        </w:numPr>
        <w:spacing w:after="0"/>
        <w:ind w:left="284" w:hanging="284"/>
        <w:contextualSpacing/>
        <w:jc w:val="both"/>
        <w:rPr>
          <w:rFonts w:ascii="Calibri" w:eastAsia="Calibri" w:hAnsi="Calibri" w:cs="Calibri"/>
          <w:sz w:val="24"/>
          <w:szCs w:val="24"/>
        </w:rPr>
      </w:pPr>
      <w:r>
        <w:rPr>
          <w:rFonts w:ascii="Calibri" w:eastAsia="Calibri" w:hAnsi="Calibri" w:cs="Calibri"/>
          <w:sz w:val="24"/>
          <w:szCs w:val="24"/>
        </w:rPr>
        <w:t xml:space="preserve">Zamawiający zobowiązuje się, że jego personel nie będzie żądał ani akceptował, osobiście lub za pośrednictwem członków rodziny, żadnych łapówek, upominków, gratyfikacji lub prowizji związanych z postępowaniem. Zamawiający wykluczy z postępowania wszystkie znane podejrzane osoby. </w:t>
      </w:r>
    </w:p>
    <w:p w14:paraId="417DC926" w14:textId="77777777" w:rsidR="00D92C4D" w:rsidRDefault="00D92C4D" w:rsidP="00D92C4D">
      <w:pPr>
        <w:numPr>
          <w:ilvl w:val="0"/>
          <w:numId w:val="30"/>
        </w:numPr>
        <w:spacing w:after="0"/>
        <w:ind w:left="284" w:hanging="284"/>
        <w:contextualSpacing/>
        <w:jc w:val="both"/>
        <w:rPr>
          <w:rFonts w:ascii="Calibri" w:eastAsia="Calibri" w:hAnsi="Calibri" w:cs="Calibri"/>
          <w:sz w:val="24"/>
          <w:szCs w:val="24"/>
        </w:rPr>
      </w:pPr>
      <w:r>
        <w:rPr>
          <w:rFonts w:ascii="Calibri" w:eastAsia="Calibri" w:hAnsi="Calibri" w:cs="Calibri"/>
          <w:sz w:val="24"/>
          <w:szCs w:val="24"/>
        </w:rPr>
        <w:t>Wykonawca i, jeśli dotyczy, jego podwykonawcy i partnerzy realizujący wspólne przedsięwzięcia, zobowiązują się podczas swojego uczestnictwa w procedurze i podczas realizacji zamówienia do przestrzegania następujących zasad stanowiących, że:</w:t>
      </w:r>
    </w:p>
    <w:p w14:paraId="119A9B36" w14:textId="77777777" w:rsidR="00D92C4D" w:rsidRDefault="00D92C4D" w:rsidP="00D92C4D">
      <w:pPr>
        <w:numPr>
          <w:ilvl w:val="0"/>
          <w:numId w:val="31"/>
        </w:numPr>
        <w:spacing w:after="0"/>
        <w:contextualSpacing/>
        <w:jc w:val="both"/>
        <w:rPr>
          <w:rFonts w:ascii="Calibri" w:eastAsia="Calibri" w:hAnsi="Calibri" w:cs="Calibri"/>
          <w:sz w:val="24"/>
          <w:szCs w:val="24"/>
        </w:rPr>
      </w:pPr>
      <w:r>
        <w:rPr>
          <w:rFonts w:ascii="Calibri" w:eastAsia="Calibri" w:hAnsi="Calibri" w:cs="Calibri"/>
          <w:sz w:val="24"/>
          <w:szCs w:val="24"/>
        </w:rPr>
        <w:t>nie zapłacili i nie będą oferować ani płacić łapówek, upominków, gratyfikacji lub prowizji w celu otrzymania lub zachowania zlecenia;</w:t>
      </w:r>
    </w:p>
    <w:p w14:paraId="73412960" w14:textId="77777777" w:rsidR="00D92C4D" w:rsidRDefault="00D92C4D" w:rsidP="00D92C4D">
      <w:pPr>
        <w:numPr>
          <w:ilvl w:val="0"/>
          <w:numId w:val="31"/>
        </w:numPr>
        <w:spacing w:after="0"/>
        <w:contextualSpacing/>
        <w:jc w:val="both"/>
        <w:rPr>
          <w:rFonts w:ascii="Calibri" w:eastAsia="Calibri" w:hAnsi="Calibri" w:cs="Calibri"/>
          <w:sz w:val="24"/>
          <w:szCs w:val="24"/>
        </w:rPr>
      </w:pPr>
      <w:r>
        <w:rPr>
          <w:rFonts w:ascii="Calibri" w:eastAsia="Calibri" w:hAnsi="Calibri" w:cs="Calibri"/>
          <w:sz w:val="24"/>
          <w:szCs w:val="24"/>
        </w:rPr>
        <w:t>nie byli i nie będą w zmowie z innymi Wykonawcami, aby w jakikolwiek sposób sfałszować lub wpłynąć na proces wyboru Wykonawcy;</w:t>
      </w:r>
    </w:p>
    <w:p w14:paraId="25DD4203" w14:textId="77777777" w:rsidR="00D92C4D" w:rsidRDefault="00D92C4D" w:rsidP="00D92C4D">
      <w:pPr>
        <w:numPr>
          <w:ilvl w:val="0"/>
          <w:numId w:val="31"/>
        </w:numPr>
        <w:spacing w:after="0"/>
        <w:contextualSpacing/>
        <w:jc w:val="both"/>
        <w:rPr>
          <w:rFonts w:ascii="Calibri" w:eastAsia="Calibri" w:hAnsi="Calibri" w:cs="Calibri"/>
          <w:sz w:val="24"/>
          <w:szCs w:val="24"/>
        </w:rPr>
      </w:pPr>
      <w:r>
        <w:rPr>
          <w:rFonts w:ascii="Calibri" w:eastAsia="Calibri" w:hAnsi="Calibri" w:cs="Calibri"/>
          <w:sz w:val="24"/>
          <w:szCs w:val="24"/>
        </w:rPr>
        <w:t>ujawnią Zamawiającemu i audytorom wybranym przez Zamawiającego wszelkie płatności dokonane w związku z udzieleniem danego zamówienia (w tym agentom, brokerom lub innym pośrednikom). Dotyczy to płatności dokonywanych bezpośrednio, a także za pośrednictwem członków rodziny lub innych stron trzecich.</w:t>
      </w:r>
    </w:p>
    <w:p w14:paraId="343A2390" w14:textId="77777777" w:rsidR="00D92C4D" w:rsidRDefault="00D92C4D" w:rsidP="00D92C4D">
      <w:pPr>
        <w:numPr>
          <w:ilvl w:val="0"/>
          <w:numId w:val="31"/>
        </w:numPr>
        <w:spacing w:after="0"/>
        <w:contextualSpacing/>
        <w:jc w:val="both"/>
        <w:rPr>
          <w:rFonts w:ascii="Calibri" w:eastAsia="Calibri" w:hAnsi="Calibri" w:cs="Calibri"/>
          <w:sz w:val="24"/>
          <w:szCs w:val="24"/>
        </w:rPr>
      </w:pPr>
      <w:r>
        <w:rPr>
          <w:rFonts w:ascii="Calibri" w:eastAsia="Calibri" w:hAnsi="Calibri" w:cs="Calibri"/>
          <w:sz w:val="24"/>
          <w:szCs w:val="24"/>
        </w:rPr>
        <w:t>Jeżeli Wykonawca przed otrzymaniem zamówienia lub w trakcie realizacji umowy dopuścił się naruszenia zasad dotyczących klauzuli antykorupcyjnej, Zamawiający ma prawo do wykluczenia Wykonawcy z procedury wyboru.</w:t>
      </w:r>
    </w:p>
    <w:p w14:paraId="3573272D" w14:textId="77777777" w:rsidR="00D92C4D" w:rsidRDefault="00D92C4D" w:rsidP="00D92C4D">
      <w:pPr>
        <w:numPr>
          <w:ilvl w:val="0"/>
          <w:numId w:val="31"/>
        </w:numPr>
        <w:spacing w:after="0"/>
        <w:contextualSpacing/>
        <w:jc w:val="both"/>
        <w:rPr>
          <w:rFonts w:ascii="Calibri" w:eastAsia="Calibri" w:hAnsi="Calibri" w:cs="Calibri"/>
          <w:sz w:val="24"/>
          <w:szCs w:val="24"/>
        </w:rPr>
      </w:pPr>
      <w:r>
        <w:rPr>
          <w:rFonts w:ascii="Calibri" w:eastAsia="Calibri" w:hAnsi="Calibri" w:cs="Calibri"/>
          <w:sz w:val="24"/>
          <w:szCs w:val="24"/>
        </w:rPr>
        <w:lastRenderedPageBreak/>
        <w:t>Wykonawca akceptuje, że naruszenie klauzuli antykorupcyjnej może spowodować unieważnienie procedury lub przedterminowe wypowiedzenie umowy przez Zamawiającego.</w:t>
      </w:r>
    </w:p>
    <w:p w14:paraId="1DB2B75A" w14:textId="77777777" w:rsidR="00D92C4D" w:rsidRDefault="00D92C4D" w:rsidP="00D92C4D">
      <w:pPr>
        <w:numPr>
          <w:ilvl w:val="0"/>
          <w:numId w:val="31"/>
        </w:numPr>
        <w:spacing w:after="0"/>
        <w:contextualSpacing/>
        <w:jc w:val="both"/>
        <w:rPr>
          <w:rFonts w:ascii="Calibri" w:eastAsia="Calibri" w:hAnsi="Calibri" w:cs="Calibri"/>
          <w:sz w:val="24"/>
          <w:szCs w:val="24"/>
        </w:rPr>
      </w:pPr>
      <w:r>
        <w:rPr>
          <w:rFonts w:ascii="Calibri" w:eastAsia="Calibri" w:hAnsi="Calibri" w:cs="Calibri"/>
          <w:sz w:val="24"/>
          <w:szCs w:val="24"/>
        </w:rPr>
        <w:t xml:space="preserve">Zamawiający zastrzega sobie prawo do zgłaszania podejrzanych naruszeń lub </w:t>
      </w:r>
      <w:proofErr w:type="spellStart"/>
      <w:r>
        <w:rPr>
          <w:rFonts w:ascii="Calibri" w:eastAsia="Calibri" w:hAnsi="Calibri" w:cs="Calibri"/>
          <w:sz w:val="24"/>
          <w:szCs w:val="24"/>
        </w:rPr>
        <w:t>antykonkurencyjnych</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zachowań</w:t>
      </w:r>
      <w:proofErr w:type="spellEnd"/>
      <w:r>
        <w:rPr>
          <w:rFonts w:ascii="Calibri" w:eastAsia="Calibri" w:hAnsi="Calibri" w:cs="Calibri"/>
          <w:sz w:val="24"/>
          <w:szCs w:val="24"/>
        </w:rPr>
        <w:t xml:space="preserve"> Wykonawcy właściwemu organowi regulacyjnemu oraz dostarczenia mu wszelkich istotnych informacji.</w:t>
      </w:r>
    </w:p>
    <w:p w14:paraId="6C30AE8A" w14:textId="77777777" w:rsidR="00D92C4D" w:rsidRDefault="00D92C4D" w:rsidP="00D92C4D">
      <w:pPr>
        <w:numPr>
          <w:ilvl w:val="0"/>
          <w:numId w:val="31"/>
        </w:numPr>
        <w:spacing w:after="0"/>
        <w:contextualSpacing/>
        <w:jc w:val="both"/>
        <w:rPr>
          <w:rFonts w:ascii="Calibri" w:eastAsia="Calibri" w:hAnsi="Calibri" w:cs="Calibri"/>
          <w:sz w:val="24"/>
          <w:szCs w:val="24"/>
        </w:rPr>
      </w:pPr>
      <w:r>
        <w:rPr>
          <w:rFonts w:ascii="Calibri" w:eastAsia="Calibri" w:hAnsi="Calibri" w:cs="Calibri"/>
          <w:sz w:val="24"/>
          <w:szCs w:val="24"/>
        </w:rPr>
        <w:t>Umawiające się strony powinny mieć na uwadze, że sankcje ustalone w wyniku naruszenia klauzuli antykorupcyjnej nie wykluczają, nie zastępują ani nie zmieniają w żaden sposób sankcji karnych, cywilnych, dyscyplinarnych lub administracyjnych ustanowionych przez prawo.</w:t>
      </w:r>
    </w:p>
    <w:p w14:paraId="67E992AD" w14:textId="77777777" w:rsidR="00D92C4D" w:rsidRDefault="00D92C4D" w:rsidP="00D92C4D">
      <w:pPr>
        <w:spacing w:after="0" w:line="240" w:lineRule="auto"/>
        <w:rPr>
          <w:rFonts w:eastAsia="Times New Roman" w:cstheme="minorHAnsi"/>
          <w:b/>
          <w:sz w:val="24"/>
          <w:szCs w:val="24"/>
          <w:lang w:eastAsia="pl-PL"/>
        </w:rPr>
      </w:pPr>
    </w:p>
    <w:p w14:paraId="4AF5EB69" w14:textId="328BEC75" w:rsidR="003C3B20" w:rsidRPr="003C3B20" w:rsidRDefault="003C3B20" w:rsidP="003C3B20">
      <w:pPr>
        <w:spacing w:after="0" w:line="240" w:lineRule="auto"/>
        <w:jc w:val="center"/>
        <w:rPr>
          <w:rFonts w:eastAsia="Times New Roman" w:cstheme="minorHAnsi"/>
          <w:b/>
          <w:sz w:val="24"/>
          <w:szCs w:val="24"/>
          <w:lang w:eastAsia="pl-PL"/>
        </w:rPr>
      </w:pPr>
      <w:r w:rsidRPr="003C3B20">
        <w:rPr>
          <w:rFonts w:eastAsia="Times New Roman" w:cstheme="minorHAnsi"/>
          <w:b/>
          <w:sz w:val="24"/>
          <w:szCs w:val="24"/>
          <w:lang w:eastAsia="pl-PL"/>
        </w:rPr>
        <w:t>§ 1</w:t>
      </w:r>
      <w:r w:rsidR="00D92C4D">
        <w:rPr>
          <w:rFonts w:eastAsia="Times New Roman" w:cstheme="minorHAnsi"/>
          <w:b/>
          <w:sz w:val="24"/>
          <w:szCs w:val="24"/>
          <w:lang w:eastAsia="pl-PL"/>
        </w:rPr>
        <w:t>6</w:t>
      </w:r>
    </w:p>
    <w:p w14:paraId="575505C4" w14:textId="77777777" w:rsidR="003C3B20" w:rsidRPr="003C3B20" w:rsidRDefault="003C3B20" w:rsidP="003C3B20">
      <w:pPr>
        <w:spacing w:after="0" w:line="240" w:lineRule="auto"/>
        <w:jc w:val="both"/>
        <w:rPr>
          <w:rFonts w:eastAsia="Times New Roman" w:cstheme="minorHAnsi"/>
          <w:sz w:val="24"/>
          <w:szCs w:val="24"/>
          <w:lang w:eastAsia="pl-PL"/>
        </w:rPr>
      </w:pPr>
    </w:p>
    <w:p w14:paraId="73CB1C3F" w14:textId="77777777" w:rsidR="003C3B20" w:rsidRPr="003C3B20" w:rsidRDefault="003C3B20" w:rsidP="003C3B20">
      <w:pPr>
        <w:spacing w:after="0" w:line="240" w:lineRule="auto"/>
        <w:jc w:val="both"/>
        <w:rPr>
          <w:rFonts w:eastAsia="Times New Roman" w:cstheme="minorHAnsi"/>
          <w:sz w:val="24"/>
          <w:szCs w:val="24"/>
          <w:lang w:eastAsia="pl-PL"/>
        </w:rPr>
      </w:pPr>
      <w:r w:rsidRPr="003C3B20">
        <w:rPr>
          <w:rFonts w:eastAsia="Times New Roman" w:cstheme="minorHAnsi"/>
          <w:sz w:val="24"/>
          <w:szCs w:val="24"/>
          <w:lang w:eastAsia="pl-PL"/>
        </w:rPr>
        <w:t xml:space="preserve">Wszelkie zmiany niniejszej umowy wymagają zachowania formy pisemnej   </w:t>
      </w:r>
    </w:p>
    <w:p w14:paraId="52079A3E" w14:textId="77777777" w:rsidR="003C3B20" w:rsidRPr="003C3B20" w:rsidRDefault="003C3B20" w:rsidP="003C3B20">
      <w:pPr>
        <w:spacing w:after="0" w:line="240" w:lineRule="auto"/>
        <w:jc w:val="both"/>
        <w:rPr>
          <w:rFonts w:eastAsia="Times New Roman" w:cstheme="minorHAnsi"/>
          <w:sz w:val="24"/>
          <w:szCs w:val="24"/>
          <w:lang w:eastAsia="pl-PL"/>
        </w:rPr>
      </w:pPr>
      <w:r w:rsidRPr="003C3B20">
        <w:rPr>
          <w:rFonts w:eastAsia="Times New Roman" w:cstheme="minorHAnsi"/>
          <w:sz w:val="24"/>
          <w:szCs w:val="24"/>
          <w:lang w:eastAsia="pl-PL"/>
        </w:rPr>
        <w:t xml:space="preserve">w postaci aneksu  pod rygorem nieważności. </w:t>
      </w:r>
    </w:p>
    <w:p w14:paraId="6854181B" w14:textId="7D2DC428" w:rsidR="003C3B20" w:rsidRDefault="003C3B20" w:rsidP="003C3B20">
      <w:pPr>
        <w:spacing w:after="0" w:line="240" w:lineRule="auto"/>
        <w:jc w:val="both"/>
        <w:rPr>
          <w:rFonts w:eastAsia="Times New Roman" w:cstheme="minorHAnsi"/>
          <w:sz w:val="24"/>
          <w:szCs w:val="24"/>
          <w:lang w:eastAsia="pl-PL"/>
        </w:rPr>
      </w:pPr>
    </w:p>
    <w:p w14:paraId="5FCB3880" w14:textId="77777777" w:rsidR="003C3B20" w:rsidRPr="003C3B20" w:rsidRDefault="003C3B20" w:rsidP="003C3B20">
      <w:pPr>
        <w:spacing w:after="0" w:line="240" w:lineRule="auto"/>
        <w:jc w:val="both"/>
        <w:rPr>
          <w:rFonts w:eastAsia="Times New Roman" w:cstheme="minorHAnsi"/>
          <w:sz w:val="24"/>
          <w:szCs w:val="24"/>
          <w:lang w:eastAsia="pl-PL"/>
        </w:rPr>
      </w:pPr>
    </w:p>
    <w:p w14:paraId="258106F6" w14:textId="054CCFBC" w:rsidR="003C3B20" w:rsidRPr="003C3B20" w:rsidRDefault="003C3B20" w:rsidP="003C3B20">
      <w:pPr>
        <w:spacing w:after="0" w:line="240" w:lineRule="auto"/>
        <w:jc w:val="center"/>
        <w:rPr>
          <w:rFonts w:eastAsia="Times New Roman" w:cstheme="minorHAnsi"/>
          <w:b/>
          <w:sz w:val="24"/>
          <w:szCs w:val="24"/>
          <w:lang w:eastAsia="pl-PL"/>
        </w:rPr>
      </w:pPr>
      <w:r w:rsidRPr="003C3B20">
        <w:rPr>
          <w:rFonts w:eastAsia="Times New Roman" w:cstheme="minorHAnsi"/>
          <w:b/>
          <w:sz w:val="24"/>
          <w:szCs w:val="24"/>
          <w:lang w:eastAsia="pl-PL"/>
        </w:rPr>
        <w:t>§ 1</w:t>
      </w:r>
      <w:r w:rsidR="00D92C4D">
        <w:rPr>
          <w:rFonts w:eastAsia="Times New Roman" w:cstheme="minorHAnsi"/>
          <w:b/>
          <w:sz w:val="24"/>
          <w:szCs w:val="24"/>
          <w:lang w:eastAsia="pl-PL"/>
        </w:rPr>
        <w:t>7</w:t>
      </w:r>
    </w:p>
    <w:p w14:paraId="61F4C73C" w14:textId="77777777" w:rsidR="003C3B20" w:rsidRPr="003C3B20" w:rsidRDefault="003C3B20" w:rsidP="003C3B20">
      <w:pPr>
        <w:numPr>
          <w:ilvl w:val="6"/>
          <w:numId w:val="21"/>
        </w:numPr>
        <w:tabs>
          <w:tab w:val="num" w:pos="567"/>
        </w:tabs>
        <w:spacing w:after="0" w:line="240" w:lineRule="auto"/>
        <w:ind w:left="567" w:hanging="425"/>
        <w:jc w:val="both"/>
        <w:rPr>
          <w:rFonts w:eastAsia="Times New Roman" w:cstheme="minorHAnsi"/>
          <w:sz w:val="24"/>
          <w:szCs w:val="24"/>
          <w:lang w:eastAsia="pl-PL"/>
        </w:rPr>
      </w:pPr>
      <w:r w:rsidRPr="003C3B20">
        <w:rPr>
          <w:rFonts w:eastAsia="Times New Roman" w:cstheme="minorHAnsi"/>
          <w:sz w:val="24"/>
          <w:szCs w:val="24"/>
          <w:lang w:eastAsia="pl-PL"/>
        </w:rPr>
        <w:t>Umowę sporządzono i podpisano w czterech jednobrzmiących egzemplarzach, trzy egz. dla Zamawiającego i jeden egz. dla Wykonawcy</w:t>
      </w:r>
    </w:p>
    <w:p w14:paraId="068C27A9" w14:textId="77777777" w:rsidR="003C3B20" w:rsidRPr="003C3B20" w:rsidRDefault="003C3B20" w:rsidP="003C3B20">
      <w:pPr>
        <w:numPr>
          <w:ilvl w:val="6"/>
          <w:numId w:val="21"/>
        </w:numPr>
        <w:spacing w:after="0" w:line="240" w:lineRule="auto"/>
        <w:jc w:val="both"/>
        <w:rPr>
          <w:rFonts w:eastAsia="Times New Roman" w:cstheme="minorHAnsi"/>
          <w:sz w:val="24"/>
          <w:szCs w:val="24"/>
          <w:lang w:eastAsia="pl-PL"/>
        </w:rPr>
      </w:pPr>
      <w:r w:rsidRPr="003C3B20">
        <w:rPr>
          <w:rFonts w:eastAsia="Times New Roman" w:cstheme="minorHAnsi"/>
          <w:sz w:val="24"/>
          <w:szCs w:val="24"/>
          <w:lang w:eastAsia="pl-PL"/>
        </w:rPr>
        <w:t xml:space="preserve"> Integralną część umowy stanowią:</w:t>
      </w:r>
    </w:p>
    <w:p w14:paraId="49DA3039" w14:textId="77777777" w:rsidR="003C3B20" w:rsidRPr="003C3B20" w:rsidRDefault="003C3B20" w:rsidP="003C3B20">
      <w:pPr>
        <w:spacing w:after="0" w:line="240" w:lineRule="auto"/>
        <w:ind w:left="502"/>
        <w:jc w:val="both"/>
        <w:rPr>
          <w:rFonts w:eastAsia="Times New Roman" w:cstheme="minorHAnsi"/>
          <w:sz w:val="24"/>
          <w:szCs w:val="24"/>
          <w:lang w:eastAsia="pl-PL"/>
        </w:rPr>
      </w:pPr>
      <w:r w:rsidRPr="003C3B20">
        <w:rPr>
          <w:rFonts w:eastAsia="Times New Roman" w:cstheme="minorHAnsi"/>
          <w:sz w:val="24"/>
          <w:szCs w:val="24"/>
          <w:lang w:eastAsia="pl-PL"/>
        </w:rPr>
        <w:t xml:space="preserve"> a) Załącznik Nr 1  - Oferta Wykonawcy </w:t>
      </w:r>
    </w:p>
    <w:p w14:paraId="5278CC87" w14:textId="77777777" w:rsidR="003C3B20" w:rsidRPr="003C3B20" w:rsidRDefault="003C3B20" w:rsidP="003C3B20">
      <w:pPr>
        <w:spacing w:after="0" w:line="240" w:lineRule="auto"/>
        <w:ind w:left="502"/>
        <w:jc w:val="both"/>
        <w:rPr>
          <w:rFonts w:eastAsia="Times New Roman" w:cstheme="minorHAnsi"/>
          <w:sz w:val="24"/>
          <w:szCs w:val="24"/>
          <w:lang w:eastAsia="pl-PL"/>
        </w:rPr>
      </w:pPr>
      <w:r w:rsidRPr="003C3B20">
        <w:rPr>
          <w:rFonts w:eastAsia="Times New Roman" w:cstheme="minorHAnsi"/>
          <w:sz w:val="24"/>
          <w:szCs w:val="24"/>
          <w:lang w:eastAsia="pl-PL"/>
        </w:rPr>
        <w:t xml:space="preserve"> b) Załącznik Nr 2 - Zapytanie ofertowe </w:t>
      </w:r>
    </w:p>
    <w:p w14:paraId="7F4B3E5E" w14:textId="77777777" w:rsidR="003C3B20" w:rsidRPr="003C3B20" w:rsidRDefault="003C3B20" w:rsidP="003C3B20">
      <w:pPr>
        <w:spacing w:after="0" w:line="240" w:lineRule="auto"/>
        <w:jc w:val="both"/>
        <w:rPr>
          <w:rFonts w:eastAsia="Times New Roman" w:cstheme="minorHAnsi"/>
          <w:sz w:val="24"/>
          <w:szCs w:val="24"/>
          <w:lang w:eastAsia="pl-PL"/>
        </w:rPr>
      </w:pPr>
    </w:p>
    <w:p w14:paraId="04A48880" w14:textId="77777777" w:rsidR="003C3B20" w:rsidRPr="003C3B20" w:rsidRDefault="003C3B20" w:rsidP="003C3B20">
      <w:pPr>
        <w:spacing w:after="0" w:line="240" w:lineRule="auto"/>
        <w:jc w:val="both"/>
        <w:rPr>
          <w:rFonts w:eastAsia="Times New Roman" w:cstheme="minorHAnsi"/>
          <w:sz w:val="24"/>
          <w:szCs w:val="24"/>
          <w:lang w:eastAsia="pl-PL"/>
        </w:rPr>
      </w:pPr>
    </w:p>
    <w:p w14:paraId="37153CCA" w14:textId="77777777" w:rsidR="003C3B20" w:rsidRPr="003C3B20" w:rsidRDefault="003C3B20" w:rsidP="003C3B20">
      <w:pPr>
        <w:spacing w:after="0" w:line="240" w:lineRule="auto"/>
        <w:jc w:val="both"/>
        <w:rPr>
          <w:rFonts w:eastAsia="Times New Roman" w:cstheme="minorHAnsi"/>
          <w:sz w:val="24"/>
          <w:szCs w:val="24"/>
          <w:lang w:eastAsia="pl-PL"/>
        </w:rPr>
      </w:pPr>
    </w:p>
    <w:p w14:paraId="44C9E441" w14:textId="77777777" w:rsidR="003C3B20" w:rsidRPr="003C3B20" w:rsidRDefault="003C3B20" w:rsidP="003C3B20">
      <w:pPr>
        <w:spacing w:after="0" w:line="240" w:lineRule="auto"/>
        <w:jc w:val="both"/>
        <w:rPr>
          <w:rFonts w:eastAsia="Times New Roman" w:cstheme="minorHAnsi"/>
          <w:sz w:val="24"/>
          <w:szCs w:val="24"/>
          <w:lang w:eastAsia="pl-PL"/>
        </w:rPr>
      </w:pPr>
    </w:p>
    <w:p w14:paraId="10466769" w14:textId="77777777" w:rsidR="003C3B20" w:rsidRPr="003C3B20" w:rsidRDefault="003C3B20" w:rsidP="003C3B20">
      <w:pPr>
        <w:spacing w:after="0" w:line="240" w:lineRule="auto"/>
        <w:jc w:val="both"/>
        <w:rPr>
          <w:rFonts w:eastAsia="Times New Roman" w:cstheme="minorHAnsi"/>
          <w:sz w:val="24"/>
          <w:szCs w:val="24"/>
          <w:lang w:eastAsia="pl-PL"/>
        </w:rPr>
      </w:pPr>
    </w:p>
    <w:p w14:paraId="77F9D9CB" w14:textId="77777777" w:rsidR="003C3B20" w:rsidRPr="003C3B20" w:rsidRDefault="003C3B20" w:rsidP="003C3B20">
      <w:pPr>
        <w:spacing w:after="0" w:line="240" w:lineRule="auto"/>
        <w:jc w:val="both"/>
        <w:rPr>
          <w:rFonts w:eastAsia="Times New Roman" w:cstheme="minorHAnsi"/>
          <w:sz w:val="24"/>
          <w:szCs w:val="24"/>
          <w:lang w:eastAsia="pl-PL"/>
        </w:rPr>
      </w:pPr>
      <w:r w:rsidRPr="003C3B20">
        <w:rPr>
          <w:rFonts w:eastAsia="Times New Roman" w:cstheme="minorHAnsi"/>
          <w:sz w:val="24"/>
          <w:szCs w:val="24"/>
          <w:lang w:eastAsia="pl-PL"/>
        </w:rPr>
        <w:t xml:space="preserve">WYKONAWCA: </w:t>
      </w:r>
      <w:r w:rsidRPr="003C3B20">
        <w:rPr>
          <w:rFonts w:eastAsia="Times New Roman" w:cstheme="minorHAnsi"/>
          <w:sz w:val="24"/>
          <w:szCs w:val="24"/>
          <w:lang w:eastAsia="pl-PL"/>
        </w:rPr>
        <w:tab/>
      </w:r>
      <w:r w:rsidRPr="003C3B20">
        <w:rPr>
          <w:rFonts w:eastAsia="Times New Roman" w:cstheme="minorHAnsi"/>
          <w:sz w:val="24"/>
          <w:szCs w:val="24"/>
          <w:lang w:eastAsia="pl-PL"/>
        </w:rPr>
        <w:tab/>
        <w:t xml:space="preserve">                                                  ZAMAWIAJĄCY:</w:t>
      </w:r>
    </w:p>
    <w:p w14:paraId="472538DB" w14:textId="77777777" w:rsidR="003C3B20" w:rsidRPr="003C3B20" w:rsidRDefault="003C3B20" w:rsidP="003C3B20">
      <w:pPr>
        <w:spacing w:after="0" w:line="240" w:lineRule="auto"/>
        <w:rPr>
          <w:rFonts w:eastAsia="Times New Roman" w:cstheme="minorHAnsi"/>
          <w:sz w:val="24"/>
          <w:szCs w:val="24"/>
          <w:lang w:eastAsia="pl-PL"/>
        </w:rPr>
      </w:pPr>
    </w:p>
    <w:p w14:paraId="7A0309FD" w14:textId="77777777" w:rsidR="003C3B20" w:rsidRPr="003C3B20" w:rsidRDefault="003C3B20" w:rsidP="003C3B20">
      <w:pPr>
        <w:spacing w:after="0" w:line="240" w:lineRule="auto"/>
        <w:rPr>
          <w:rFonts w:eastAsia="Times New Roman" w:cstheme="minorHAnsi"/>
          <w:sz w:val="24"/>
          <w:szCs w:val="24"/>
          <w:lang w:eastAsia="pl-PL"/>
        </w:rPr>
      </w:pPr>
    </w:p>
    <w:p w14:paraId="61A32658" w14:textId="77777777" w:rsidR="003C3B20" w:rsidRPr="003C3B20" w:rsidRDefault="003C3B20" w:rsidP="003C3B20">
      <w:pPr>
        <w:spacing w:after="0" w:line="240" w:lineRule="auto"/>
        <w:rPr>
          <w:rFonts w:eastAsia="Times New Roman" w:cstheme="minorHAnsi"/>
          <w:sz w:val="24"/>
          <w:szCs w:val="24"/>
          <w:lang w:eastAsia="pl-PL"/>
        </w:rPr>
      </w:pPr>
    </w:p>
    <w:p w14:paraId="5E5F4C5A" w14:textId="4B02EC7D" w:rsidR="00526CF0" w:rsidRPr="003C3B20" w:rsidRDefault="00756B88" w:rsidP="00526CF0">
      <w:pPr>
        <w:spacing w:after="0" w:line="360" w:lineRule="auto"/>
        <w:rPr>
          <w:rFonts w:cstheme="minorHAnsi"/>
          <w:bCs/>
          <w:sz w:val="24"/>
          <w:szCs w:val="24"/>
        </w:rPr>
      </w:pPr>
      <w:r w:rsidRPr="003C3B20">
        <w:rPr>
          <w:rFonts w:cstheme="minorHAnsi"/>
          <w:sz w:val="24"/>
          <w:szCs w:val="24"/>
        </w:rPr>
        <w:t xml:space="preserve">                         </w:t>
      </w:r>
    </w:p>
    <w:sectPr w:rsidR="00526CF0" w:rsidRPr="003C3B20" w:rsidSect="006C7BEA">
      <w:headerReference w:type="even" r:id="rId9"/>
      <w:headerReference w:type="default" r:id="rId10"/>
      <w:footerReference w:type="default" r:id="rId11"/>
      <w:headerReference w:type="first" r:id="rId12"/>
      <w:pgSz w:w="11906" w:h="16838"/>
      <w:pgMar w:top="1415" w:right="1558" w:bottom="1843"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E20E00" w14:textId="77777777" w:rsidR="00A84786" w:rsidRDefault="00A84786" w:rsidP="00975135">
      <w:pPr>
        <w:spacing w:after="0" w:line="240" w:lineRule="auto"/>
      </w:pPr>
      <w:r>
        <w:separator/>
      </w:r>
    </w:p>
  </w:endnote>
  <w:endnote w:type="continuationSeparator" w:id="0">
    <w:p w14:paraId="5740920F" w14:textId="77777777" w:rsidR="00A84786" w:rsidRDefault="00A84786" w:rsidP="00975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
    <w:altName w:val="Times New Roman"/>
    <w:panose1 w:val="00000000000000000000"/>
    <w:charset w:val="80"/>
    <w:family w:val="auto"/>
    <w:notTrueType/>
    <w:pitch w:val="default"/>
    <w:sig w:usb0="00000005" w:usb1="08070000" w:usb2="00000010" w:usb3="00000000" w:csb0="00020002" w:csb1="00000000"/>
  </w:font>
  <w:font w:name="Minion Pro">
    <w:altName w:val="Cambria"/>
    <w:panose1 w:val="00000000000000000000"/>
    <w:charset w:val="00"/>
    <w:family w:val="roman"/>
    <w:notTrueType/>
    <w:pitch w:val="variable"/>
    <w:sig w:usb0="E00002AF" w:usb1="5000E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1CD89" w14:textId="77777777" w:rsidR="00975135" w:rsidRDefault="00A84786">
    <w:pPr>
      <w:pStyle w:val="Stopka"/>
    </w:pPr>
    <w:r>
      <w:rPr>
        <w:noProof/>
        <w:lang w:eastAsia="pl-PL"/>
      </w:rPr>
      <w:pict w14:anchorId="532B6B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6497283" o:spid="_x0000_s2064" type="#_x0000_t75" style="position:absolute;margin-left:184.3pt;margin-top:445.1pt;width:377.05pt;height:306pt;z-index:-251653120;mso-position-horizontal:absolute;mso-position-horizontal-relative:page;mso-position-vertical:absolute;mso-position-vertical-relative:page" o:allowincell="f">
          <v:imagedata r:id="rId1" o:title="znak wodny"/>
          <w10:wrap anchorx="page" anchory="page"/>
          <w10:anchorlock/>
        </v:shape>
      </w:pict>
    </w:r>
    <w:r w:rsidR="00975135">
      <w:rPr>
        <w:noProof/>
        <w:lang w:eastAsia="pl-PL"/>
      </w:rPr>
      <w:drawing>
        <wp:anchor distT="0" distB="0" distL="114300" distR="114300" simplePos="0" relativeHeight="251660288" behindDoc="1" locked="1" layoutInCell="1" allowOverlap="1" wp14:anchorId="43C5862C" wp14:editId="0BB921B3">
          <wp:simplePos x="0" y="0"/>
          <wp:positionH relativeFrom="page">
            <wp:posOffset>-42545</wp:posOffset>
          </wp:positionH>
          <wp:positionV relativeFrom="page">
            <wp:posOffset>9753600</wp:posOffset>
          </wp:positionV>
          <wp:extent cx="7574400" cy="946800"/>
          <wp:effectExtent l="0" t="0" r="7620" b="5715"/>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74400" cy="9468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9D023E" w14:textId="77777777" w:rsidR="00A84786" w:rsidRDefault="00A84786" w:rsidP="00975135">
      <w:pPr>
        <w:spacing w:after="0" w:line="240" w:lineRule="auto"/>
      </w:pPr>
      <w:r>
        <w:separator/>
      </w:r>
    </w:p>
  </w:footnote>
  <w:footnote w:type="continuationSeparator" w:id="0">
    <w:p w14:paraId="3ABA846D" w14:textId="77777777" w:rsidR="00A84786" w:rsidRDefault="00A84786" w:rsidP="00975135">
      <w:pPr>
        <w:spacing w:after="0" w:line="240" w:lineRule="auto"/>
      </w:pPr>
      <w:r>
        <w:continuationSeparator/>
      </w:r>
    </w:p>
  </w:footnote>
  <w:footnote w:id="1">
    <w:p w14:paraId="4A374E2D" w14:textId="77777777" w:rsidR="003C3B20" w:rsidRPr="00B47E7B" w:rsidRDefault="003C3B20" w:rsidP="003C3B20">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14:paraId="46BEFB39" w14:textId="77777777" w:rsidR="003C3B20" w:rsidRPr="00B47E7B" w:rsidRDefault="003C3B20" w:rsidP="003C3B20">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14:paraId="27B8A29C" w14:textId="77777777" w:rsidR="003C3B20" w:rsidRDefault="003C3B20" w:rsidP="003C3B20">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61CB0" w14:textId="77777777" w:rsidR="00B11FCD" w:rsidRDefault="00A84786">
    <w:pPr>
      <w:pStyle w:val="Nagwek"/>
    </w:pPr>
    <w:r>
      <w:rPr>
        <w:noProof/>
        <w:lang w:eastAsia="pl-PL"/>
      </w:rPr>
      <w:pict w14:anchorId="502AA1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6497282" o:spid="_x0000_s2063" type="#_x0000_t75" style="position:absolute;margin-left:0;margin-top:0;width:377.05pt;height:306pt;z-index:-251654144;mso-position-horizontal:center;mso-position-horizontal-relative:margin;mso-position-vertical:center;mso-position-vertical-relative:margin" o:allowincell="f">
          <v:imagedata r:id="rId1" o:title="znak wodn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D9413" w14:textId="77777777" w:rsidR="00975135" w:rsidRDefault="00975135">
    <w:pPr>
      <w:pStyle w:val="Nagwek"/>
    </w:pPr>
    <w:r>
      <w:rPr>
        <w:noProof/>
        <w:lang w:eastAsia="pl-PL"/>
      </w:rPr>
      <mc:AlternateContent>
        <mc:Choice Requires="wps">
          <w:drawing>
            <wp:anchor distT="0" distB="0" distL="114300" distR="114300" simplePos="0" relativeHeight="251659264" behindDoc="0" locked="1" layoutInCell="1" allowOverlap="1" wp14:anchorId="0E7866D9" wp14:editId="3C0E4376">
              <wp:simplePos x="0" y="0"/>
              <wp:positionH relativeFrom="page">
                <wp:posOffset>165100</wp:posOffset>
              </wp:positionH>
              <wp:positionV relativeFrom="page">
                <wp:posOffset>503555</wp:posOffset>
              </wp:positionV>
              <wp:extent cx="5846400" cy="367200"/>
              <wp:effectExtent l="0" t="0" r="0" b="0"/>
              <wp:wrapNone/>
              <wp:docPr id="2" name="Pole tekstowe 2"/>
              <wp:cNvGraphicFramePr/>
              <a:graphic xmlns:a="http://schemas.openxmlformats.org/drawingml/2006/main">
                <a:graphicData uri="http://schemas.microsoft.com/office/word/2010/wordprocessingShape">
                  <wps:wsp>
                    <wps:cNvSpPr txBox="1"/>
                    <wps:spPr>
                      <a:xfrm>
                        <a:off x="0" y="0"/>
                        <a:ext cx="5846400" cy="36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FAA7CF" w14:textId="77777777" w:rsidR="00975135" w:rsidRPr="00975135" w:rsidRDefault="003F4CC7">
                          <w:pPr>
                            <w:rPr>
                              <w:rFonts w:ascii="Minion Pro" w:hAnsi="Minion Pro"/>
                              <w:sz w:val="26"/>
                              <w:szCs w:val="26"/>
                            </w:rPr>
                          </w:pPr>
                          <w:r>
                            <w:rPr>
                              <w:rFonts w:ascii="Minion Pro" w:hAnsi="Minion Pro"/>
                              <w:sz w:val="26"/>
                              <w:szCs w:val="26"/>
                            </w:rPr>
                            <w:t>Wyd</w:t>
                          </w:r>
                          <w:r w:rsidR="00FC15BD">
                            <w:rPr>
                              <w:rFonts w:ascii="Minion Pro" w:hAnsi="Minion Pro"/>
                              <w:sz w:val="26"/>
                              <w:szCs w:val="26"/>
                            </w:rPr>
                            <w:t>zi</w:t>
                          </w:r>
                          <w:r w:rsidR="00830C9D">
                            <w:rPr>
                              <w:rFonts w:ascii="Minion Pro" w:hAnsi="Minion Pro"/>
                              <w:sz w:val="26"/>
                              <w:szCs w:val="26"/>
                            </w:rPr>
                            <w:t>ał</w:t>
                          </w:r>
                          <w:r w:rsidR="00B23EAE">
                            <w:rPr>
                              <w:rFonts w:ascii="Minion Pro" w:hAnsi="Minion Pro"/>
                              <w:sz w:val="26"/>
                              <w:szCs w:val="26"/>
                            </w:rPr>
                            <w:t xml:space="preserve"> </w:t>
                          </w:r>
                          <w:r w:rsidR="008B3553">
                            <w:rPr>
                              <w:rFonts w:ascii="Minion Pro" w:hAnsi="Minion Pro"/>
                              <w:sz w:val="26"/>
                              <w:szCs w:val="26"/>
                            </w:rPr>
                            <w:t>Komunikacji, Transportu i Dróg Publicznych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3pt;margin-top:39.65pt;width:460.35pt;height:28.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" filled="f" stroked="f" strokeweight=".5pt">
              <v:textbox>
                <w:txbxContent>
                  <w:p w14:paraId="58FAA7CF" w14:textId="77777777" w:rsidR="00975135" w:rsidRPr="00975135" w:rsidRDefault="003F4CC7">
                    <w:pPr>
                      <w:rPr>
                        <w:rFonts w:ascii="Minion Pro" w:hAnsi="Minion Pro"/>
                        <w:sz w:val="26"/>
                        <w:szCs w:val="26"/>
                      </w:rPr>
                    </w:pPr>
                    <w:r>
                      <w:rPr>
                        <w:rFonts w:ascii="Minion Pro" w:hAnsi="Minion Pro"/>
                        <w:sz w:val="26"/>
                        <w:szCs w:val="26"/>
                      </w:rPr>
                      <w:t>Wyd</w:t>
                    </w:r>
                    <w:r w:rsidR="00FC15BD">
                      <w:rPr>
                        <w:rFonts w:ascii="Minion Pro" w:hAnsi="Minion Pro"/>
                        <w:sz w:val="26"/>
                        <w:szCs w:val="26"/>
                      </w:rPr>
                      <w:t>zi</w:t>
                    </w:r>
                    <w:r w:rsidR="00830C9D">
                      <w:rPr>
                        <w:rFonts w:ascii="Minion Pro" w:hAnsi="Minion Pro"/>
                        <w:sz w:val="26"/>
                        <w:szCs w:val="26"/>
                      </w:rPr>
                      <w:t>ał</w:t>
                    </w:r>
                    <w:r w:rsidR="00B23EAE">
                      <w:rPr>
                        <w:rFonts w:ascii="Minion Pro" w:hAnsi="Minion Pro"/>
                        <w:sz w:val="26"/>
                        <w:szCs w:val="26"/>
                      </w:rPr>
                      <w:t xml:space="preserve"> </w:t>
                    </w:r>
                    <w:r w:rsidR="008B3553">
                      <w:rPr>
                        <w:rFonts w:ascii="Minion Pro" w:hAnsi="Minion Pro"/>
                        <w:sz w:val="26"/>
                        <w:szCs w:val="26"/>
                      </w:rPr>
                      <w:t>Komunikacji, Transportu i Dróg Publicznych</w:t>
                    </w:r>
                  </w:p>
                </w:txbxContent>
              </v:textbox>
              <w10:wrap anchorx="page" anchory="page"/>
              <w10:anchorlock/>
            </v:shape>
          </w:pict>
        </mc:Fallback>
      </mc:AlternateContent>
    </w:r>
    <w:r>
      <w:rPr>
        <w:noProof/>
        <w:lang w:eastAsia="pl-PL"/>
      </w:rPr>
      <w:drawing>
        <wp:anchor distT="0" distB="0" distL="114300" distR="114300" simplePos="0" relativeHeight="251658240" behindDoc="1" locked="1" layoutInCell="1" allowOverlap="1" wp14:anchorId="0A3EDB4A" wp14:editId="286F5C0F">
          <wp:simplePos x="0" y="0"/>
          <wp:positionH relativeFrom="page">
            <wp:posOffset>-8255</wp:posOffset>
          </wp:positionH>
          <wp:positionV relativeFrom="page">
            <wp:posOffset>-8890</wp:posOffset>
          </wp:positionV>
          <wp:extent cx="7570800" cy="1166400"/>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 czyst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166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5C7E5" w14:textId="77777777" w:rsidR="00B11FCD" w:rsidRDefault="00A84786">
    <w:pPr>
      <w:pStyle w:val="Nagwek"/>
    </w:pPr>
    <w:r>
      <w:rPr>
        <w:noProof/>
        <w:lang w:eastAsia="pl-PL"/>
      </w:rPr>
      <w:pict w14:anchorId="584E90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6497281" o:spid="_x0000_s2062" type="#_x0000_t75" style="position:absolute;margin-left:0;margin-top:0;width:377.05pt;height:306pt;z-index:-251655168;mso-position-horizontal:center;mso-position-horizontal-relative:margin;mso-position-vertical:center;mso-position-vertical-relative:margin" o:allowincell="f">
          <v:imagedata r:id="rId1" o:title="znak wodn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3B7C6262"/>
    <w:lvl w:ilvl="0">
      <w:start w:val="5"/>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b w:val="0"/>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502"/>
        </w:tabs>
        <w:ind w:left="502"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
    <w:nsid w:val="00000010"/>
    <w:multiLevelType w:val="multilevel"/>
    <w:tmpl w:val="161A313C"/>
    <w:lvl w:ilvl="0">
      <w:start w:val="1"/>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425"/>
        </w:tabs>
        <w:ind w:left="425" w:hanging="283"/>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22C6E56"/>
    <w:multiLevelType w:val="hybridMultilevel"/>
    <w:tmpl w:val="40C6794E"/>
    <w:lvl w:ilvl="0" w:tplc="EF508844">
      <w:start w:val="2"/>
      <w:numFmt w:val="decimal"/>
      <w:lvlText w:val="%1."/>
      <w:lvlJc w:val="left"/>
      <w:pPr>
        <w:tabs>
          <w:tab w:val="num" w:pos="780"/>
        </w:tabs>
        <w:ind w:left="78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45E24F28">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4670D37"/>
    <w:multiLevelType w:val="hybridMultilevel"/>
    <w:tmpl w:val="F75630D8"/>
    <w:lvl w:ilvl="0" w:tplc="04150001">
      <w:start w:val="1"/>
      <w:numFmt w:val="bullet"/>
      <w:lvlText w:val=""/>
      <w:lvlJc w:val="left"/>
      <w:pPr>
        <w:tabs>
          <w:tab w:val="num" w:pos="1080"/>
        </w:tabs>
        <w:ind w:left="1080" w:hanging="360"/>
      </w:pPr>
      <w:rPr>
        <w:rFonts w:ascii="Symbol" w:hAnsi="Symbol"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4">
    <w:nsid w:val="06801E72"/>
    <w:multiLevelType w:val="multilevel"/>
    <w:tmpl w:val="5E6CA9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7CF3547"/>
    <w:multiLevelType w:val="hybridMultilevel"/>
    <w:tmpl w:val="19BEF8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8EC771F"/>
    <w:multiLevelType w:val="multilevel"/>
    <w:tmpl w:val="08EC771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B294E8C"/>
    <w:multiLevelType w:val="hybridMultilevel"/>
    <w:tmpl w:val="E46456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D9261B"/>
    <w:multiLevelType w:val="hybridMultilevel"/>
    <w:tmpl w:val="08B0C4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39E157D"/>
    <w:multiLevelType w:val="multilevel"/>
    <w:tmpl w:val="1A7ED224"/>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F756303"/>
    <w:multiLevelType w:val="hybridMultilevel"/>
    <w:tmpl w:val="8FB6CEBA"/>
    <w:lvl w:ilvl="0" w:tplc="7556DB6A">
      <w:start w:val="1"/>
      <w:numFmt w:val="decimal"/>
      <w:lvlText w:val="%1."/>
      <w:lvlJc w:val="left"/>
      <w:pPr>
        <w:ind w:left="720" w:hanging="360"/>
      </w:pPr>
      <w:rPr>
        <w:rFonts w:ascii="Times New Roman" w:eastAsiaTheme="minorHAnsi"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3545563B"/>
    <w:multiLevelType w:val="hybridMultilevel"/>
    <w:tmpl w:val="27DC7D00"/>
    <w:lvl w:ilvl="0" w:tplc="827EA8FA">
      <w:start w:val="1"/>
      <w:numFmt w:val="decimal"/>
      <w:lvlText w:val="%1)"/>
      <w:lvlJc w:val="left"/>
      <w:pPr>
        <w:tabs>
          <w:tab w:val="num" w:pos="750"/>
        </w:tabs>
        <w:ind w:left="750" w:hanging="390"/>
      </w:pPr>
    </w:lvl>
    <w:lvl w:ilvl="1" w:tplc="2916A874">
      <w:start w:val="1"/>
      <w:numFmt w:val="lowerLetter"/>
      <w:lvlText w:val="%2)"/>
      <w:lvlJc w:val="left"/>
      <w:pPr>
        <w:tabs>
          <w:tab w:val="num" w:pos="1440"/>
        </w:tabs>
        <w:ind w:left="1440" w:hanging="360"/>
      </w:pPr>
    </w:lvl>
    <w:lvl w:ilvl="2" w:tplc="FD229014">
      <w:start w:val="2"/>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36D36F86"/>
    <w:multiLevelType w:val="multilevel"/>
    <w:tmpl w:val="36D36F8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3">
    <w:nsid w:val="37520486"/>
    <w:multiLevelType w:val="hybridMultilevel"/>
    <w:tmpl w:val="D094563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nsid w:val="3CDF724F"/>
    <w:multiLevelType w:val="hybridMultilevel"/>
    <w:tmpl w:val="3EC0A698"/>
    <w:lvl w:ilvl="0" w:tplc="79764384">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2156F92"/>
    <w:multiLevelType w:val="hybridMultilevel"/>
    <w:tmpl w:val="F5B4B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4740177A"/>
    <w:multiLevelType w:val="multilevel"/>
    <w:tmpl w:val="952430F2"/>
    <w:lvl w:ilvl="0">
      <w:start w:val="1"/>
      <w:numFmt w:val="decimal"/>
      <w:lvlText w:val="%1."/>
      <w:lvlJc w:val="left"/>
      <w:pPr>
        <w:tabs>
          <w:tab w:val="num" w:pos="720"/>
        </w:tabs>
        <w:ind w:left="720" w:hanging="360"/>
      </w:pPr>
      <w:rPr>
        <w:rFonts w:cs="Times New Roman"/>
        <w:sz w:val="24"/>
        <w:szCs w:val="24"/>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573C5A47"/>
    <w:multiLevelType w:val="hybridMultilevel"/>
    <w:tmpl w:val="980A59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5C1F65B8"/>
    <w:multiLevelType w:val="hybridMultilevel"/>
    <w:tmpl w:val="AF828D82"/>
    <w:lvl w:ilvl="0" w:tplc="1DD27540">
      <w:start w:val="1"/>
      <w:numFmt w:val="bullet"/>
      <w:lvlText w:val=""/>
      <w:lvlJc w:val="left"/>
      <w:pPr>
        <w:tabs>
          <w:tab w:val="num" w:pos="720"/>
        </w:tabs>
        <w:ind w:left="720" w:hanging="360"/>
      </w:pPr>
      <w:rPr>
        <w:rFonts w:ascii="Symbol" w:hAnsi="Symbol" w:hint="default"/>
        <w:b w:val="0"/>
      </w:rPr>
    </w:lvl>
    <w:lvl w:ilvl="1" w:tplc="04150001">
      <w:start w:val="1"/>
      <w:numFmt w:val="bullet"/>
      <w:lvlText w:val=""/>
      <w:lvlJc w:val="left"/>
      <w:pPr>
        <w:tabs>
          <w:tab w:val="num" w:pos="360"/>
        </w:tabs>
        <w:ind w:left="360" w:hanging="360"/>
      </w:pPr>
      <w:rPr>
        <w:rFonts w:ascii="Symbol" w:hAnsi="Symbol" w:hint="default"/>
        <w:b w:val="0"/>
      </w:rPr>
    </w:lvl>
    <w:lvl w:ilvl="2" w:tplc="04150005">
      <w:start w:val="1"/>
      <w:numFmt w:val="decimal"/>
      <w:lvlText w:val="%3."/>
      <w:lvlJc w:val="left"/>
      <w:pPr>
        <w:tabs>
          <w:tab w:val="num" w:pos="360"/>
        </w:tabs>
        <w:ind w:left="3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nsid w:val="64666CE7"/>
    <w:multiLevelType w:val="hybridMultilevel"/>
    <w:tmpl w:val="36D6FF2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0">
    <w:nsid w:val="653729B7"/>
    <w:multiLevelType w:val="hybridMultilevel"/>
    <w:tmpl w:val="3642F8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6FC1441"/>
    <w:multiLevelType w:val="hybridMultilevel"/>
    <w:tmpl w:val="C53AE79E"/>
    <w:lvl w:ilvl="0" w:tplc="4C28265A">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2">
    <w:nsid w:val="6C46765B"/>
    <w:multiLevelType w:val="hybridMultilevel"/>
    <w:tmpl w:val="361C22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71550DD7"/>
    <w:multiLevelType w:val="multilevel"/>
    <w:tmpl w:val="63622F34"/>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2545E0A"/>
    <w:multiLevelType w:val="hybridMultilevel"/>
    <w:tmpl w:val="A0DE00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7497C49"/>
    <w:multiLevelType w:val="hybridMultilevel"/>
    <w:tmpl w:val="FBD24A80"/>
    <w:lvl w:ilvl="0" w:tplc="90D0F812">
      <w:start w:val="1"/>
      <w:numFmt w:val="upperRoman"/>
      <w:lvlText w:val="%1."/>
      <w:lvlJc w:val="left"/>
      <w:pPr>
        <w:tabs>
          <w:tab w:val="num" w:pos="7020"/>
        </w:tabs>
        <w:ind w:left="7020" w:hanging="720"/>
      </w:pPr>
      <w:rPr>
        <w:rFonts w:hint="default"/>
      </w:rPr>
    </w:lvl>
    <w:lvl w:ilvl="1" w:tplc="04150019">
      <w:start w:val="1"/>
      <w:numFmt w:val="lowerLetter"/>
      <w:lvlText w:val="%2."/>
      <w:lvlJc w:val="left"/>
      <w:pPr>
        <w:tabs>
          <w:tab w:val="num" w:pos="1440"/>
        </w:tabs>
        <w:ind w:left="1440" w:hanging="360"/>
      </w:pPr>
    </w:lvl>
    <w:lvl w:ilvl="2" w:tplc="639CC33E">
      <w:start w:val="3"/>
      <w:numFmt w:val="decimal"/>
      <w:lvlText w:val="%3."/>
      <w:lvlJc w:val="left"/>
      <w:pPr>
        <w:tabs>
          <w:tab w:val="num" w:pos="2340"/>
        </w:tabs>
        <w:ind w:left="2340" w:hanging="360"/>
      </w:pPr>
      <w:rPr>
        <w:rFonts w:hint="default"/>
      </w:rPr>
    </w:lvl>
    <w:lvl w:ilvl="3" w:tplc="62108BCA">
      <w:start w:val="1"/>
      <w:numFmt w:val="lowerLetter"/>
      <w:lvlText w:val="%4)"/>
      <w:lvlJc w:val="left"/>
      <w:pPr>
        <w:tabs>
          <w:tab w:val="num" w:pos="540"/>
        </w:tabs>
        <w:ind w:left="540" w:hanging="360"/>
      </w:pPr>
      <w:rPr>
        <w:rFonts w:hint="default"/>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7AB12C03"/>
    <w:multiLevelType w:val="hybridMultilevel"/>
    <w:tmpl w:val="26468D64"/>
    <w:lvl w:ilvl="0" w:tplc="B9603198">
      <w:start w:val="1"/>
      <w:numFmt w:val="decimal"/>
      <w:lvlText w:val="%1."/>
      <w:lvlJc w:val="left"/>
      <w:pPr>
        <w:tabs>
          <w:tab w:val="num" w:pos="720"/>
        </w:tabs>
        <w:ind w:left="720" w:hanging="360"/>
      </w:pPr>
      <w:rPr>
        <w:b/>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7CC85FE4"/>
    <w:multiLevelType w:val="hybridMultilevel"/>
    <w:tmpl w:val="246A55F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EF18F1A2">
      <w:start w:val="1"/>
      <w:numFmt w:val="decimal"/>
      <w:lvlText w:val="%4."/>
      <w:lvlJc w:val="left"/>
      <w:pPr>
        <w:tabs>
          <w:tab w:val="num" w:pos="2771"/>
        </w:tabs>
        <w:ind w:left="2771"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nsid w:val="7D9D3F5A"/>
    <w:multiLevelType w:val="hybridMultilevel"/>
    <w:tmpl w:val="C0948A6C"/>
    <w:lvl w:ilvl="0" w:tplc="0415000F">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23"/>
  </w:num>
  <w:num w:numId="2">
    <w:abstractNumId w:val="9"/>
  </w:num>
  <w:num w:numId="3">
    <w:abstractNumId w:val="23"/>
    <w:lvlOverride w:ilvl="0">
      <w:startOverride w:val="1"/>
    </w:lvlOverride>
  </w:num>
  <w:num w:numId="4">
    <w:abstractNumId w:val="9"/>
    <w:lvlOverride w:ilvl="0">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1"/>
  </w:num>
  <w:num w:numId="9">
    <w:abstractNumId w:val="19"/>
  </w:num>
  <w:num w:numId="10">
    <w:abstractNumId w:val="8"/>
  </w:num>
  <w:num w:numId="11">
    <w:abstractNumId w:val="7"/>
  </w:num>
  <w:num w:numId="12">
    <w:abstractNumId w:val="10"/>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5"/>
  </w:num>
  <w:num w:numId="17">
    <w:abstractNumId w:val="24"/>
  </w:num>
  <w:num w:numId="18">
    <w:abstractNumId w:val="2"/>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6"/>
  </w:num>
  <w:num w:numId="23">
    <w:abstractNumId w:val="18"/>
  </w:num>
  <w:num w:numId="24">
    <w:abstractNumId w:val="25"/>
  </w:num>
  <w:num w:numId="25">
    <w:abstractNumId w:val="14"/>
  </w:num>
  <w:num w:numId="26">
    <w:abstractNumId w:val="4"/>
  </w:num>
  <w:num w:numId="27">
    <w:abstractNumId w:val="20"/>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135"/>
    <w:rsid w:val="000167EE"/>
    <w:rsid w:val="00080D68"/>
    <w:rsid w:val="000C42DA"/>
    <w:rsid w:val="000E523F"/>
    <w:rsid w:val="000E7C66"/>
    <w:rsid w:val="000F71F8"/>
    <w:rsid w:val="000F7DB4"/>
    <w:rsid w:val="00101067"/>
    <w:rsid w:val="0010522D"/>
    <w:rsid w:val="00114864"/>
    <w:rsid w:val="00115442"/>
    <w:rsid w:val="00117B36"/>
    <w:rsid w:val="001431DA"/>
    <w:rsid w:val="00150FFC"/>
    <w:rsid w:val="00176E7C"/>
    <w:rsid w:val="001773D4"/>
    <w:rsid w:val="001C2611"/>
    <w:rsid w:val="001E2CCC"/>
    <w:rsid w:val="001F45E8"/>
    <w:rsid w:val="002058F4"/>
    <w:rsid w:val="00222F20"/>
    <w:rsid w:val="00246EF9"/>
    <w:rsid w:val="002479FA"/>
    <w:rsid w:val="00256D50"/>
    <w:rsid w:val="002B273B"/>
    <w:rsid w:val="002F3F41"/>
    <w:rsid w:val="003350D8"/>
    <w:rsid w:val="003364FA"/>
    <w:rsid w:val="00351566"/>
    <w:rsid w:val="0039122D"/>
    <w:rsid w:val="003A5BF4"/>
    <w:rsid w:val="003B15F5"/>
    <w:rsid w:val="003C3B20"/>
    <w:rsid w:val="003F4CC7"/>
    <w:rsid w:val="0042712F"/>
    <w:rsid w:val="0044176B"/>
    <w:rsid w:val="00444BCA"/>
    <w:rsid w:val="004500F5"/>
    <w:rsid w:val="00464561"/>
    <w:rsid w:val="004B73EB"/>
    <w:rsid w:val="004C36AC"/>
    <w:rsid w:val="004C5D3B"/>
    <w:rsid w:val="004E6CC3"/>
    <w:rsid w:val="004F439A"/>
    <w:rsid w:val="00507C72"/>
    <w:rsid w:val="00526CF0"/>
    <w:rsid w:val="00543C10"/>
    <w:rsid w:val="00550FE6"/>
    <w:rsid w:val="005736ED"/>
    <w:rsid w:val="00576594"/>
    <w:rsid w:val="00582F73"/>
    <w:rsid w:val="005A2B4D"/>
    <w:rsid w:val="005A57F0"/>
    <w:rsid w:val="005B3D6D"/>
    <w:rsid w:val="005E1C33"/>
    <w:rsid w:val="005E6BE9"/>
    <w:rsid w:val="00600C61"/>
    <w:rsid w:val="00603AE8"/>
    <w:rsid w:val="00667B0A"/>
    <w:rsid w:val="006750CD"/>
    <w:rsid w:val="00680B8A"/>
    <w:rsid w:val="00690B2D"/>
    <w:rsid w:val="006A6E80"/>
    <w:rsid w:val="006B6F14"/>
    <w:rsid w:val="006C7BEA"/>
    <w:rsid w:val="006F08E0"/>
    <w:rsid w:val="006F1531"/>
    <w:rsid w:val="006F1B84"/>
    <w:rsid w:val="006F49EF"/>
    <w:rsid w:val="007337F7"/>
    <w:rsid w:val="00741ACD"/>
    <w:rsid w:val="00756B88"/>
    <w:rsid w:val="00790DB9"/>
    <w:rsid w:val="00791773"/>
    <w:rsid w:val="007D7426"/>
    <w:rsid w:val="007E28F1"/>
    <w:rsid w:val="007E2FC9"/>
    <w:rsid w:val="00825449"/>
    <w:rsid w:val="00825E1C"/>
    <w:rsid w:val="00830C9D"/>
    <w:rsid w:val="00832309"/>
    <w:rsid w:val="008810FD"/>
    <w:rsid w:val="00883B6D"/>
    <w:rsid w:val="008A4879"/>
    <w:rsid w:val="008B3553"/>
    <w:rsid w:val="008B3E17"/>
    <w:rsid w:val="008C156A"/>
    <w:rsid w:val="00916B52"/>
    <w:rsid w:val="00934F34"/>
    <w:rsid w:val="00946511"/>
    <w:rsid w:val="00960E8C"/>
    <w:rsid w:val="00975135"/>
    <w:rsid w:val="00983376"/>
    <w:rsid w:val="009C4AC8"/>
    <w:rsid w:val="009D1D83"/>
    <w:rsid w:val="009D454F"/>
    <w:rsid w:val="009F1EBE"/>
    <w:rsid w:val="009F3C73"/>
    <w:rsid w:val="009F5A22"/>
    <w:rsid w:val="00A32039"/>
    <w:rsid w:val="00A34A23"/>
    <w:rsid w:val="00A84786"/>
    <w:rsid w:val="00A952BA"/>
    <w:rsid w:val="00AB0C28"/>
    <w:rsid w:val="00AB597D"/>
    <w:rsid w:val="00AD7A79"/>
    <w:rsid w:val="00AF489E"/>
    <w:rsid w:val="00B11FCD"/>
    <w:rsid w:val="00B16467"/>
    <w:rsid w:val="00B23EAE"/>
    <w:rsid w:val="00B25C4F"/>
    <w:rsid w:val="00B47C21"/>
    <w:rsid w:val="00B62356"/>
    <w:rsid w:val="00B913E7"/>
    <w:rsid w:val="00B97250"/>
    <w:rsid w:val="00BA32DD"/>
    <w:rsid w:val="00BB752A"/>
    <w:rsid w:val="00BC0FEB"/>
    <w:rsid w:val="00BC10DE"/>
    <w:rsid w:val="00BC2371"/>
    <w:rsid w:val="00BC2F31"/>
    <w:rsid w:val="00C12ACF"/>
    <w:rsid w:val="00C66CA7"/>
    <w:rsid w:val="00CA0C80"/>
    <w:rsid w:val="00CA7825"/>
    <w:rsid w:val="00CB05B3"/>
    <w:rsid w:val="00CC1E86"/>
    <w:rsid w:val="00CC2199"/>
    <w:rsid w:val="00CD4605"/>
    <w:rsid w:val="00CF36D5"/>
    <w:rsid w:val="00D3176E"/>
    <w:rsid w:val="00D33528"/>
    <w:rsid w:val="00D425A5"/>
    <w:rsid w:val="00D53A73"/>
    <w:rsid w:val="00D5564F"/>
    <w:rsid w:val="00D65EE7"/>
    <w:rsid w:val="00D92C4D"/>
    <w:rsid w:val="00D94E73"/>
    <w:rsid w:val="00DC0678"/>
    <w:rsid w:val="00DD1A65"/>
    <w:rsid w:val="00DE1018"/>
    <w:rsid w:val="00E11578"/>
    <w:rsid w:val="00E20A8E"/>
    <w:rsid w:val="00E22715"/>
    <w:rsid w:val="00E377E6"/>
    <w:rsid w:val="00E66582"/>
    <w:rsid w:val="00EB209C"/>
    <w:rsid w:val="00EB5627"/>
    <w:rsid w:val="00ED3920"/>
    <w:rsid w:val="00EE6FA2"/>
    <w:rsid w:val="00F00889"/>
    <w:rsid w:val="00F12E9B"/>
    <w:rsid w:val="00FA2023"/>
    <w:rsid w:val="00FA5E8B"/>
    <w:rsid w:val="00FB42BC"/>
    <w:rsid w:val="00FC15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2065"/>
    <o:shapelayout v:ext="edit">
      <o:idmap v:ext="edit" data="1"/>
    </o:shapelayout>
  </w:shapeDefaults>
  <w:decimalSymbol w:val=","/>
  <w:listSeparator w:val=";"/>
  <w14:docId w14:val="6C685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751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5135"/>
  </w:style>
  <w:style w:type="paragraph" w:styleId="Stopka">
    <w:name w:val="footer"/>
    <w:basedOn w:val="Normalny"/>
    <w:link w:val="StopkaZnak"/>
    <w:uiPriority w:val="99"/>
    <w:unhideWhenUsed/>
    <w:rsid w:val="009751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5135"/>
  </w:style>
  <w:style w:type="paragraph" w:styleId="Tekstdymka">
    <w:name w:val="Balloon Text"/>
    <w:basedOn w:val="Normalny"/>
    <w:link w:val="TekstdymkaZnak"/>
    <w:uiPriority w:val="99"/>
    <w:semiHidden/>
    <w:unhideWhenUsed/>
    <w:rsid w:val="009751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5135"/>
    <w:rPr>
      <w:rFonts w:ascii="Tahoma" w:hAnsi="Tahoma" w:cs="Tahoma"/>
      <w:sz w:val="16"/>
      <w:szCs w:val="16"/>
    </w:rPr>
  </w:style>
  <w:style w:type="paragraph" w:customStyle="1" w:styleId="Standard">
    <w:name w:val="Standard"/>
    <w:rsid w:val="006F1531"/>
    <w:pPr>
      <w:suppressAutoHyphens/>
      <w:autoSpaceDN w:val="0"/>
      <w:textAlignment w:val="baseline"/>
    </w:pPr>
    <w:rPr>
      <w:rFonts w:ascii="Calibri" w:eastAsia="Calibri" w:hAnsi="Calibri" w:cs="Tahoma"/>
    </w:rPr>
  </w:style>
  <w:style w:type="paragraph" w:styleId="Akapitzlist">
    <w:name w:val="List Paragraph"/>
    <w:basedOn w:val="Standard"/>
    <w:rsid w:val="006F1531"/>
    <w:pPr>
      <w:ind w:left="720"/>
    </w:pPr>
  </w:style>
  <w:style w:type="numbering" w:customStyle="1" w:styleId="WWNum1">
    <w:name w:val="WWNum1"/>
    <w:basedOn w:val="Bezlisty"/>
    <w:rsid w:val="006F1531"/>
    <w:pPr>
      <w:numPr>
        <w:numId w:val="1"/>
      </w:numPr>
    </w:pPr>
  </w:style>
  <w:style w:type="numbering" w:customStyle="1" w:styleId="WWNum2">
    <w:name w:val="WWNum2"/>
    <w:basedOn w:val="Bezlisty"/>
    <w:rsid w:val="006F1531"/>
    <w:pPr>
      <w:numPr>
        <w:numId w:val="2"/>
      </w:numPr>
    </w:pPr>
  </w:style>
  <w:style w:type="character" w:styleId="Hipercze">
    <w:name w:val="Hyperlink"/>
    <w:basedOn w:val="Domylnaczcionkaakapitu"/>
    <w:uiPriority w:val="99"/>
    <w:semiHidden/>
    <w:unhideWhenUsed/>
    <w:rsid w:val="00756B88"/>
    <w:rPr>
      <w:color w:val="0000FF"/>
      <w:u w:val="single"/>
    </w:rPr>
  </w:style>
  <w:style w:type="paragraph" w:styleId="Tekstprzypisudolnego">
    <w:name w:val="footnote text"/>
    <w:basedOn w:val="Normalny"/>
    <w:link w:val="TekstprzypisudolnegoZnak"/>
    <w:uiPriority w:val="99"/>
    <w:semiHidden/>
    <w:unhideWhenUsed/>
    <w:rsid w:val="003C3B2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3C3B20"/>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3C3B20"/>
    <w:rPr>
      <w:shd w:val="clear" w:color="auto" w:fill="auto"/>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751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5135"/>
  </w:style>
  <w:style w:type="paragraph" w:styleId="Stopka">
    <w:name w:val="footer"/>
    <w:basedOn w:val="Normalny"/>
    <w:link w:val="StopkaZnak"/>
    <w:uiPriority w:val="99"/>
    <w:unhideWhenUsed/>
    <w:rsid w:val="009751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5135"/>
  </w:style>
  <w:style w:type="paragraph" w:styleId="Tekstdymka">
    <w:name w:val="Balloon Text"/>
    <w:basedOn w:val="Normalny"/>
    <w:link w:val="TekstdymkaZnak"/>
    <w:uiPriority w:val="99"/>
    <w:semiHidden/>
    <w:unhideWhenUsed/>
    <w:rsid w:val="009751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5135"/>
    <w:rPr>
      <w:rFonts w:ascii="Tahoma" w:hAnsi="Tahoma" w:cs="Tahoma"/>
      <w:sz w:val="16"/>
      <w:szCs w:val="16"/>
    </w:rPr>
  </w:style>
  <w:style w:type="paragraph" w:customStyle="1" w:styleId="Standard">
    <w:name w:val="Standard"/>
    <w:rsid w:val="006F1531"/>
    <w:pPr>
      <w:suppressAutoHyphens/>
      <w:autoSpaceDN w:val="0"/>
      <w:textAlignment w:val="baseline"/>
    </w:pPr>
    <w:rPr>
      <w:rFonts w:ascii="Calibri" w:eastAsia="Calibri" w:hAnsi="Calibri" w:cs="Tahoma"/>
    </w:rPr>
  </w:style>
  <w:style w:type="paragraph" w:styleId="Akapitzlist">
    <w:name w:val="List Paragraph"/>
    <w:basedOn w:val="Standard"/>
    <w:rsid w:val="006F1531"/>
    <w:pPr>
      <w:ind w:left="720"/>
    </w:pPr>
  </w:style>
  <w:style w:type="numbering" w:customStyle="1" w:styleId="WWNum1">
    <w:name w:val="WWNum1"/>
    <w:basedOn w:val="Bezlisty"/>
    <w:rsid w:val="006F1531"/>
    <w:pPr>
      <w:numPr>
        <w:numId w:val="1"/>
      </w:numPr>
    </w:pPr>
  </w:style>
  <w:style w:type="numbering" w:customStyle="1" w:styleId="WWNum2">
    <w:name w:val="WWNum2"/>
    <w:basedOn w:val="Bezlisty"/>
    <w:rsid w:val="006F1531"/>
    <w:pPr>
      <w:numPr>
        <w:numId w:val="2"/>
      </w:numPr>
    </w:pPr>
  </w:style>
  <w:style w:type="character" w:styleId="Hipercze">
    <w:name w:val="Hyperlink"/>
    <w:basedOn w:val="Domylnaczcionkaakapitu"/>
    <w:uiPriority w:val="99"/>
    <w:semiHidden/>
    <w:unhideWhenUsed/>
    <w:rsid w:val="00756B88"/>
    <w:rPr>
      <w:color w:val="0000FF"/>
      <w:u w:val="single"/>
    </w:rPr>
  </w:style>
  <w:style w:type="paragraph" w:styleId="Tekstprzypisudolnego">
    <w:name w:val="footnote text"/>
    <w:basedOn w:val="Normalny"/>
    <w:link w:val="TekstprzypisudolnegoZnak"/>
    <w:uiPriority w:val="99"/>
    <w:semiHidden/>
    <w:unhideWhenUsed/>
    <w:rsid w:val="003C3B2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3C3B20"/>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3C3B20"/>
    <w:rPr>
      <w:shd w:val="clear" w:color="auto" w:fill="auto"/>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57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05F90-1E43-46EC-A68C-9C5930102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3270</Words>
  <Characters>19622</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dc:creator>
  <cp:lastModifiedBy>Monika Guz</cp:lastModifiedBy>
  <cp:revision>5</cp:revision>
  <cp:lastPrinted>2021-02-09T08:18:00Z</cp:lastPrinted>
  <dcterms:created xsi:type="dcterms:W3CDTF">2022-11-15T09:04:00Z</dcterms:created>
  <dcterms:modified xsi:type="dcterms:W3CDTF">2022-11-15T11:05:00Z</dcterms:modified>
</cp:coreProperties>
</file>