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947"/>
        <w:rPr>
          <w:sz w:val="2"/>
        </w:rPr>
      </w:pPr>
      <w:r>
        <w:rPr>
          <w:sz w:val="2"/>
        </w:rPr>
        <w:pict>
          <v:group style="width:456.55pt;height:.75pt;mso-position-horizontal-relative:char;mso-position-vertical-relative:line" coordorigin="0,0" coordsize="9131,15">
            <v:rect style="position:absolute;left:0;top:0;width:9131;height:15" filled="true" fillcolor="#00000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0"/>
        <w:ind w:left="6761"/>
      </w:pPr>
      <w:r>
        <w:rPr/>
        <w:t>Załącznik</w:t>
      </w:r>
      <w:r>
        <w:rPr>
          <w:spacing w:val="-1"/>
        </w:rPr>
        <w:t> </w:t>
      </w:r>
      <w:r>
        <w:rPr/>
        <w:t>nr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regulaminu</w:t>
      </w:r>
    </w:p>
    <w:p>
      <w:pPr>
        <w:pStyle w:val="Title"/>
        <w:spacing w:line="256" w:lineRule="auto"/>
      </w:pPr>
      <w:r>
        <w:rPr/>
        <w:t>FORMULARZ ZGŁOSZENIOWY W ZAKRESIE SKORZYSTANIA Z USŁUGI</w:t>
      </w:r>
      <w:r>
        <w:rPr>
          <w:spacing w:val="1"/>
        </w:rPr>
        <w:t> </w:t>
      </w:r>
      <w:r>
        <w:rPr/>
        <w:t>TRANSPORTU INDYWIDUALNEGO DOOR-TO-DOOR W RAMACH PROJEKTU</w:t>
      </w:r>
      <w:r>
        <w:rPr>
          <w:spacing w:val="-57"/>
        </w:rPr>
        <w:t> </w:t>
      </w:r>
      <w:r>
        <w:rPr/>
        <w:t>PN.</w:t>
      </w:r>
      <w:r>
        <w:rPr>
          <w:spacing w:val="-2"/>
        </w:rPr>
        <w:t> </w:t>
      </w:r>
      <w:r>
        <w:rPr/>
        <w:t>„MOBILNY</w:t>
      </w:r>
      <w:r>
        <w:rPr>
          <w:spacing w:val="-1"/>
        </w:rPr>
        <w:t> </w:t>
      </w:r>
      <w:r>
        <w:rPr/>
        <w:t>BEZ</w:t>
      </w:r>
      <w:r>
        <w:rPr>
          <w:spacing w:val="-2"/>
        </w:rPr>
        <w:t> </w:t>
      </w:r>
      <w:r>
        <w:rPr/>
        <w:t>BARIER”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704"/>
        <w:gridCol w:w="3533"/>
        <w:gridCol w:w="2088"/>
      </w:tblGrid>
      <w:tr>
        <w:trPr>
          <w:trHeight w:val="952" w:hRule="atLeast"/>
        </w:trPr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7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Lp.</w:t>
            </w: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8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Zakres</w:t>
            </w:r>
            <w:r>
              <w:rPr>
                <w:b/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danych</w:t>
            </w:r>
          </w:p>
        </w:tc>
        <w:tc>
          <w:tcPr>
            <w:tcW w:w="3533" w:type="dxa"/>
          </w:tcPr>
          <w:p>
            <w:pPr>
              <w:pStyle w:val="TableParagraph"/>
              <w:spacing w:before="1"/>
              <w:ind w:left="170" w:right="15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Dane</w:t>
            </w:r>
          </w:p>
          <w:p>
            <w:pPr>
              <w:pStyle w:val="TableParagraph"/>
              <w:spacing w:line="310" w:lineRule="atLeast" w:before="7"/>
              <w:ind w:left="170" w:right="15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(do uzupełnienia przez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dyspozytora/osobę</w:t>
            </w:r>
            <w:r>
              <w:rPr>
                <w:b/>
                <w:color w:val="000009"/>
                <w:spacing w:val="-15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zgłaszającą)</w:t>
            </w:r>
          </w:p>
        </w:tc>
        <w:tc>
          <w:tcPr>
            <w:tcW w:w="2088" w:type="dxa"/>
          </w:tcPr>
          <w:p>
            <w:pPr>
              <w:pStyle w:val="TableParagraph"/>
              <w:spacing w:line="276" w:lineRule="auto" w:before="1"/>
              <w:ind w:left="739" w:right="405" w:hanging="3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Ewentualne</w:t>
            </w:r>
            <w:r>
              <w:rPr>
                <w:b/>
                <w:color w:val="000009"/>
                <w:spacing w:val="-57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uwagi</w:t>
            </w:r>
          </w:p>
        </w:tc>
      </w:tr>
      <w:tr>
        <w:trPr>
          <w:trHeight w:val="760" w:hRule="atLeast"/>
        </w:trPr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1</w:t>
            </w: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Imię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06"/>
                <w:sz w:val="22"/>
              </w:rPr>
              <w:t> </w:t>
            </w:r>
            <w:r>
              <w:rPr>
                <w:sz w:val="22"/>
              </w:rPr>
              <w:t>nazwisko</w:t>
            </w:r>
            <w:r>
              <w:rPr>
                <w:spacing w:val="105"/>
                <w:sz w:val="22"/>
              </w:rPr>
              <w:t> </w:t>
            </w:r>
            <w:r>
              <w:rPr>
                <w:sz w:val="22"/>
              </w:rPr>
              <w:t>osoby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04"/>
                <w:sz w:val="22"/>
              </w:rPr>
              <w:t> </w:t>
            </w:r>
            <w:r>
              <w:rPr>
                <w:sz w:val="22"/>
              </w:rPr>
              <w:t>potrzebą</w:t>
            </w:r>
          </w:p>
          <w:p>
            <w:pPr>
              <w:pStyle w:val="TableParagraph"/>
              <w:tabs>
                <w:tab w:pos="1173" w:val="left" w:leader="none"/>
                <w:tab w:pos="1614" w:val="left" w:leader="none"/>
                <w:tab w:pos="2617" w:val="left" w:leader="none"/>
              </w:tabs>
              <w:spacing w:line="252" w:lineRule="exact"/>
              <w:ind w:left="108" w:right="93"/>
              <w:rPr>
                <w:sz w:val="22"/>
              </w:rPr>
            </w:pPr>
            <w:r>
              <w:rPr>
                <w:sz w:val="22"/>
              </w:rPr>
              <w:t>wsparcia</w:t>
              <w:tab/>
              <w:t>w</w:t>
              <w:tab/>
              <w:t>zakresie</w:t>
              <w:tab/>
            </w:r>
            <w:r>
              <w:rPr>
                <w:spacing w:val="-1"/>
                <w:sz w:val="22"/>
              </w:rPr>
              <w:t>mobilności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(użytkownika/ użytkowniczki)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0" w:hRule="atLeast"/>
        </w:trPr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2</w:t>
            </w: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8" w:right="460"/>
              <w:rPr>
                <w:sz w:val="22"/>
              </w:rPr>
            </w:pPr>
            <w:r>
              <w:rPr>
                <w:color w:val="000009"/>
                <w:sz w:val="22"/>
              </w:rPr>
              <w:t>Imię i nazwisko osoby zgłaszającej</w:t>
            </w:r>
            <w:r>
              <w:rPr>
                <w:color w:val="000009"/>
                <w:spacing w:val="-53"/>
                <w:sz w:val="22"/>
              </w:rPr>
              <w:t> </w:t>
            </w:r>
            <w:r>
              <w:rPr>
                <w:color w:val="000009"/>
                <w:sz w:val="22"/>
              </w:rPr>
              <w:t>(jeśli nie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jest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tożsama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color w:val="000009"/>
                <w:sz w:val="22"/>
              </w:rPr>
              <w:t>z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użytkownikiem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/użytkowniczką)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3</w:t>
            </w: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color w:val="000009"/>
                <w:sz w:val="22"/>
              </w:rPr>
              <w:t>Data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przyjęcia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zgłoszenia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4</w:t>
            </w: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color w:val="000009"/>
                <w:sz w:val="22"/>
              </w:rPr>
              <w:t>Dokładne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dane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kontaktowe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:</w:t>
            </w:r>
          </w:p>
          <w:p>
            <w:pPr>
              <w:pStyle w:val="TableParagraph"/>
              <w:spacing w:line="292" w:lineRule="exact" w:before="9"/>
              <w:ind w:left="108" w:right="92"/>
              <w:rPr>
                <w:sz w:val="22"/>
              </w:rPr>
            </w:pPr>
            <w:r>
              <w:rPr>
                <w:color w:val="000009"/>
                <w:sz w:val="22"/>
              </w:rPr>
              <w:t>Numer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telefonu-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obowiązkowo,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adres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e-mail (fakultatywnie)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5</w:t>
            </w: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color w:val="000009"/>
                <w:sz w:val="22"/>
              </w:rPr>
              <w:t>Adres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zamieszkania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6</w:t>
            </w: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color w:val="000009"/>
                <w:sz w:val="22"/>
              </w:rPr>
              <w:t>Wskazanie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czy</w:t>
            </w:r>
          </w:p>
          <w:p>
            <w:pPr>
              <w:pStyle w:val="TableParagraph"/>
              <w:spacing w:line="290" w:lineRule="atLeast"/>
              <w:ind w:left="108" w:right="148"/>
              <w:rPr>
                <w:i/>
                <w:sz w:val="22"/>
              </w:rPr>
            </w:pPr>
            <w:r>
              <w:rPr>
                <w:color w:val="000009"/>
                <w:sz w:val="22"/>
              </w:rPr>
              <w:t>użytkownik/użytkowniczka potrzebuje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pomocy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asystenta – </w:t>
            </w:r>
            <w:r>
              <w:rPr>
                <w:i/>
                <w:color w:val="000009"/>
                <w:sz w:val="22"/>
              </w:rPr>
              <w:t>wpisać</w:t>
            </w:r>
            <w:r>
              <w:rPr>
                <w:i/>
                <w:color w:val="000009"/>
                <w:spacing w:val="-3"/>
                <w:sz w:val="22"/>
              </w:rPr>
              <w:t> </w:t>
            </w:r>
            <w:r>
              <w:rPr>
                <w:i/>
                <w:color w:val="000009"/>
                <w:sz w:val="22"/>
              </w:rPr>
              <w:t>TAK/NIE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7</w:t>
            </w: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Dokładany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początkowy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8</w:t>
            </w: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Dokładany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docelowy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99" w:hRule="atLeast"/>
        </w:trPr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color w:val="000009"/>
                <w:w w:val="100"/>
                <w:sz w:val="22"/>
              </w:rPr>
              <w:t>9</w:t>
            </w: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8" w:right="420"/>
              <w:rPr>
                <w:sz w:val="22"/>
              </w:rPr>
            </w:pPr>
            <w:r>
              <w:rPr>
                <w:sz w:val="22"/>
              </w:rPr>
              <w:t>Data i godzina podstawienia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samochodu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miejsce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początkowe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color w:val="000009"/>
                <w:sz w:val="22"/>
              </w:rPr>
              <w:t>10</w:t>
            </w: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color w:val="000009"/>
                <w:sz w:val="22"/>
              </w:rPr>
              <w:t>Data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i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godzina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powrotu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color w:val="000009"/>
                <w:sz w:val="22"/>
              </w:rPr>
              <w:t>11</w:t>
            </w: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color w:val="000009"/>
                <w:sz w:val="22"/>
              </w:rPr>
              <w:t>Wiek</w:t>
            </w:r>
            <w:r>
              <w:rPr>
                <w:color w:val="000009"/>
                <w:spacing w:val="-6"/>
                <w:sz w:val="22"/>
              </w:rPr>
              <w:t> </w:t>
            </w:r>
            <w:r>
              <w:rPr>
                <w:color w:val="000009"/>
                <w:sz w:val="22"/>
              </w:rPr>
              <w:t>użytkownika/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użytkowniczki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color w:val="000009"/>
                <w:sz w:val="22"/>
              </w:rPr>
              <w:t>12</w:t>
            </w: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559" w:val="left" w:leader="none"/>
                <w:tab w:pos="2811" w:val="left" w:leader="none"/>
              </w:tabs>
              <w:spacing w:line="247" w:lineRule="exact"/>
              <w:ind w:left="108"/>
              <w:rPr>
                <w:sz w:val="22"/>
              </w:rPr>
            </w:pPr>
            <w:r>
              <w:rPr>
                <w:color w:val="000009"/>
                <w:sz w:val="22"/>
              </w:rPr>
              <w:t>Wskazanie</w:t>
              <w:tab/>
              <w:t>potrzeby</w:t>
              <w:tab/>
              <w:t>wsparcia</w:t>
            </w:r>
          </w:p>
          <w:p>
            <w:pPr>
              <w:pStyle w:val="TableParagraph"/>
              <w:spacing w:before="37"/>
              <w:ind w:left="108"/>
              <w:rPr>
                <w:sz w:val="22"/>
              </w:rPr>
            </w:pPr>
            <w:r>
              <w:rPr>
                <w:color w:val="000009"/>
                <w:sz w:val="22"/>
              </w:rPr>
              <w:t>w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zakresie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mobilności: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574" w:footer="909" w:top="2040" w:bottom="1100" w:left="440" w:right="1180"/>
          <w:pgNumType w:start="1"/>
        </w:sectPr>
      </w:pPr>
    </w:p>
    <w:p>
      <w:pPr>
        <w:pStyle w:val="BodyText"/>
        <w:spacing w:line="20" w:lineRule="exact"/>
        <w:ind w:left="947"/>
        <w:rPr>
          <w:sz w:val="2"/>
        </w:rPr>
      </w:pPr>
      <w:r>
        <w:rPr>
          <w:sz w:val="2"/>
        </w:rPr>
        <w:pict>
          <v:group style="width:456.55pt;height:.75pt;mso-position-horizontal-relative:char;mso-position-vertical-relative:line" coordorigin="0,0" coordsize="9131,15">
            <v:rect style="position:absolute;left:0;top:0;width:9131;height:15" filled="true" fillcolor="#00000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704"/>
        <w:gridCol w:w="3533"/>
        <w:gridCol w:w="2088"/>
      </w:tblGrid>
      <w:tr>
        <w:trPr>
          <w:trHeight w:val="580" w:hRule="atLeast"/>
        </w:trPr>
        <w:tc>
          <w:tcPr>
            <w:tcW w:w="70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/>
              <w:ind w:left="494"/>
              <w:rPr>
                <w:sz w:val="22"/>
              </w:rPr>
            </w:pPr>
            <w:r>
              <w:rPr>
                <w:color w:val="000009"/>
                <w:sz w:val="22"/>
              </w:rPr>
              <w:t>a)</w:t>
            </w:r>
            <w:r>
              <w:rPr>
                <w:color w:val="000009"/>
                <w:spacing w:val="77"/>
                <w:sz w:val="22"/>
              </w:rPr>
              <w:t> </w:t>
            </w:r>
            <w:r>
              <w:rPr>
                <w:color w:val="000009"/>
                <w:sz w:val="22"/>
              </w:rPr>
              <w:t>Orzeczenie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o stopniu</w:t>
            </w:r>
          </w:p>
          <w:p>
            <w:pPr>
              <w:pStyle w:val="TableParagraph"/>
              <w:spacing w:before="37"/>
              <w:ind w:left="854"/>
              <w:rPr>
                <w:sz w:val="22"/>
              </w:rPr>
            </w:pPr>
            <w:r>
              <w:rPr>
                <w:color w:val="000009"/>
                <w:sz w:val="22"/>
              </w:rPr>
              <w:t>niepełnosprawności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4" w:hRule="atLeast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55" w:val="left" w:leader="none"/>
              </w:tabs>
              <w:spacing w:line="276" w:lineRule="auto" w:before="0" w:after="0"/>
              <w:ind w:left="854" w:right="487" w:hanging="360"/>
              <w:jc w:val="left"/>
              <w:rPr>
                <w:sz w:val="22"/>
              </w:rPr>
            </w:pPr>
            <w:r>
              <w:rPr>
                <w:sz w:val="22"/>
              </w:rPr>
              <w:t>Problemy z samodzielnym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przemieszczaniem się 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względu na ograniczoną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sprawność: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8" w:val="left" w:leader="none"/>
                <w:tab w:pos="1549" w:val="left" w:leader="none"/>
              </w:tabs>
              <w:spacing w:line="240" w:lineRule="auto" w:before="0" w:after="0"/>
              <w:ind w:left="1548" w:right="398" w:hanging="360"/>
              <w:jc w:val="left"/>
              <w:rPr>
                <w:sz w:val="22"/>
              </w:rPr>
            </w:pPr>
            <w:r>
              <w:rPr>
                <w:sz w:val="22"/>
              </w:rPr>
              <w:t>Poruszanie się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wózku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inwalidzkim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8" w:val="left" w:leader="none"/>
                <w:tab w:pos="1549" w:val="left" w:leader="none"/>
              </w:tabs>
              <w:spacing w:line="240" w:lineRule="auto" w:before="0" w:after="0"/>
              <w:ind w:left="1548" w:right="709" w:hanging="360"/>
              <w:jc w:val="left"/>
              <w:rPr>
                <w:sz w:val="22"/>
              </w:rPr>
            </w:pPr>
            <w:r>
              <w:rPr>
                <w:sz w:val="22"/>
              </w:rPr>
              <w:t>Poruszanie się 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kulach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8" w:val="left" w:leader="none"/>
                <w:tab w:pos="1549" w:val="left" w:leader="none"/>
              </w:tabs>
              <w:spacing w:line="268" w:lineRule="exact" w:before="0" w:after="0"/>
              <w:ind w:left="154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Osoba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niewidoma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8" w:val="left" w:leader="none"/>
                <w:tab w:pos="1549" w:val="left" w:leader="none"/>
              </w:tabs>
              <w:spacing w:line="269" w:lineRule="exact" w:before="0" w:after="0"/>
              <w:ind w:left="154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Osoba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słabowidząca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8" w:val="left" w:leader="none"/>
                <w:tab w:pos="1549" w:val="left" w:leader="none"/>
              </w:tabs>
              <w:spacing w:line="256" w:lineRule="exact" w:before="0" w:after="0"/>
              <w:ind w:left="154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trudności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4" w:hRule="atLeast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55" w:val="left" w:leader="none"/>
              </w:tabs>
              <w:spacing w:line="278" w:lineRule="auto" w:before="0" w:after="0"/>
              <w:ind w:left="854" w:right="866" w:hanging="360"/>
              <w:jc w:val="left"/>
              <w:rPr>
                <w:sz w:val="22"/>
              </w:rPr>
            </w:pPr>
            <w:r>
              <w:rPr>
                <w:sz w:val="22"/>
              </w:rPr>
              <w:t>Osoba nie posiadająca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orzeczenia 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stopniu</w:t>
            </w:r>
          </w:p>
          <w:p>
            <w:pPr>
              <w:pStyle w:val="TableParagraph"/>
              <w:spacing w:line="276" w:lineRule="auto"/>
              <w:ind w:left="854" w:right="276"/>
              <w:rPr>
                <w:sz w:val="22"/>
              </w:rPr>
            </w:pPr>
            <w:r>
              <w:rPr>
                <w:sz w:val="22"/>
              </w:rPr>
              <w:t>niepełnosprawności i mająca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problem w samodzielnym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przemieszczaniu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się: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8" w:val="left" w:leader="none"/>
                <w:tab w:pos="1549" w:val="left" w:leader="none"/>
              </w:tabs>
              <w:spacing w:line="240" w:lineRule="auto" w:before="0" w:after="0"/>
              <w:ind w:left="1548" w:right="398" w:hanging="360"/>
              <w:jc w:val="left"/>
              <w:rPr>
                <w:sz w:val="22"/>
              </w:rPr>
            </w:pPr>
            <w:r>
              <w:rPr>
                <w:sz w:val="22"/>
              </w:rPr>
              <w:t>Poruszanie się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wózku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inwalidzkim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8" w:val="left" w:leader="none"/>
                <w:tab w:pos="1549" w:val="left" w:leader="none"/>
              </w:tabs>
              <w:spacing w:line="240" w:lineRule="auto" w:before="0" w:after="0"/>
              <w:ind w:left="1548" w:right="709" w:hanging="360"/>
              <w:jc w:val="left"/>
              <w:rPr>
                <w:sz w:val="22"/>
              </w:rPr>
            </w:pPr>
            <w:r>
              <w:rPr>
                <w:sz w:val="22"/>
              </w:rPr>
              <w:t>Poruszanie się 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kulach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8" w:val="left" w:leader="none"/>
                <w:tab w:pos="1549" w:val="left" w:leader="none"/>
              </w:tabs>
              <w:spacing w:line="267" w:lineRule="exact" w:before="0" w:after="0"/>
              <w:ind w:left="154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Osoba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niewidoma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8" w:val="left" w:leader="none"/>
                <w:tab w:pos="1549" w:val="left" w:leader="none"/>
              </w:tabs>
              <w:spacing w:line="269" w:lineRule="exact" w:before="0" w:after="0"/>
              <w:ind w:left="154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Osoba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słabowidząca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8" w:val="left" w:leader="none"/>
                <w:tab w:pos="1549" w:val="left" w:leader="none"/>
              </w:tabs>
              <w:spacing w:line="256" w:lineRule="exact" w:before="0" w:after="0"/>
              <w:ind w:left="154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trudności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70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color w:val="000009"/>
                <w:sz w:val="22"/>
              </w:rPr>
              <w:t>13</w:t>
            </w: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417" w:val="left" w:leader="none"/>
                <w:tab w:pos="2139" w:val="left" w:leader="none"/>
                <w:tab w:pos="3214" w:val="left" w:leader="none"/>
              </w:tabs>
              <w:spacing w:line="247" w:lineRule="exact"/>
              <w:ind w:left="108"/>
              <w:rPr>
                <w:sz w:val="22"/>
              </w:rPr>
            </w:pPr>
            <w:r>
              <w:rPr>
                <w:color w:val="000009"/>
                <w:sz w:val="22"/>
              </w:rPr>
              <w:t>Określenie</w:t>
              <w:tab/>
              <w:t>celu</w:t>
              <w:tab/>
              <w:t>podróży</w:t>
              <w:tab/>
              <w:t>oraz</w:t>
            </w:r>
          </w:p>
          <w:p>
            <w:pPr>
              <w:pStyle w:val="TableParagraph"/>
              <w:spacing w:line="290" w:lineRule="atLeast" w:before="2"/>
              <w:ind w:left="108"/>
              <w:rPr>
                <w:sz w:val="22"/>
              </w:rPr>
            </w:pPr>
            <w:r>
              <w:rPr>
                <w:color w:val="000009"/>
                <w:sz w:val="22"/>
              </w:rPr>
              <w:t>przypisanie</w:t>
            </w:r>
            <w:r>
              <w:rPr>
                <w:color w:val="000009"/>
                <w:spacing w:val="6"/>
                <w:sz w:val="22"/>
              </w:rPr>
              <w:t> </w:t>
            </w:r>
            <w:r>
              <w:rPr>
                <w:color w:val="000009"/>
                <w:sz w:val="22"/>
              </w:rPr>
              <w:t>celu</w:t>
            </w:r>
            <w:r>
              <w:rPr>
                <w:color w:val="000009"/>
                <w:spacing w:val="8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8"/>
                <w:sz w:val="22"/>
              </w:rPr>
              <w:t> </w:t>
            </w:r>
            <w:r>
              <w:rPr>
                <w:color w:val="000009"/>
                <w:sz w:val="22"/>
              </w:rPr>
              <w:t>możliwych</w:t>
            </w:r>
            <w:r>
              <w:rPr>
                <w:color w:val="000009"/>
                <w:spacing w:val="9"/>
                <w:sz w:val="22"/>
              </w:rPr>
              <w:t> </w:t>
            </w:r>
            <w:r>
              <w:rPr>
                <w:color w:val="000009"/>
                <w:sz w:val="22"/>
              </w:rPr>
              <w:t>form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aktywizacji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społeczno-zawodowej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4" w:hRule="atLeast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9" w:lineRule="exact"/>
              <w:ind w:left="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Aktywizacja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społeczna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</w:tabs>
              <w:spacing w:line="240" w:lineRule="auto" w:before="0" w:after="0"/>
              <w:ind w:left="424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zajęcia organizowane przez Instytucje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Kultury tj. warsztaty, kursy, spotkania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integracyjne, poradnictwo,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6" w:val="left" w:leader="none"/>
                <w:tab w:pos="1863" w:val="left" w:leader="none"/>
                <w:tab w:pos="3266" w:val="left" w:leader="none"/>
              </w:tabs>
              <w:spacing w:line="240" w:lineRule="auto" w:before="0" w:after="0"/>
              <w:ind w:left="424" w:right="94" w:hanging="360"/>
              <w:jc w:val="both"/>
              <w:rPr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dostęp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kultury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(kino,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teatr,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koncerty,</w:t>
              <w:tab/>
              <w:t>wystawy</w:t>
              <w:tab/>
            </w:r>
            <w:r>
              <w:rPr>
                <w:spacing w:val="-1"/>
                <w:sz w:val="20"/>
              </w:rPr>
              <w:t>itp.)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organizowanych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terenie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powiatu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łęczyńskiego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8" w:val="left" w:leader="none"/>
              </w:tabs>
              <w:spacing w:line="240" w:lineRule="auto" w:before="0" w:after="0"/>
              <w:ind w:left="424" w:right="93" w:hanging="360"/>
              <w:jc w:val="both"/>
              <w:rPr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możliwości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załatwienia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spraw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urzędowych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(np.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Urząd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Skarbowy,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ZUS,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KRUS, Gmina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inne)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color w:val="000009"/>
                <w:sz w:val="22"/>
              </w:rPr>
              <w:t>c)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korzystanie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z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obiektów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sportowych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94" w:hRule="atLeast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Zawodowy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2" w:val="left" w:leader="none"/>
              </w:tabs>
              <w:spacing w:line="240" w:lineRule="auto" w:before="0" w:after="0"/>
              <w:ind w:left="501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>szkolenia,     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kursy         zawodowe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zdobycia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kwalifikacji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zawodowych lub przekwalifikowania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zawodowego,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53" w:val="left" w:leader="none"/>
              </w:tabs>
              <w:spacing w:line="240" w:lineRule="auto" w:before="0" w:after="0"/>
              <w:ind w:left="501" w:right="98" w:hanging="360"/>
              <w:jc w:val="both"/>
              <w:rPr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korzystanie z oferty PUP w Łęcznej,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agencji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pośrednictwa pracy,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53" w:val="left" w:leader="none"/>
              </w:tabs>
              <w:spacing w:line="230" w:lineRule="atLeast" w:before="0" w:after="0"/>
              <w:ind w:left="501" w:right="96" w:hanging="360"/>
              <w:jc w:val="both"/>
              <w:rPr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korzystanie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ofert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Instytucji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zajmujących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aktywizacją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574" w:footer="909" w:top="2040" w:bottom="1100" w:left="440" w:right="1180"/>
        </w:sectPr>
      </w:pPr>
    </w:p>
    <w:p>
      <w:pPr>
        <w:pStyle w:val="BodyText"/>
        <w:spacing w:line="20" w:lineRule="exact"/>
        <w:ind w:left="947"/>
        <w:rPr>
          <w:sz w:val="2"/>
        </w:rPr>
      </w:pPr>
      <w:r>
        <w:rPr>
          <w:sz w:val="2"/>
        </w:rPr>
        <w:pict>
          <v:group style="width:456.55pt;height:.75pt;mso-position-horizontal-relative:char;mso-position-vertical-relative:line" coordorigin="0,0" coordsize="9131,15">
            <v:rect style="position:absolute;left:0;top:0;width:9131;height:15" filled="true" fillcolor="#00000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704"/>
        <w:gridCol w:w="3533"/>
        <w:gridCol w:w="2088"/>
      </w:tblGrid>
      <w:tr>
        <w:trPr>
          <w:trHeight w:val="1060" w:hRule="atLeast"/>
        </w:trPr>
        <w:tc>
          <w:tcPr>
            <w:tcW w:w="70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r>
              <w:rPr>
                <w:sz w:val="20"/>
              </w:rPr>
              <w:t>zawodową</w:t>
            </w:r>
          </w:p>
          <w:p>
            <w:pPr>
              <w:pStyle w:val="TableParagraph"/>
              <w:spacing w:before="1"/>
              <w:ind w:left="501" w:hanging="360"/>
              <w:rPr>
                <w:sz w:val="20"/>
              </w:rPr>
            </w:pPr>
            <w:r>
              <w:rPr>
                <w:color w:val="000009"/>
                <w:sz w:val="24"/>
              </w:rPr>
              <w:t>d)</w:t>
            </w:r>
            <w:r>
              <w:rPr>
                <w:color w:val="000009"/>
                <w:spacing w:val="3"/>
                <w:sz w:val="24"/>
              </w:rPr>
              <w:t> </w:t>
            </w:r>
            <w:r>
              <w:rPr>
                <w:color w:val="000009"/>
                <w:sz w:val="20"/>
              </w:rPr>
              <w:t>utrzymaniem</w:t>
            </w:r>
            <w:r>
              <w:rPr>
                <w:color w:val="000009"/>
                <w:spacing w:val="34"/>
                <w:sz w:val="20"/>
              </w:rPr>
              <w:t> </w:t>
            </w:r>
            <w:r>
              <w:rPr>
                <w:color w:val="000009"/>
                <w:sz w:val="20"/>
              </w:rPr>
              <w:t>zatrudnienia</w:t>
            </w:r>
            <w:r>
              <w:rPr>
                <w:color w:val="000009"/>
                <w:spacing w:val="40"/>
                <w:sz w:val="20"/>
              </w:rPr>
              <w:t> </w:t>
            </w:r>
            <w:r>
              <w:rPr>
                <w:color w:val="000009"/>
                <w:sz w:val="20"/>
              </w:rPr>
              <w:t>w</w:t>
            </w:r>
            <w:r>
              <w:rPr>
                <w:color w:val="000009"/>
                <w:spacing w:val="39"/>
                <w:sz w:val="20"/>
              </w:rPr>
              <w:t> </w:t>
            </w:r>
            <w:r>
              <w:rPr>
                <w:color w:val="000009"/>
                <w:sz w:val="20"/>
              </w:rPr>
              <w:t>związku</w:t>
            </w:r>
          </w:p>
          <w:p>
            <w:pPr>
              <w:pStyle w:val="TableParagraph"/>
              <w:tabs>
                <w:tab w:pos="847" w:val="left" w:leader="none"/>
                <w:tab w:pos="1755" w:val="left" w:leader="none"/>
                <w:tab w:pos="2491" w:val="left" w:leader="none"/>
              </w:tabs>
              <w:spacing w:line="264" w:lineRule="exact" w:before="3"/>
              <w:ind w:left="501" w:right="100"/>
              <w:rPr>
                <w:sz w:val="20"/>
              </w:rPr>
            </w:pPr>
            <w:r>
              <w:rPr>
                <w:color w:val="000009"/>
                <w:sz w:val="20"/>
              </w:rPr>
              <w:t>z</w:t>
              <w:tab/>
              <w:t>brakiem</w:t>
              <w:tab/>
              <w:t>oferty</w:t>
              <w:tab/>
            </w:r>
            <w:r>
              <w:rPr>
                <w:color w:val="000009"/>
                <w:spacing w:val="-1"/>
                <w:sz w:val="20"/>
              </w:rPr>
              <w:t>transportowej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o pożądanym</w:t>
            </w:r>
            <w:r>
              <w:rPr>
                <w:color w:val="000009"/>
                <w:spacing w:val="-2"/>
                <w:sz w:val="20"/>
              </w:rPr>
              <w:t> </w:t>
            </w:r>
            <w:r>
              <w:rPr>
                <w:color w:val="000009"/>
                <w:sz w:val="20"/>
              </w:rPr>
              <w:t>standardzie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10" w:hRule="atLeast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left="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 Edukacyjny</w:t>
            </w:r>
          </w:p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Przejazdy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związane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m.in.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ze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wzrostem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poziomu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wykształcenia</w:t>
            </w:r>
            <w:r>
              <w:rPr>
                <w:color w:val="000009"/>
                <w:spacing w:val="1"/>
                <w:sz w:val="20"/>
              </w:rPr>
              <w:t> </w:t>
            </w:r>
            <w:r>
              <w:rPr>
                <w:color w:val="000009"/>
                <w:sz w:val="20"/>
              </w:rPr>
              <w:t>(dostosowaniem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wykształcenia</w:t>
            </w:r>
            <w:r>
              <w:rPr>
                <w:color w:val="000009"/>
                <w:spacing w:val="20"/>
                <w:sz w:val="20"/>
              </w:rPr>
              <w:t>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22"/>
                <w:sz w:val="20"/>
              </w:rPr>
              <w:t> </w:t>
            </w:r>
            <w:r>
              <w:rPr>
                <w:color w:val="000009"/>
                <w:sz w:val="20"/>
              </w:rPr>
              <w:t>potrzeb</w:t>
            </w:r>
            <w:r>
              <w:rPr>
                <w:color w:val="000009"/>
                <w:spacing w:val="21"/>
                <w:sz w:val="20"/>
              </w:rPr>
              <w:t> </w:t>
            </w:r>
            <w:r>
              <w:rPr>
                <w:color w:val="000009"/>
                <w:sz w:val="20"/>
              </w:rPr>
              <w:t>lokalnego</w:t>
            </w:r>
            <w:r>
              <w:rPr>
                <w:color w:val="000009"/>
                <w:spacing w:val="21"/>
                <w:sz w:val="20"/>
              </w:rPr>
              <w:t> </w:t>
            </w:r>
            <w:r>
              <w:rPr>
                <w:color w:val="000009"/>
                <w:sz w:val="20"/>
              </w:rPr>
              <w:t>rynku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pracy).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81" w:hRule="atLeast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0" w:lineRule="exact"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Zdrowotny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56" w:val="left" w:leader="none"/>
                <w:tab w:pos="557" w:val="left" w:leader="none"/>
              </w:tabs>
              <w:spacing w:line="227" w:lineRule="exact" w:before="0" w:after="0"/>
              <w:ind w:left="556" w:right="0" w:hanging="416"/>
              <w:jc w:val="left"/>
              <w:rPr>
                <w:sz w:val="20"/>
              </w:rPr>
            </w:pPr>
            <w:r>
              <w:rPr>
                <w:sz w:val="20"/>
              </w:rPr>
              <w:t>rehabilitacja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zdrowotna,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52" w:val="left" w:leader="none"/>
                <w:tab w:pos="553" w:val="left" w:leader="none"/>
              </w:tabs>
              <w:spacing w:line="240" w:lineRule="auto" w:before="1" w:after="0"/>
              <w:ind w:left="552" w:right="0" w:hanging="412"/>
              <w:jc w:val="left"/>
              <w:rPr>
                <w:sz w:val="20"/>
              </w:rPr>
            </w:pPr>
            <w:r>
              <w:rPr>
                <w:sz w:val="20"/>
              </w:rPr>
              <w:t>zaplanowane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wizyty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lekarskie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02" w:val="left" w:leader="none"/>
              </w:tabs>
              <w:spacing w:line="261" w:lineRule="auto" w:before="1" w:after="0"/>
              <w:ind w:left="501" w:right="976" w:hanging="360"/>
              <w:jc w:val="left"/>
              <w:rPr>
                <w:color w:val="000009"/>
                <w:sz w:val="24"/>
              </w:rPr>
            </w:pPr>
            <w:r>
              <w:rPr>
                <w:color w:val="000009"/>
                <w:sz w:val="20"/>
              </w:rPr>
              <w:t>dowóz</w:t>
            </w:r>
            <w:r>
              <w:rPr>
                <w:color w:val="000009"/>
                <w:spacing w:val="-7"/>
                <w:sz w:val="20"/>
              </w:rPr>
              <w:t>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-5"/>
                <w:sz w:val="20"/>
              </w:rPr>
              <w:t> </w:t>
            </w:r>
            <w:r>
              <w:rPr>
                <w:color w:val="000009"/>
                <w:sz w:val="20"/>
              </w:rPr>
              <w:t>punktu</w:t>
            </w:r>
            <w:r>
              <w:rPr>
                <w:color w:val="000009"/>
                <w:spacing w:val="-7"/>
                <w:sz w:val="20"/>
              </w:rPr>
              <w:t> </w:t>
            </w:r>
            <w:r>
              <w:rPr>
                <w:color w:val="000009"/>
                <w:sz w:val="20"/>
              </w:rPr>
              <w:t>szczepień</w:t>
            </w:r>
            <w:r>
              <w:rPr>
                <w:color w:val="000009"/>
                <w:spacing w:val="-47"/>
                <w:sz w:val="20"/>
              </w:rPr>
              <w:t> </w:t>
            </w:r>
            <w:r>
              <w:rPr>
                <w:color w:val="000009"/>
                <w:sz w:val="20"/>
              </w:rPr>
              <w:t>przeciwko COVID-19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52" w:hRule="atLeast"/>
        </w:trPr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370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8" w:right="647"/>
              <w:rPr>
                <w:sz w:val="22"/>
              </w:rPr>
            </w:pPr>
            <w:r>
              <w:rPr>
                <w:sz w:val="22"/>
              </w:rPr>
              <w:t>Skąd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użytkownik/użytkowniczka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dowiedział się 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usłudze</w:t>
            </w:r>
          </w:p>
        </w:tc>
        <w:tc>
          <w:tcPr>
            <w:tcW w:w="3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before="1"/>
        <w:ind w:left="5945"/>
      </w:pPr>
      <w:r>
        <w:rPr>
          <w:color w:val="000009"/>
        </w:rPr>
        <w:t>……..………………………………….</w:t>
      </w:r>
    </w:p>
    <w:p>
      <w:pPr>
        <w:spacing w:line="276" w:lineRule="auto" w:before="44"/>
        <w:ind w:left="6641" w:right="237" w:firstLine="0"/>
        <w:jc w:val="both"/>
        <w:rPr>
          <w:sz w:val="20"/>
        </w:rPr>
      </w:pPr>
      <w:r>
        <w:rPr>
          <w:color w:val="000009"/>
          <w:sz w:val="20"/>
        </w:rPr>
        <w:t>Data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i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czytelny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podpis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użytkownika/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użytkowniczki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lub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Przedstawiciela</w:t>
      </w:r>
      <w:r>
        <w:rPr>
          <w:color w:val="000009"/>
          <w:spacing w:val="-47"/>
          <w:sz w:val="20"/>
        </w:rPr>
        <w:t> </w:t>
      </w:r>
      <w:r>
        <w:rPr>
          <w:color w:val="000009"/>
          <w:sz w:val="20"/>
        </w:rPr>
        <w:t>ustawowego</w:t>
      </w:r>
      <w:r>
        <w:rPr>
          <w:color w:val="000009"/>
          <w:spacing w:val="11"/>
          <w:sz w:val="20"/>
        </w:rPr>
        <w:t> </w:t>
      </w:r>
      <w:r>
        <w:rPr>
          <w:color w:val="000009"/>
          <w:sz w:val="20"/>
        </w:rPr>
        <w:t>(jeśli</w:t>
      </w:r>
      <w:r>
        <w:rPr>
          <w:color w:val="000009"/>
          <w:spacing w:val="9"/>
          <w:sz w:val="20"/>
        </w:rPr>
        <w:t> </w:t>
      </w:r>
      <w:r>
        <w:rPr>
          <w:color w:val="000009"/>
          <w:sz w:val="20"/>
        </w:rPr>
        <w:t>jest</w:t>
      </w:r>
      <w:r>
        <w:rPr>
          <w:color w:val="000009"/>
          <w:spacing w:val="10"/>
          <w:sz w:val="20"/>
        </w:rPr>
        <w:t> </w:t>
      </w:r>
      <w:r>
        <w:rPr>
          <w:color w:val="000009"/>
          <w:sz w:val="20"/>
        </w:rPr>
        <w:t>ustanowiony)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27"/>
        <w:ind w:left="1336" w:right="0" w:firstLine="0"/>
        <w:jc w:val="both"/>
        <w:rPr>
          <w:i/>
          <w:sz w:val="22"/>
        </w:rPr>
      </w:pPr>
      <w:r>
        <w:rPr>
          <w:i/>
          <w:sz w:val="22"/>
        </w:rPr>
        <w:t>Wypełnia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dyspozytor:</w:t>
      </w:r>
    </w:p>
    <w:p>
      <w:pPr>
        <w:pStyle w:val="BodyText"/>
        <w:spacing w:line="276" w:lineRule="auto" w:before="38"/>
        <w:ind w:left="1336" w:right="240"/>
        <w:jc w:val="both"/>
      </w:pPr>
      <w:r>
        <w:rPr/>
        <w:t>Użytkownik/ użytkowniczka spełnia/ nie spełnia* wymagania określone w regulaminie</w:t>
      </w:r>
      <w:r>
        <w:rPr>
          <w:spacing w:val="1"/>
        </w:rPr>
        <w:t> </w:t>
      </w:r>
      <w:r>
        <w:rPr/>
        <w:t>świadczenia</w:t>
      </w:r>
      <w:r>
        <w:rPr>
          <w:spacing w:val="1"/>
        </w:rPr>
        <w:t> </w:t>
      </w:r>
      <w:r>
        <w:rPr/>
        <w:t>usług</w:t>
      </w:r>
      <w:r>
        <w:rPr>
          <w:spacing w:val="1"/>
        </w:rPr>
        <w:t> </w:t>
      </w:r>
      <w:r>
        <w:rPr/>
        <w:t>transportowych</w:t>
      </w:r>
      <w:r>
        <w:rPr>
          <w:spacing w:val="1"/>
        </w:rPr>
        <w:t> </w:t>
      </w:r>
      <w:r>
        <w:rPr/>
        <w:t>door-to-door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samym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uprawniony/a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skorzystania</w:t>
      </w:r>
      <w:r>
        <w:rPr>
          <w:spacing w:val="-2"/>
        </w:rPr>
        <w:t> </w:t>
      </w:r>
      <w:r>
        <w:rPr/>
        <w:t>z</w:t>
      </w:r>
      <w:r>
        <w:rPr>
          <w:spacing w:val="1"/>
        </w:rPr>
        <w:t> </w:t>
      </w:r>
      <w:r>
        <w:rPr/>
        <w:t>tej usługi.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76" w:lineRule="auto"/>
        <w:ind w:left="5225" w:right="1181" w:hanging="1416"/>
      </w:pPr>
      <w:r>
        <w:rPr>
          <w:color w:val="000009"/>
        </w:rPr>
        <w:t>…………………………………………………………</w:t>
      </w:r>
      <w:r>
        <w:rPr>
          <w:color w:val="000009"/>
          <w:spacing w:val="-57"/>
        </w:rPr>
        <w:t> </w:t>
      </w:r>
      <w:r>
        <w:rPr>
          <w:color w:val="000009"/>
        </w:rPr>
        <w:t>Data</w:t>
      </w:r>
      <w:r>
        <w:rPr>
          <w:color w:val="000009"/>
          <w:spacing w:val="-1"/>
        </w:rPr>
        <w:t> </w:t>
      </w:r>
      <w:r>
        <w:rPr>
          <w:color w:val="000009"/>
        </w:rPr>
        <w:t>i podpis dyspozytora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696"/>
      </w:pPr>
      <w:r>
        <w:rPr>
          <w:color w:val="000009"/>
        </w:rPr>
        <w:t>*niewłaściwe</w:t>
      </w:r>
      <w:r>
        <w:rPr>
          <w:color w:val="000009"/>
          <w:spacing w:val="-4"/>
        </w:rPr>
        <w:t> </w:t>
      </w:r>
      <w:r>
        <w:rPr>
          <w:color w:val="000009"/>
        </w:rPr>
        <w:t>skreślić</w:t>
      </w:r>
    </w:p>
    <w:sectPr>
      <w:pgSz w:w="11910" w:h="16840"/>
      <w:pgMar w:header="574" w:footer="909" w:top="2040" w:bottom="1100" w:left="4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5600">
          <wp:simplePos x="0" y="0"/>
          <wp:positionH relativeFrom="page">
            <wp:posOffset>571799</wp:posOffset>
          </wp:positionH>
          <wp:positionV relativeFrom="page">
            <wp:posOffset>9988135</wp:posOffset>
          </wp:positionV>
          <wp:extent cx="1267496" cy="48843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496" cy="488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4576">
          <wp:simplePos x="0" y="0"/>
          <wp:positionH relativeFrom="page">
            <wp:posOffset>1221412</wp:posOffset>
          </wp:positionH>
          <wp:positionV relativeFrom="page">
            <wp:posOffset>364807</wp:posOffset>
          </wp:positionV>
          <wp:extent cx="5101610" cy="496400"/>
          <wp:effectExtent l="0" t="0" r="0" b="0"/>
          <wp:wrapNone/>
          <wp:docPr id="1" name="image1.jpeg" descr="logo Funduszu z napisem Fundusze Europejskie- Wiedza Edukacja Rozwój, logo Polski z napisem Rzeczpospolita Polska, Flaga UE - napis Unia Europejska, Europejski Fundusz Społeczny 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1610" cy="4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903999pt;margin-top:76.759979pt;width:411.45pt;height:26.65pt;mso-position-horizontal-relative:page;mso-position-vertical-relative:page;z-index:-15931392" type="#_x0000_t202" filled="false" stroked="false">
          <v:textbox inset="0,0,0,0">
            <w:txbxContent>
              <w:p>
                <w:pPr>
                  <w:spacing w:line="245" w:lineRule="exact" w:before="0"/>
                  <w:ind w:left="16" w:right="16" w:firstLine="0"/>
                  <w:jc w:val="center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sz w:val="22"/>
                  </w:rPr>
                  <w:t>Usługi</w:t>
                </w:r>
                <w:r>
                  <w:rPr>
                    <w:rFonts w:ascii="Calibri" w:hAnsi="Calibri"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indywidualnego</w:t>
                </w:r>
                <w:r>
                  <w:rPr>
                    <w:rFonts w:ascii="Calibri" w:hAnsi="Calibri"/>
                    <w:i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transportu</w:t>
                </w:r>
                <w:r>
                  <w:rPr>
                    <w:rFonts w:ascii="Calibri" w:hAnsi="Calibri"/>
                    <w:i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door-to-door</w:t>
                </w:r>
                <w:r>
                  <w:rPr>
                    <w:rFonts w:ascii="Calibri" w:hAns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oraz</w:t>
                </w:r>
                <w:r>
                  <w:rPr>
                    <w:rFonts w:ascii="Calibri" w:hAnsi="Calibri"/>
                    <w:i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poprawa</w:t>
                </w:r>
                <w:r>
                  <w:rPr>
                    <w:rFonts w:ascii="Calibri" w:hAnsi="Calibri"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dostępności</w:t>
                </w:r>
                <w:r>
                  <w:rPr>
                    <w:rFonts w:ascii="Calibri" w:hAnsi="Calibri"/>
                    <w:i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architektonicznej</w:t>
                </w:r>
              </w:p>
              <w:p>
                <w:pPr>
                  <w:spacing w:before="3"/>
                  <w:ind w:left="16" w:right="14" w:firstLine="0"/>
                  <w:jc w:val="center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sz w:val="22"/>
                  </w:rPr>
                  <w:t>wielorodzinnych</w:t>
                </w:r>
                <w:r>
                  <w:rPr>
                    <w:rFonts w:ascii="Calibri" w:hAnsi="Calibri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budynków</w:t>
                </w:r>
                <w:r>
                  <w:rPr>
                    <w:rFonts w:ascii="Calibri" w:hAnsi="Calibri"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z w:val="22"/>
                  </w:rPr>
                  <w:t>mieszkalnych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556" w:hanging="416"/>
        <w:jc w:val="left"/>
      </w:pPr>
      <w:rPr>
        <w:rFonts w:hint="default"/>
        <w:w w:val="9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73" w:hanging="4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86" w:hanging="4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99" w:hanging="4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2" w:hanging="4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25" w:hanging="4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38" w:hanging="4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52" w:hanging="4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065" w:hanging="416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501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1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5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09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1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3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053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24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4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0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2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05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38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1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037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3"/>
      <w:numFmt w:val="lowerLetter"/>
      <w:lvlText w:val="%1)"/>
      <w:lvlJc w:val="left"/>
      <w:pPr>
        <w:ind w:left="854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548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01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5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3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2"/>
      <w:numFmt w:val="lowerLetter"/>
      <w:lvlText w:val="%1)"/>
      <w:lvlJc w:val="left"/>
      <w:pPr>
        <w:ind w:left="854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548" w:hanging="360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7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01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5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73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90"/>
      <w:ind w:left="1067" w:right="328" w:hanging="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dcterms:created xsi:type="dcterms:W3CDTF">2022-06-03T05:09:19Z</dcterms:created>
  <dcterms:modified xsi:type="dcterms:W3CDTF">2022-06-03T05:09:19Z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