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72" w:rsidRDefault="00DF7E56" w:rsidP="00DF7E56">
      <w:pPr>
        <w:ind w:left="5812"/>
      </w:pPr>
      <w:r w:rsidRPr="00B4120A">
        <w:rPr>
          <w:rFonts w:eastAsia="Times New Roman" w:cstheme="minorHAnsi"/>
          <w:b/>
          <w:sz w:val="24"/>
          <w:szCs w:val="24"/>
          <w:lang w:eastAsia="pl-PL"/>
        </w:rPr>
        <w:t>Załącznik nr  2 do zapytania ofertowego</w:t>
      </w:r>
    </w:p>
    <w:p w:rsidR="00A728DB" w:rsidRDefault="00A728DB"/>
    <w:p w:rsidR="00B4120A" w:rsidRPr="00E11BB1" w:rsidRDefault="003600B4" w:rsidP="00B4120A">
      <w:pPr>
        <w:spacing w:after="0" w:line="240" w:lineRule="auto"/>
        <w:rPr>
          <w:rFonts w:eastAsia="Calibri" w:cstheme="minorHAnsi"/>
          <w:b/>
          <w:bCs/>
          <w:sz w:val="24"/>
          <w:szCs w:val="24"/>
          <w:lang w:eastAsia="pl-PL"/>
        </w:rPr>
      </w:pPr>
      <w:r w:rsidRPr="00E11BB1">
        <w:rPr>
          <w:rFonts w:eastAsia="Times New Roman" w:cstheme="minorHAnsi"/>
          <w:sz w:val="24"/>
          <w:szCs w:val="24"/>
          <w:lang w:eastAsia="pl-PL"/>
        </w:rPr>
        <w:t xml:space="preserve">Znak </w:t>
      </w:r>
      <w:r w:rsidRPr="00434060">
        <w:rPr>
          <w:rFonts w:eastAsia="Times New Roman" w:cstheme="minorHAnsi"/>
          <w:sz w:val="24"/>
          <w:szCs w:val="24"/>
          <w:lang w:eastAsia="pl-PL"/>
        </w:rPr>
        <w:t xml:space="preserve">sprawy </w:t>
      </w:r>
      <w:r w:rsidR="00434060" w:rsidRPr="00434060">
        <w:rPr>
          <w:rFonts w:eastAsia="Times New Roman" w:cstheme="minorHAnsi"/>
          <w:sz w:val="24"/>
          <w:szCs w:val="24"/>
          <w:lang w:eastAsia="pl-PL"/>
        </w:rPr>
        <w:t>5</w:t>
      </w:r>
      <w:r w:rsidR="00E11BB1" w:rsidRPr="00434060">
        <w:rPr>
          <w:rFonts w:eastAsia="Times New Roman" w:cstheme="minorHAnsi"/>
          <w:sz w:val="24"/>
          <w:szCs w:val="24"/>
          <w:lang w:eastAsia="pl-PL"/>
        </w:rPr>
        <w:t>/2022</w:t>
      </w:r>
    </w:p>
    <w:p w:rsidR="00B4120A" w:rsidRPr="00B4120A" w:rsidRDefault="00B4120A" w:rsidP="00B4120A">
      <w:pPr>
        <w:spacing w:before="240"/>
        <w:jc w:val="both"/>
        <w:rPr>
          <w:rFonts w:eastAsia="Times New Roman" w:cstheme="minorHAnsi"/>
          <w:b/>
          <w:sz w:val="24"/>
          <w:szCs w:val="24"/>
          <w:lang w:eastAsia="pl-PL"/>
        </w:rPr>
      </w:pPr>
      <w:r w:rsidRPr="00B4120A">
        <w:rPr>
          <w:rFonts w:eastAsia="Calibri" w:cstheme="minorHAnsi"/>
          <w:b/>
          <w:sz w:val="24"/>
          <w:szCs w:val="24"/>
        </w:rPr>
        <w:tab/>
      </w:r>
      <w:r w:rsidRPr="00B4120A">
        <w:rPr>
          <w:rFonts w:eastAsia="Calibri" w:cstheme="minorHAnsi"/>
          <w:b/>
          <w:sz w:val="24"/>
          <w:szCs w:val="24"/>
        </w:rPr>
        <w:tab/>
      </w:r>
      <w:r w:rsidRPr="00B4120A">
        <w:rPr>
          <w:rFonts w:eastAsia="Calibri" w:cstheme="minorHAnsi"/>
          <w:b/>
          <w:sz w:val="24"/>
          <w:szCs w:val="24"/>
        </w:rPr>
        <w:tab/>
      </w:r>
      <w:r w:rsidR="00975C30">
        <w:rPr>
          <w:rFonts w:eastAsia="Calibri" w:cstheme="minorHAnsi"/>
          <w:b/>
          <w:sz w:val="24"/>
          <w:szCs w:val="24"/>
        </w:rPr>
        <w:tab/>
      </w:r>
      <w:r w:rsidR="00975C30">
        <w:rPr>
          <w:rFonts w:eastAsia="Calibri" w:cstheme="minorHAnsi"/>
          <w:b/>
          <w:sz w:val="24"/>
          <w:szCs w:val="24"/>
        </w:rPr>
        <w:tab/>
      </w:r>
    </w:p>
    <w:p w:rsidR="00B4120A" w:rsidRPr="00B4120A" w:rsidRDefault="00B4120A" w:rsidP="00B4120A">
      <w:pPr>
        <w:spacing w:after="0" w:line="240" w:lineRule="auto"/>
        <w:jc w:val="both"/>
        <w:rPr>
          <w:rFonts w:eastAsia="Times New Roman" w:cstheme="minorHAnsi"/>
          <w:bCs/>
          <w:sz w:val="24"/>
          <w:szCs w:val="24"/>
          <w:lang w:eastAsia="pl-PL"/>
        </w:rPr>
      </w:pPr>
    </w:p>
    <w:p w:rsidR="00B4120A" w:rsidRPr="00B4120A" w:rsidRDefault="00B4120A" w:rsidP="00B4120A">
      <w:pPr>
        <w:spacing w:after="0" w:line="240" w:lineRule="auto"/>
        <w:jc w:val="both"/>
        <w:rPr>
          <w:rFonts w:eastAsia="Times New Roman" w:cstheme="minorHAnsi"/>
          <w:bCs/>
          <w:sz w:val="24"/>
          <w:szCs w:val="24"/>
          <w:lang w:eastAsia="pl-PL"/>
        </w:rPr>
      </w:pP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p>
    <w:p w:rsidR="00B4120A" w:rsidRPr="00DF7E56" w:rsidRDefault="00B4120A" w:rsidP="00B4120A">
      <w:pPr>
        <w:spacing w:after="0" w:line="240" w:lineRule="auto"/>
        <w:jc w:val="center"/>
        <w:rPr>
          <w:rFonts w:eastAsia="Times New Roman" w:cstheme="minorHAnsi"/>
          <w:b/>
          <w:sz w:val="24"/>
          <w:szCs w:val="24"/>
          <w:lang w:eastAsia="pl-PL"/>
        </w:rPr>
      </w:pPr>
      <w:r w:rsidRPr="00DF7E56">
        <w:rPr>
          <w:rFonts w:eastAsia="Times New Roman" w:cstheme="minorHAnsi"/>
          <w:b/>
          <w:bCs/>
          <w:sz w:val="24"/>
          <w:szCs w:val="24"/>
          <w:lang w:eastAsia="pl-PL"/>
        </w:rPr>
        <w:t>UMOWA nr ……………………………….(wzór)</w:t>
      </w:r>
    </w:p>
    <w:p w:rsidR="00B4120A" w:rsidRPr="00B4120A" w:rsidRDefault="00B4120A" w:rsidP="00B4120A">
      <w:pPr>
        <w:spacing w:after="0" w:line="240" w:lineRule="auto"/>
        <w:jc w:val="both"/>
        <w:rPr>
          <w:rFonts w:eastAsia="Times New Roman" w:cstheme="minorHAnsi"/>
          <w:sz w:val="24"/>
          <w:szCs w:val="24"/>
          <w:lang w:eastAsia="pl-PL"/>
        </w:rPr>
      </w:pPr>
    </w:p>
    <w:p w:rsidR="00B4120A" w:rsidRPr="00B4120A" w:rsidRDefault="00B4120A" w:rsidP="00F046FE">
      <w:pPr>
        <w:spacing w:after="0"/>
        <w:jc w:val="both"/>
        <w:rPr>
          <w:rFonts w:eastAsia="Times New Roman" w:cstheme="minorHAnsi"/>
          <w:sz w:val="24"/>
          <w:szCs w:val="24"/>
          <w:lang w:eastAsia="pl-PL"/>
        </w:rPr>
      </w:pPr>
      <w:r w:rsidRPr="00B4120A">
        <w:rPr>
          <w:rFonts w:eastAsia="Times New Roman" w:cstheme="minorHAnsi"/>
          <w:sz w:val="24"/>
          <w:szCs w:val="24"/>
          <w:lang w:eastAsia="pl-PL"/>
        </w:rPr>
        <w:t xml:space="preserve">Zawarta w dniu ……………………………. r.  </w:t>
      </w:r>
      <w:r w:rsidRPr="003600B4">
        <w:rPr>
          <w:rFonts w:eastAsia="Times New Roman" w:cstheme="minorHAnsi"/>
          <w:sz w:val="24"/>
          <w:szCs w:val="24"/>
          <w:lang w:eastAsia="pl-PL"/>
        </w:rPr>
        <w:t xml:space="preserve">w </w:t>
      </w:r>
      <w:r w:rsidR="005055C5" w:rsidRPr="003600B4">
        <w:rPr>
          <w:rFonts w:eastAsia="Times New Roman" w:cstheme="minorHAnsi"/>
          <w:sz w:val="24"/>
          <w:szCs w:val="24"/>
          <w:lang w:eastAsia="pl-PL"/>
        </w:rPr>
        <w:t>Milejowie</w:t>
      </w:r>
      <w:r w:rsidRPr="00B4120A">
        <w:rPr>
          <w:rFonts w:eastAsia="Times New Roman" w:cstheme="minorHAnsi"/>
          <w:sz w:val="24"/>
          <w:szCs w:val="24"/>
          <w:lang w:eastAsia="pl-PL"/>
        </w:rPr>
        <w:t xml:space="preserve">, pomiędzy </w:t>
      </w:r>
    </w:p>
    <w:p w:rsidR="0037139C" w:rsidRPr="0003316F" w:rsidRDefault="0037139C" w:rsidP="00F046FE">
      <w:pPr>
        <w:spacing w:after="0"/>
        <w:rPr>
          <w:rFonts w:eastAsia="Times New Roman" w:cstheme="minorHAnsi"/>
          <w:b/>
          <w:kern w:val="36"/>
          <w:sz w:val="24"/>
          <w:szCs w:val="24"/>
          <w:lang w:eastAsia="pl-PL"/>
        </w:rPr>
      </w:pPr>
      <w:r w:rsidRPr="0003316F">
        <w:rPr>
          <w:rFonts w:eastAsia="Times New Roman" w:cstheme="minorHAnsi"/>
          <w:b/>
          <w:sz w:val="24"/>
          <w:szCs w:val="24"/>
          <w:lang w:eastAsia="pl-PL"/>
        </w:rPr>
        <w:t>Powiat</w:t>
      </w:r>
      <w:r w:rsidR="00C871D8">
        <w:rPr>
          <w:rFonts w:eastAsia="Times New Roman" w:cstheme="minorHAnsi"/>
          <w:b/>
          <w:sz w:val="24"/>
          <w:szCs w:val="24"/>
          <w:lang w:eastAsia="pl-PL"/>
        </w:rPr>
        <w:t>em</w:t>
      </w:r>
      <w:r w:rsidRPr="0003316F">
        <w:rPr>
          <w:rFonts w:eastAsia="Times New Roman" w:cstheme="minorHAnsi"/>
          <w:b/>
          <w:sz w:val="24"/>
          <w:szCs w:val="24"/>
          <w:lang w:eastAsia="pl-PL"/>
        </w:rPr>
        <w:t xml:space="preserve"> Łęczyński</w:t>
      </w:r>
      <w:r w:rsidR="0044535F">
        <w:rPr>
          <w:rFonts w:eastAsia="Times New Roman" w:cstheme="minorHAnsi"/>
          <w:b/>
          <w:sz w:val="24"/>
          <w:szCs w:val="24"/>
          <w:lang w:eastAsia="pl-PL"/>
        </w:rPr>
        <w:t xml:space="preserve">m </w:t>
      </w:r>
      <w:r w:rsidR="00C871D8">
        <w:rPr>
          <w:rFonts w:cstheme="minorHAnsi"/>
          <w:b/>
          <w:sz w:val="24"/>
        </w:rPr>
        <w:t>-</w:t>
      </w:r>
      <w:r w:rsidR="0044535F">
        <w:rPr>
          <w:rFonts w:cstheme="minorHAnsi"/>
          <w:b/>
          <w:sz w:val="24"/>
        </w:rPr>
        <w:t xml:space="preserve"> </w:t>
      </w:r>
      <w:r w:rsidR="00C871D8">
        <w:rPr>
          <w:rFonts w:cstheme="minorHAnsi"/>
          <w:b/>
          <w:sz w:val="24"/>
        </w:rPr>
        <w:t>Zespołem</w:t>
      </w:r>
      <w:r w:rsidRPr="00296E86">
        <w:rPr>
          <w:rFonts w:cstheme="minorHAnsi"/>
          <w:b/>
          <w:sz w:val="24"/>
        </w:rPr>
        <w:t xml:space="preserve"> Szkół Nr 2 im. Simona Bolivara </w:t>
      </w:r>
    </w:p>
    <w:p w:rsidR="00B4120A" w:rsidRPr="00B4120A" w:rsidRDefault="00B4120A" w:rsidP="00F046FE">
      <w:pPr>
        <w:spacing w:after="0"/>
        <w:jc w:val="both"/>
        <w:rPr>
          <w:rFonts w:eastAsia="Times New Roman" w:cstheme="minorHAnsi"/>
          <w:sz w:val="24"/>
          <w:szCs w:val="24"/>
          <w:lang w:eastAsia="pl-PL"/>
        </w:rPr>
      </w:pPr>
      <w:r w:rsidRPr="00B4120A">
        <w:rPr>
          <w:rFonts w:eastAsia="Times New Roman" w:cstheme="minorHAnsi"/>
          <w:sz w:val="24"/>
          <w:szCs w:val="24"/>
          <w:lang w:eastAsia="pl-PL"/>
        </w:rPr>
        <w:t>z siedzibą pr</w:t>
      </w:r>
      <w:r w:rsidR="0037139C">
        <w:rPr>
          <w:rFonts w:eastAsia="Times New Roman" w:cstheme="minorHAnsi"/>
          <w:sz w:val="24"/>
          <w:szCs w:val="24"/>
          <w:lang w:eastAsia="pl-PL"/>
        </w:rPr>
        <w:t xml:space="preserve">zy </w:t>
      </w:r>
      <w:r w:rsidR="0037139C" w:rsidRPr="00296E86">
        <w:rPr>
          <w:rFonts w:eastAsia="Times New Roman" w:cstheme="minorHAnsi"/>
          <w:bCs/>
          <w:color w:val="000000"/>
          <w:sz w:val="24"/>
          <w:szCs w:val="20"/>
          <w:shd w:val="clear" w:color="auto" w:fill="FFFFFF"/>
          <w:lang w:eastAsia="pl-PL"/>
        </w:rPr>
        <w:t>ul. Partyzancka 62</w:t>
      </w:r>
      <w:r w:rsidR="0037139C">
        <w:rPr>
          <w:rFonts w:eastAsia="Times New Roman" w:cstheme="minorHAnsi"/>
          <w:bCs/>
          <w:color w:val="000000"/>
          <w:sz w:val="24"/>
          <w:szCs w:val="20"/>
          <w:shd w:val="clear" w:color="auto" w:fill="FFFFFF"/>
          <w:lang w:eastAsia="pl-PL"/>
        </w:rPr>
        <w:t xml:space="preserve">, </w:t>
      </w:r>
      <w:r w:rsidR="0037139C" w:rsidRPr="00296E86">
        <w:rPr>
          <w:rFonts w:eastAsia="Times New Roman" w:cstheme="minorHAnsi"/>
          <w:bCs/>
          <w:color w:val="000000"/>
          <w:sz w:val="24"/>
          <w:szCs w:val="20"/>
          <w:shd w:val="clear" w:color="auto" w:fill="FFFFFF"/>
          <w:lang w:eastAsia="pl-PL"/>
        </w:rPr>
        <w:t>21-020 Milejów</w:t>
      </w:r>
      <w:r w:rsidRPr="00B4120A">
        <w:rPr>
          <w:rFonts w:eastAsia="Times New Roman" w:cstheme="minorHAnsi"/>
          <w:sz w:val="24"/>
          <w:szCs w:val="24"/>
          <w:lang w:eastAsia="pl-PL"/>
        </w:rPr>
        <w:t>,</w:t>
      </w:r>
    </w:p>
    <w:p w:rsidR="00B4120A" w:rsidRPr="00B4120A" w:rsidRDefault="00B4120A" w:rsidP="00F046FE">
      <w:pPr>
        <w:spacing w:after="0"/>
        <w:rPr>
          <w:rFonts w:eastAsia="Times New Roman" w:cstheme="minorHAnsi"/>
          <w:sz w:val="24"/>
          <w:szCs w:val="24"/>
          <w:lang w:eastAsia="pl-PL"/>
        </w:rPr>
      </w:pPr>
      <w:r w:rsidRPr="00B4120A">
        <w:rPr>
          <w:rFonts w:eastAsia="Times New Roman" w:cstheme="minorHAnsi"/>
          <w:color w:val="2D2D2D"/>
          <w:sz w:val="24"/>
          <w:szCs w:val="24"/>
          <w:shd w:val="clear" w:color="auto" w:fill="FFFFFF"/>
          <w:lang w:eastAsia="pl-PL"/>
        </w:rPr>
        <w:t>NIP</w:t>
      </w:r>
      <w:r w:rsidR="00DF7E56">
        <w:rPr>
          <w:rFonts w:eastAsia="Times New Roman" w:cstheme="minorHAnsi"/>
          <w:color w:val="2D2D2D"/>
          <w:sz w:val="24"/>
          <w:szCs w:val="24"/>
          <w:shd w:val="clear" w:color="auto" w:fill="FFFFFF"/>
          <w:lang w:eastAsia="pl-PL"/>
        </w:rPr>
        <w:t>:</w:t>
      </w:r>
      <w:r w:rsidRPr="00B4120A">
        <w:rPr>
          <w:rFonts w:eastAsia="Times New Roman" w:cstheme="minorHAnsi"/>
          <w:color w:val="2D2D2D"/>
          <w:sz w:val="24"/>
          <w:szCs w:val="24"/>
          <w:shd w:val="clear" w:color="auto" w:fill="FFFFFF"/>
          <w:lang w:eastAsia="pl-PL"/>
        </w:rPr>
        <w:t xml:space="preserve"> </w:t>
      </w:r>
      <w:r w:rsidR="00DF7E56" w:rsidRPr="008630C2">
        <w:rPr>
          <w:bCs/>
          <w:sz w:val="24"/>
          <w:szCs w:val="24"/>
        </w:rPr>
        <w:t>7132575712</w:t>
      </w:r>
      <w:r w:rsidRPr="00B4120A">
        <w:rPr>
          <w:rFonts w:eastAsia="Times New Roman" w:cstheme="minorHAnsi"/>
          <w:color w:val="2D2D2D"/>
          <w:sz w:val="24"/>
          <w:szCs w:val="24"/>
          <w:lang w:eastAsia="pl-PL"/>
        </w:rPr>
        <w:br/>
      </w:r>
      <w:r w:rsidRPr="00B4120A">
        <w:rPr>
          <w:rFonts w:eastAsia="Times New Roman" w:cstheme="minorHAnsi"/>
          <w:color w:val="2D2D2D"/>
          <w:sz w:val="24"/>
          <w:szCs w:val="24"/>
          <w:shd w:val="clear" w:color="auto" w:fill="FFFFFF"/>
          <w:lang w:eastAsia="pl-PL"/>
        </w:rPr>
        <w:t>REGON</w:t>
      </w:r>
      <w:r w:rsidR="00DF7E56">
        <w:rPr>
          <w:rFonts w:eastAsia="Times New Roman" w:cstheme="minorHAnsi"/>
          <w:color w:val="2D2D2D"/>
          <w:sz w:val="24"/>
          <w:szCs w:val="24"/>
          <w:shd w:val="clear" w:color="auto" w:fill="FFFFFF"/>
          <w:lang w:eastAsia="pl-PL"/>
        </w:rPr>
        <w:t>:</w:t>
      </w:r>
      <w:r w:rsidRPr="00B4120A">
        <w:rPr>
          <w:rFonts w:eastAsia="Times New Roman" w:cstheme="minorHAnsi"/>
          <w:color w:val="2D2D2D"/>
          <w:sz w:val="24"/>
          <w:szCs w:val="24"/>
          <w:shd w:val="clear" w:color="auto" w:fill="FFFFFF"/>
          <w:lang w:eastAsia="pl-PL"/>
        </w:rPr>
        <w:t xml:space="preserve"> </w:t>
      </w:r>
      <w:r w:rsidR="00DF7E56" w:rsidRPr="00DF7E56">
        <w:rPr>
          <w:sz w:val="24"/>
          <w:szCs w:val="24"/>
        </w:rPr>
        <w:t>431265035</w:t>
      </w:r>
    </w:p>
    <w:p w:rsidR="00B4120A" w:rsidRDefault="00B4120A" w:rsidP="00F046FE">
      <w:pPr>
        <w:spacing w:after="0"/>
        <w:jc w:val="both"/>
        <w:rPr>
          <w:rFonts w:eastAsia="Times New Roman" w:cstheme="minorHAnsi"/>
          <w:sz w:val="24"/>
          <w:szCs w:val="24"/>
          <w:lang w:eastAsia="pl-PL"/>
        </w:rPr>
      </w:pPr>
      <w:r w:rsidRPr="00B4120A">
        <w:rPr>
          <w:rFonts w:eastAsia="Times New Roman" w:cstheme="minorHAnsi"/>
          <w:sz w:val="24"/>
          <w:szCs w:val="24"/>
          <w:lang w:eastAsia="pl-PL"/>
        </w:rPr>
        <w:t>reprezentowanym przez:</w:t>
      </w:r>
    </w:p>
    <w:p w:rsidR="0037139C" w:rsidRPr="00B4120A" w:rsidRDefault="0037139C" w:rsidP="00B4120A">
      <w:pPr>
        <w:spacing w:after="0" w:line="240" w:lineRule="auto"/>
        <w:jc w:val="both"/>
        <w:rPr>
          <w:rFonts w:eastAsia="Times New Roman" w:cstheme="minorHAnsi"/>
          <w:sz w:val="24"/>
          <w:szCs w:val="24"/>
          <w:lang w:eastAsia="pl-PL"/>
        </w:rPr>
      </w:pPr>
    </w:p>
    <w:p w:rsidR="00B4120A" w:rsidRPr="00E11BB1" w:rsidRDefault="00E11BB1" w:rsidP="00B4120A">
      <w:pPr>
        <w:numPr>
          <w:ilvl w:val="0"/>
          <w:numId w:val="17"/>
        </w:numPr>
        <w:spacing w:after="0" w:line="240" w:lineRule="auto"/>
        <w:contextualSpacing/>
        <w:jc w:val="both"/>
        <w:rPr>
          <w:rFonts w:cstheme="minorHAnsi"/>
        </w:rPr>
      </w:pPr>
      <w:r>
        <w:rPr>
          <w:rFonts w:cstheme="minorHAnsi"/>
        </w:rPr>
        <w:t>Magdalenę Gajowiak – Dyrektora Szkoły</w:t>
      </w:r>
    </w:p>
    <w:p w:rsidR="0037139C" w:rsidRDefault="0037139C" w:rsidP="00B4120A">
      <w:pPr>
        <w:spacing w:after="0" w:line="240" w:lineRule="auto"/>
        <w:jc w:val="both"/>
        <w:rPr>
          <w:rFonts w:eastAsia="Times New Roman" w:cstheme="minorHAnsi"/>
          <w:bCs/>
          <w:sz w:val="24"/>
          <w:szCs w:val="24"/>
          <w:lang w:eastAsia="ar-SA"/>
        </w:rPr>
      </w:pPr>
    </w:p>
    <w:p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zwanym dalej </w:t>
      </w:r>
      <w:r w:rsidRPr="00B4120A">
        <w:rPr>
          <w:rFonts w:eastAsia="Times New Roman" w:cstheme="minorHAnsi"/>
          <w:b/>
          <w:bCs/>
          <w:sz w:val="24"/>
          <w:szCs w:val="24"/>
          <w:lang w:eastAsia="pl-PL"/>
        </w:rPr>
        <w:t>Zamawiającym</w:t>
      </w:r>
    </w:p>
    <w:p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a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 xml:space="preserve">*gdy kontrahentem jest spółka prawa handlowego: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spółką pod firmą „…” </w:t>
      </w:r>
      <w:r w:rsidRPr="00B4120A">
        <w:rPr>
          <w:rFonts w:eastAsia="Calibri" w:cstheme="minorHAnsi"/>
          <w:color w:val="000000"/>
          <w:sz w:val="24"/>
          <w:szCs w:val="24"/>
        </w:rPr>
        <w:t xml:space="preserve">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6A09B9">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wpisaną do Rejestru Przedsiębiorców Krajowego Rejestru Sądowego </w:t>
      </w:r>
      <w:r w:rsidRPr="00B4120A">
        <w:rPr>
          <w:rFonts w:eastAsia="Times New Roman" w:cstheme="minorHAnsi"/>
          <w:sz w:val="24"/>
          <w:szCs w:val="24"/>
          <w:lang w:eastAsia="ar-SA"/>
        </w:rPr>
        <w:t xml:space="preserve">prowadzonego przez Sąd Rejonowy ………………………………………. Wydział Gospodarczy Krajowego Rejestru Sądowego </w:t>
      </w:r>
      <w:r w:rsidRPr="00B4120A">
        <w:rPr>
          <w:rFonts w:eastAsia="Calibri" w:cstheme="minorHAnsi"/>
          <w:color w:val="000000"/>
          <w:sz w:val="24"/>
          <w:szCs w:val="24"/>
        </w:rPr>
        <w:t xml:space="preserve">pod numerem KRS ... – zgodnie z wydrukiem z Centralnej Informacji Krajowego Rejestru Sądowego, NIP ……………….., REGON …………………….., zwaną dalej </w:t>
      </w:r>
      <w:r w:rsidRPr="00B4120A">
        <w:rPr>
          <w:rFonts w:eastAsia="Calibri" w:cstheme="minorHAnsi"/>
          <w:b/>
          <w:bCs/>
          <w:color w:val="000000"/>
          <w:sz w:val="24"/>
          <w:szCs w:val="24"/>
        </w:rPr>
        <w:t>„Wykonawcą”</w:t>
      </w:r>
      <w:r w:rsidRPr="00B4120A">
        <w:rPr>
          <w:rFonts w:eastAsia="Calibri" w:cstheme="minorHAnsi"/>
          <w:color w:val="000000"/>
          <w:sz w:val="24"/>
          <w:szCs w:val="24"/>
        </w:rPr>
        <w:t>, reprezentowaną przez ..........</w:t>
      </w:r>
      <w:r w:rsidRPr="00B4120A">
        <w:rPr>
          <w:rFonts w:eastAsia="Calibri" w:cstheme="minorHAnsi"/>
          <w:color w:val="000000"/>
          <w:sz w:val="24"/>
          <w:szCs w:val="24"/>
          <w:vertAlign w:val="superscript"/>
        </w:rPr>
        <w:footnoteReference w:id="1"/>
      </w:r>
      <w:r w:rsidRPr="00B4120A">
        <w:rPr>
          <w:rFonts w:eastAsia="Calibri" w:cstheme="minorHAnsi"/>
          <w:color w:val="000000"/>
          <w:sz w:val="24"/>
          <w:szCs w:val="24"/>
        </w:rPr>
        <w:t>/reprezentowaną przez … działającą/-ego na podstawie pełnomocnictwa, stanowiącego załącznik do umowy</w:t>
      </w:r>
      <w:r w:rsidRPr="00B4120A">
        <w:rPr>
          <w:rFonts w:eastAsia="Calibri" w:cstheme="minorHAnsi"/>
          <w:color w:val="000000"/>
          <w:sz w:val="24"/>
          <w:szCs w:val="24"/>
          <w:vertAlign w:val="superscript"/>
        </w:rPr>
        <w:footnoteReference w:id="2"/>
      </w:r>
      <w:r w:rsidRPr="00B4120A">
        <w:rPr>
          <w:rFonts w:eastAsia="Calibri" w:cstheme="minorHAnsi"/>
          <w:color w:val="000000"/>
          <w:sz w:val="24"/>
          <w:szCs w:val="24"/>
        </w:rPr>
        <w:t xml:space="preserve">, </w:t>
      </w:r>
    </w:p>
    <w:p w:rsidR="00B4120A" w:rsidRPr="00B4120A" w:rsidRDefault="00B4120A" w:rsidP="005055C5">
      <w:pPr>
        <w:autoSpaceDE w:val="0"/>
        <w:autoSpaceDN w:val="0"/>
        <w:adjustRightInd w:val="0"/>
        <w:spacing w:after="0" w:line="288" w:lineRule="auto"/>
        <w:jc w:val="both"/>
        <w:rPr>
          <w:rFonts w:eastAsia="Calibri" w:cstheme="minorHAnsi"/>
          <w:i/>
          <w:iCs/>
          <w:color w:val="000000"/>
          <w:sz w:val="24"/>
          <w:szCs w:val="24"/>
        </w:rPr>
      </w:pP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*gdy kontrahentem jest osoba fizyczna prowadząca działalność gospodarczą</w:t>
      </w:r>
      <w:r w:rsidRPr="00B4120A">
        <w:rPr>
          <w:rFonts w:eastAsia="Calibri" w:cstheme="minorHAnsi"/>
          <w:color w:val="000000"/>
          <w:sz w:val="24"/>
          <w:szCs w:val="24"/>
        </w:rPr>
        <w:t xml:space="preserve">: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Panią/Panem …, </w:t>
      </w:r>
      <w:r w:rsidRPr="00B4120A">
        <w:rPr>
          <w:rFonts w:eastAsia="Calibri" w:cstheme="minorHAnsi"/>
          <w:color w:val="000000"/>
          <w:sz w:val="24"/>
          <w:szCs w:val="24"/>
        </w:rPr>
        <w:t>zamieszkałą/-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pod adresem …, prowadzącą/-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działalność gospodarczą pod firmą „…” 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9F4FBD">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 wpisanym do rejestru Centralnej Ewidencji i Informacji o Działalności Gospodarczej, NIP ……………, REGON …………., zwaną/-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dalej </w:t>
      </w:r>
      <w:r w:rsidRPr="00B4120A">
        <w:rPr>
          <w:rFonts w:eastAsia="Calibri" w:cstheme="minorHAnsi"/>
          <w:b/>
          <w:bCs/>
          <w:color w:val="000000"/>
          <w:sz w:val="24"/>
          <w:szCs w:val="24"/>
        </w:rPr>
        <w:t>„Wykonawcą”</w:t>
      </w:r>
      <w:r w:rsidRPr="00B4120A">
        <w:rPr>
          <w:rFonts w:eastAsia="Calibri" w:cstheme="minorHAnsi"/>
          <w:b/>
          <w:bCs/>
          <w:i/>
          <w:iCs/>
          <w:color w:val="000000"/>
          <w:sz w:val="24"/>
          <w:szCs w:val="24"/>
        </w:rPr>
        <w:t xml:space="preserve">, </w:t>
      </w:r>
      <w:r w:rsidRPr="00B4120A">
        <w:rPr>
          <w:rFonts w:eastAsia="Calibri" w:cstheme="minorHAnsi"/>
          <w:color w:val="000000"/>
          <w:sz w:val="24"/>
          <w:szCs w:val="24"/>
        </w:rPr>
        <w:t>reprezentowaną/-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przez … działającą/-ego na podstawie pełnomocnictwa, stanowiącego do umowy</w:t>
      </w:r>
      <w:r w:rsidRPr="00B4120A">
        <w:rPr>
          <w:rFonts w:eastAsia="Calibri" w:cstheme="minorHAnsi"/>
          <w:color w:val="000000"/>
          <w:sz w:val="24"/>
          <w:szCs w:val="24"/>
          <w:vertAlign w:val="superscript"/>
        </w:rPr>
        <w:footnoteReference w:id="3"/>
      </w:r>
      <w:r w:rsidRPr="00B4120A">
        <w:rPr>
          <w:rFonts w:eastAsia="Calibri" w:cstheme="minorHAnsi"/>
          <w:color w:val="000000"/>
          <w:sz w:val="24"/>
          <w:szCs w:val="24"/>
        </w:rPr>
        <w:t xml:space="preserve">, wspólnie zwanymi dalej </w:t>
      </w:r>
      <w:r w:rsidRPr="00B4120A">
        <w:rPr>
          <w:rFonts w:eastAsia="Calibri" w:cstheme="minorHAnsi"/>
          <w:b/>
          <w:bCs/>
          <w:color w:val="000000"/>
          <w:sz w:val="24"/>
          <w:szCs w:val="24"/>
        </w:rPr>
        <w:t>„Stronami”</w:t>
      </w:r>
      <w:r w:rsidRPr="00B4120A">
        <w:rPr>
          <w:rFonts w:eastAsia="Calibri" w:cstheme="minorHAnsi"/>
          <w:color w:val="000000"/>
          <w:sz w:val="24"/>
          <w:szCs w:val="24"/>
        </w:rPr>
        <w:t>.</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p>
    <w:p w:rsidR="00B4120A" w:rsidRPr="00B4120A" w:rsidRDefault="00B4120A" w:rsidP="005055C5">
      <w:pPr>
        <w:widowControl w:val="0"/>
        <w:autoSpaceDE w:val="0"/>
        <w:autoSpaceDN w:val="0"/>
        <w:adjustRightInd w:val="0"/>
        <w:spacing w:after="0" w:line="240" w:lineRule="auto"/>
        <w:jc w:val="both"/>
        <w:rPr>
          <w:rFonts w:cstheme="minorHAnsi"/>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380AA0" w:rsidRDefault="00380AA0"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bookmarkStart w:id="0" w:name="_Hlk33682502"/>
      <w:r w:rsidRPr="00B4120A">
        <w:rPr>
          <w:rFonts w:eastAsia="Times New Roman" w:cstheme="minorHAnsi"/>
          <w:b/>
          <w:color w:val="000000" w:themeColor="text1"/>
          <w:sz w:val="24"/>
          <w:szCs w:val="24"/>
          <w:lang w:eastAsia="pl-PL"/>
        </w:rPr>
        <w:lastRenderedPageBreak/>
        <w:t>§ 1</w:t>
      </w:r>
      <w:bookmarkEnd w:id="0"/>
    </w:p>
    <w:p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r w:rsidRPr="00B4120A">
        <w:rPr>
          <w:rFonts w:eastAsia="Times New Roman" w:cstheme="minorHAnsi"/>
          <w:b/>
          <w:color w:val="000000" w:themeColor="text1"/>
          <w:sz w:val="24"/>
          <w:szCs w:val="24"/>
          <w:lang w:eastAsia="pl-PL"/>
        </w:rPr>
        <w:t>Oświadczenia stron</w:t>
      </w:r>
    </w:p>
    <w:p w:rsidR="00B4120A" w:rsidRPr="00B4120A" w:rsidRDefault="00B4120A" w:rsidP="00B4120A">
      <w:pPr>
        <w:spacing w:after="0" w:line="240" w:lineRule="auto"/>
        <w:rPr>
          <w:rFonts w:eastAsia="Times New Roman" w:cstheme="minorHAnsi"/>
          <w:bCs/>
          <w:color w:val="000000" w:themeColor="text1"/>
          <w:sz w:val="24"/>
          <w:szCs w:val="24"/>
          <w:lang w:eastAsia="pl-PL"/>
        </w:rPr>
      </w:pP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w:t>
      </w:r>
      <w:r w:rsidR="009F4FBD" w:rsidRPr="00467B86">
        <w:rPr>
          <w:rFonts w:cstheme="minorHAnsi"/>
          <w:bCs/>
          <w:sz w:val="24"/>
          <w:szCs w:val="24"/>
        </w:rPr>
        <w:t>Regulamin</w:t>
      </w:r>
      <w:r w:rsidR="00467B86">
        <w:rPr>
          <w:rFonts w:cstheme="minorHAnsi"/>
          <w:bCs/>
          <w:sz w:val="24"/>
          <w:szCs w:val="24"/>
        </w:rPr>
        <w:t>u</w:t>
      </w:r>
      <w:r w:rsidR="009F4FBD" w:rsidRPr="00467B86">
        <w:rPr>
          <w:rFonts w:cstheme="minorHAnsi"/>
          <w:bCs/>
          <w:sz w:val="24"/>
          <w:szCs w:val="24"/>
        </w:rPr>
        <w:t xml:space="preserve"> udzielania zamówień publicznych do kwoty 130 000 złotych w</w:t>
      </w:r>
      <w:r w:rsidR="00467B86">
        <w:rPr>
          <w:rFonts w:cstheme="minorHAnsi"/>
          <w:bCs/>
          <w:sz w:val="24"/>
          <w:szCs w:val="24"/>
        </w:rPr>
        <w:t> </w:t>
      </w:r>
      <w:r w:rsidR="009F4FBD" w:rsidRPr="00467B86">
        <w:rPr>
          <w:rFonts w:cstheme="minorHAnsi"/>
          <w:bCs/>
          <w:sz w:val="24"/>
          <w:szCs w:val="24"/>
        </w:rPr>
        <w:t>Zespole Szkół Nr 2 im. Simona Bolivara w Milejowie do Zarządzenia Nr 30/2021 z dnia 28 maja 2021 r.,</w:t>
      </w:r>
      <w:r w:rsidR="009F4FBD" w:rsidRPr="0003316F">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 xml:space="preserve"> w oparciu</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o</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art. 2 ust.1 pkt.1 Ustawy z dnia 11 września 2019r. Prawo zamówień publicznych (Dz. U.  z</w:t>
      </w:r>
      <w:r w:rsidR="00E12535">
        <w:rPr>
          <w:rFonts w:eastAsia="Times New Roman" w:cstheme="minorHAnsi"/>
          <w:color w:val="000000" w:themeColor="text1"/>
          <w:sz w:val="24"/>
          <w:szCs w:val="24"/>
          <w:lang w:eastAsia="pl-PL"/>
        </w:rPr>
        <w:t> </w:t>
      </w:r>
      <w:r w:rsidRPr="00B4120A">
        <w:rPr>
          <w:rFonts w:eastAsia="Times New Roman" w:cstheme="minorHAnsi"/>
          <w:color w:val="000000" w:themeColor="text1"/>
          <w:sz w:val="24"/>
          <w:szCs w:val="24"/>
          <w:lang w:eastAsia="pl-PL"/>
        </w:rPr>
        <w:t>2021 r. poz. 1129</w:t>
      </w:r>
      <w:r w:rsidR="00357829">
        <w:rPr>
          <w:rFonts w:eastAsia="Times New Roman" w:cstheme="minorHAnsi"/>
          <w:color w:val="000000" w:themeColor="text1"/>
          <w:sz w:val="24"/>
          <w:szCs w:val="24"/>
          <w:lang w:eastAsia="pl-PL"/>
        </w:rPr>
        <w:t xml:space="preserve"> i 1598</w:t>
      </w:r>
      <w:r w:rsidRPr="00B4120A">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 finansach publicznych (tj. Dz. U z 2021 r. poz. 305</w:t>
      </w:r>
      <w:r w:rsidR="00834EFF" w:rsidRPr="00834EFF">
        <w:rPr>
          <w:rFonts w:eastAsia="Times New Roman" w:cstheme="minorHAnsi"/>
          <w:color w:val="000000" w:themeColor="text1"/>
          <w:sz w:val="24"/>
          <w:szCs w:val="24"/>
          <w:lang w:eastAsia="pl-PL"/>
        </w:rPr>
        <w:t xml:space="preserve"> </w:t>
      </w:r>
      <w:r w:rsidR="00834EFF">
        <w:rPr>
          <w:rFonts w:eastAsia="Times New Roman" w:cstheme="minorHAnsi"/>
          <w:color w:val="000000" w:themeColor="text1"/>
          <w:sz w:val="24"/>
          <w:szCs w:val="24"/>
          <w:lang w:eastAsia="pl-PL"/>
        </w:rPr>
        <w:t>z późn. zm.</w:t>
      </w:r>
      <w:r w:rsidRPr="00B4120A">
        <w:rPr>
          <w:rFonts w:eastAsia="Times New Roman" w:cstheme="minorHAnsi"/>
          <w:color w:val="000000" w:themeColor="text1"/>
          <w:sz w:val="24"/>
          <w:szCs w:val="24"/>
          <w:lang w:eastAsia="pl-PL"/>
        </w:rPr>
        <w:t>)</w:t>
      </w:r>
      <w:r w:rsidR="00E12535">
        <w:rPr>
          <w:rFonts w:eastAsia="Times New Roman" w:cstheme="minorHAnsi"/>
          <w:color w:val="000000" w:themeColor="text1"/>
          <w:sz w:val="24"/>
          <w:szCs w:val="24"/>
          <w:lang w:eastAsia="pl-PL"/>
        </w:rPr>
        <w:t>.</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rsidR="00B4120A" w:rsidRPr="00B4120A" w:rsidRDefault="00B4120A" w:rsidP="00B4120A">
      <w:pPr>
        <w:spacing w:after="0"/>
        <w:rPr>
          <w:rFonts w:eastAsia="Times New Roman" w:cstheme="minorHAnsi"/>
          <w:bCs/>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2</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Przedmiot umowy</w:t>
      </w:r>
    </w:p>
    <w:p w:rsidR="00B4120A" w:rsidRPr="00B4120A" w:rsidRDefault="00B4120A" w:rsidP="00B4120A">
      <w:pPr>
        <w:spacing w:after="0"/>
        <w:rPr>
          <w:rFonts w:eastAsia="Times New Roman" w:cstheme="minorHAnsi"/>
          <w:b/>
          <w:bCs/>
          <w:sz w:val="24"/>
          <w:szCs w:val="24"/>
          <w:lang w:eastAsia="pl-PL"/>
        </w:rPr>
      </w:pPr>
    </w:p>
    <w:p w:rsidR="00B4120A" w:rsidRPr="005055C5"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Przedmiotem umowy jest dostawa </w:t>
      </w:r>
      <w:r w:rsidR="005055C5">
        <w:rPr>
          <w:rFonts w:cstheme="minorHAnsi"/>
          <w:sz w:val="24"/>
          <w:szCs w:val="24"/>
        </w:rPr>
        <w:t>zestaw</w:t>
      </w:r>
      <w:r w:rsidR="0044535F">
        <w:rPr>
          <w:rFonts w:cstheme="minorHAnsi"/>
          <w:sz w:val="24"/>
          <w:szCs w:val="24"/>
        </w:rPr>
        <w:t>u</w:t>
      </w:r>
      <w:r w:rsidRPr="00B4120A">
        <w:rPr>
          <w:rFonts w:cstheme="minorHAnsi"/>
          <w:sz w:val="24"/>
          <w:szCs w:val="24"/>
        </w:rPr>
        <w:t xml:space="preserve"> komputerow</w:t>
      </w:r>
      <w:r w:rsidR="0044535F">
        <w:rPr>
          <w:rFonts w:cstheme="minorHAnsi"/>
          <w:sz w:val="24"/>
          <w:szCs w:val="24"/>
        </w:rPr>
        <w:t>ego do</w:t>
      </w:r>
      <w:r w:rsidRPr="005055C5">
        <w:rPr>
          <w:rFonts w:cstheme="minorHAnsi"/>
          <w:sz w:val="24"/>
          <w:szCs w:val="24"/>
        </w:rPr>
        <w:t xml:space="preserve"> </w:t>
      </w:r>
      <w:r w:rsidR="005055C5" w:rsidRPr="005055C5">
        <w:rPr>
          <w:rFonts w:cstheme="minorHAnsi"/>
          <w:sz w:val="24"/>
        </w:rPr>
        <w:t>Zespołu Szkół Nr 2 im. Simona Bolivara z siedzibą w Milejowie</w:t>
      </w:r>
      <w:r w:rsidRPr="005055C5">
        <w:rPr>
          <w:rFonts w:cstheme="minorHAnsi"/>
          <w:sz w:val="24"/>
          <w:szCs w:val="24"/>
        </w:rPr>
        <w:t>.</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Dostarczony sprzęt stanowiący przedmiot zamówienia, będzie fabrycznie nowy oraz kompletny, najwyższy gatunkowo, pochodzić będzie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w:t>
      </w:r>
      <w:r w:rsidRPr="00B4120A">
        <w:rPr>
          <w:rFonts w:eastAsia="Times New Roman" w:cstheme="minorHAnsi"/>
          <w:sz w:val="24"/>
          <w:szCs w:val="24"/>
          <w:lang w:eastAsia="pl-PL"/>
        </w:rPr>
        <w:t>i europejskiego.</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Wykonawca zobowiązuje się do dostarczenia kompletnego przedmiotu zamówienia objętego umową w</w:t>
      </w:r>
      <w:r w:rsidR="00575E06">
        <w:rPr>
          <w:rFonts w:cstheme="minorHAnsi"/>
          <w:sz w:val="24"/>
          <w:szCs w:val="24"/>
        </w:rPr>
        <w:t> </w:t>
      </w:r>
      <w:r w:rsidRPr="00B4120A">
        <w:rPr>
          <w:rFonts w:cstheme="minorHAnsi"/>
          <w:sz w:val="24"/>
          <w:szCs w:val="24"/>
        </w:rPr>
        <w:t xml:space="preserve">terminie do </w:t>
      </w:r>
      <w:r w:rsidR="008A03B0">
        <w:rPr>
          <w:rFonts w:cstheme="minorHAnsi"/>
          <w:sz w:val="24"/>
          <w:szCs w:val="24"/>
        </w:rPr>
        <w:t>………….</w:t>
      </w:r>
      <w:r w:rsidR="0044535F">
        <w:rPr>
          <w:rFonts w:cstheme="minorHAnsi"/>
          <w:sz w:val="24"/>
          <w:szCs w:val="24"/>
        </w:rPr>
        <w:t xml:space="preserve"> (</w:t>
      </w:r>
      <w:r w:rsidRPr="00B4120A">
        <w:rPr>
          <w:rFonts w:cstheme="minorHAnsi"/>
          <w:sz w:val="24"/>
          <w:szCs w:val="24"/>
        </w:rPr>
        <w:t>zgodnie z ofertą) dni roboczych od dnia zawarcia niniejszej umowy do miejsca wskazanego przez Zamawiającego.</w:t>
      </w:r>
    </w:p>
    <w:p w:rsidR="00B4120A" w:rsidRPr="003600B4"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Zakres dostawy obejmuje </w:t>
      </w:r>
      <w:r w:rsidR="00202860" w:rsidRPr="003600B4">
        <w:rPr>
          <w:rFonts w:cstheme="minorHAnsi"/>
          <w:sz w:val="24"/>
          <w:szCs w:val="24"/>
        </w:rPr>
        <w:t xml:space="preserve">asortyment w postaci zestawu komputerowego </w:t>
      </w:r>
      <w:r w:rsidR="00575E06">
        <w:rPr>
          <w:rFonts w:cstheme="minorHAnsi"/>
          <w:sz w:val="24"/>
          <w:szCs w:val="24"/>
        </w:rPr>
        <w:t>(1</w:t>
      </w:r>
      <w:r w:rsidR="00202860" w:rsidRPr="003600B4">
        <w:rPr>
          <w:rFonts w:cstheme="minorHAnsi"/>
          <w:sz w:val="24"/>
          <w:szCs w:val="24"/>
        </w:rPr>
        <w:t xml:space="preserve"> szt.)</w:t>
      </w:r>
      <w:r w:rsidRPr="003600B4">
        <w:rPr>
          <w:rFonts w:cstheme="minorHAnsi"/>
          <w:bCs/>
          <w:sz w:val="24"/>
          <w:szCs w:val="24"/>
        </w:rPr>
        <w:t>.</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Koszty dostawy, transportu, rozładunku i montażu sprzętu ponosi Wykonawca.</w:t>
      </w:r>
    </w:p>
    <w:p w:rsidR="00CB389D" w:rsidRDefault="00CB389D" w:rsidP="00B4120A">
      <w:pPr>
        <w:spacing w:after="0"/>
        <w:rPr>
          <w:rFonts w:eastAsia="Times New Roman" w:cstheme="minorHAnsi"/>
          <w:b/>
          <w:bCs/>
          <w:sz w:val="24"/>
          <w:szCs w:val="24"/>
          <w:lang w:eastAsia="pl-PL"/>
        </w:rPr>
      </w:pPr>
    </w:p>
    <w:p w:rsidR="00CB389D" w:rsidRPr="00B4120A" w:rsidRDefault="00CB389D" w:rsidP="00B4120A">
      <w:pPr>
        <w:spacing w:after="0"/>
        <w:rPr>
          <w:rFonts w:eastAsia="Times New Roman" w:cstheme="minorHAnsi"/>
          <w:b/>
          <w:bCs/>
          <w:sz w:val="24"/>
          <w:szCs w:val="24"/>
          <w:lang w:eastAsia="pl-PL"/>
        </w:rPr>
      </w:pP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3</w:t>
      </w: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Odbiór przedmiotu zamówienia</w:t>
      </w:r>
    </w:p>
    <w:p w:rsidR="00B4120A" w:rsidRPr="00B4120A" w:rsidRDefault="00B4120A" w:rsidP="00B4120A">
      <w:pPr>
        <w:spacing w:after="0"/>
        <w:ind w:left="360"/>
        <w:rPr>
          <w:rFonts w:eastAsia="Times New Roman" w:cstheme="minorHAnsi"/>
          <w:b/>
          <w:bCs/>
          <w:sz w:val="24"/>
          <w:szCs w:val="24"/>
          <w:lang w:eastAsia="pl-PL"/>
        </w:rPr>
      </w:pP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t xml:space="preserve">Odbiór przedmiotu zamówienia nastąpi na podstawie protokołu zdawczo – odbiorczego. Podpisany przez obie strony protokół zdawczo – odbiorczy będzie stanowił podstawę do wystawienia faktury. </w:t>
      </w: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lastRenderedPageBreak/>
        <w:t>Przedstawiciel Zamawiającego i przedstawiciel Wykonawcy w dniu dostawy dokonają ilościowego i</w:t>
      </w:r>
      <w:r w:rsidR="003600B4">
        <w:rPr>
          <w:rFonts w:cstheme="minorHAnsi"/>
          <w:sz w:val="24"/>
          <w:szCs w:val="24"/>
        </w:rPr>
        <w:t> </w:t>
      </w:r>
      <w:r w:rsidRPr="00B4120A">
        <w:rPr>
          <w:rFonts w:cstheme="minorHAnsi"/>
          <w:sz w:val="24"/>
          <w:szCs w:val="24"/>
        </w:rPr>
        <w:t>jakościowego sprawdzenia dostarczonego przedmiotu zamówienia i przypadku braku uwag podpisują protokół zdawczo – odbiorczy.</w:t>
      </w: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color w:val="000000" w:themeColor="text1"/>
          <w:sz w:val="24"/>
          <w:szCs w:val="24"/>
        </w:rPr>
        <w:t xml:space="preserve">Termin wykonania umowy uznaje się za dotrzymany, jeżeli przez upływem ustalonego w niniejszej umowie terminu, Wykonawca </w:t>
      </w:r>
      <w:r w:rsidRPr="003600B4">
        <w:rPr>
          <w:rFonts w:cstheme="minorHAnsi"/>
          <w:sz w:val="24"/>
          <w:szCs w:val="24"/>
        </w:rPr>
        <w:t xml:space="preserve">dostarczył </w:t>
      </w:r>
      <w:r w:rsidR="00CB389D" w:rsidRPr="003600B4">
        <w:rPr>
          <w:rFonts w:cstheme="minorHAnsi"/>
          <w:sz w:val="24"/>
          <w:szCs w:val="24"/>
        </w:rPr>
        <w:t>zestaw komputerow</w:t>
      </w:r>
      <w:r w:rsidR="00575E06">
        <w:rPr>
          <w:rFonts w:cstheme="minorHAnsi"/>
          <w:sz w:val="24"/>
          <w:szCs w:val="24"/>
        </w:rPr>
        <w:t>y</w:t>
      </w:r>
      <w:r w:rsidR="009F4FBD">
        <w:rPr>
          <w:rFonts w:cstheme="minorHAnsi"/>
          <w:sz w:val="24"/>
          <w:szCs w:val="24"/>
        </w:rPr>
        <w:t xml:space="preserve"> </w:t>
      </w:r>
      <w:r w:rsidRPr="00B4120A">
        <w:rPr>
          <w:rFonts w:cstheme="minorHAnsi"/>
          <w:color w:val="000000" w:themeColor="text1"/>
          <w:sz w:val="24"/>
          <w:szCs w:val="24"/>
        </w:rPr>
        <w:t>w stanie kompletnym i zupełnym.</w:t>
      </w:r>
    </w:p>
    <w:p w:rsidR="00B4120A" w:rsidRPr="00CB389D" w:rsidRDefault="00F95333" w:rsidP="003600B4">
      <w:pPr>
        <w:numPr>
          <w:ilvl w:val="0"/>
          <w:numId w:val="9"/>
        </w:numPr>
        <w:spacing w:after="0"/>
        <w:ind w:left="284" w:hanging="284"/>
        <w:contextualSpacing/>
        <w:jc w:val="both"/>
        <w:rPr>
          <w:rFonts w:cstheme="minorHAnsi"/>
          <w:color w:val="FF0000"/>
          <w:sz w:val="24"/>
          <w:szCs w:val="24"/>
        </w:rPr>
      </w:pPr>
      <w:r>
        <w:rPr>
          <w:rFonts w:cstheme="minorHAnsi"/>
          <w:color w:val="000000" w:themeColor="text1"/>
          <w:sz w:val="24"/>
          <w:szCs w:val="24"/>
        </w:rPr>
        <w:t>Zestaw</w:t>
      </w:r>
      <w:r w:rsidR="00B4120A" w:rsidRPr="00B4120A">
        <w:rPr>
          <w:rFonts w:cstheme="minorHAnsi"/>
          <w:color w:val="000000" w:themeColor="text1"/>
          <w:sz w:val="24"/>
          <w:szCs w:val="24"/>
        </w:rPr>
        <w:t xml:space="preserve"> komputerow</w:t>
      </w:r>
      <w:r w:rsidR="008A03B0">
        <w:rPr>
          <w:rFonts w:cstheme="minorHAnsi"/>
          <w:color w:val="000000" w:themeColor="text1"/>
          <w:sz w:val="24"/>
          <w:szCs w:val="24"/>
        </w:rPr>
        <w:t xml:space="preserve">y </w:t>
      </w:r>
      <w:r w:rsidR="006A09B9">
        <w:rPr>
          <w:rFonts w:cstheme="minorHAnsi"/>
          <w:color w:val="000000" w:themeColor="text1"/>
          <w:sz w:val="24"/>
          <w:szCs w:val="24"/>
        </w:rPr>
        <w:t>powinien</w:t>
      </w:r>
      <w:r w:rsidR="00651C27">
        <w:rPr>
          <w:rFonts w:cstheme="minorHAnsi"/>
          <w:color w:val="000000" w:themeColor="text1"/>
          <w:sz w:val="24"/>
          <w:szCs w:val="24"/>
        </w:rPr>
        <w:t xml:space="preserve"> </w:t>
      </w:r>
      <w:r>
        <w:rPr>
          <w:rFonts w:cstheme="minorHAnsi"/>
          <w:color w:val="000000" w:themeColor="text1"/>
          <w:sz w:val="24"/>
          <w:szCs w:val="24"/>
        </w:rPr>
        <w:t>być dostarczon</w:t>
      </w:r>
      <w:r w:rsidR="00E12535">
        <w:rPr>
          <w:rFonts w:cstheme="minorHAnsi"/>
          <w:color w:val="000000" w:themeColor="text1"/>
          <w:sz w:val="24"/>
          <w:szCs w:val="24"/>
        </w:rPr>
        <w:t>y</w:t>
      </w:r>
      <w:r w:rsidR="00B4120A" w:rsidRPr="00B4120A">
        <w:rPr>
          <w:rFonts w:cstheme="minorHAnsi"/>
          <w:color w:val="000000" w:themeColor="text1"/>
          <w:sz w:val="24"/>
          <w:szCs w:val="24"/>
        </w:rPr>
        <w:t xml:space="preserve"> do miejsca odbioru</w:t>
      </w:r>
      <w:r w:rsidR="003600B4">
        <w:rPr>
          <w:rFonts w:cstheme="minorHAnsi"/>
          <w:color w:val="000000" w:themeColor="text1"/>
          <w:sz w:val="24"/>
          <w:szCs w:val="24"/>
        </w:rPr>
        <w:t>, tj.</w:t>
      </w:r>
      <w:r w:rsidR="009F4FBD">
        <w:rPr>
          <w:rFonts w:cstheme="minorHAnsi"/>
          <w:color w:val="000000" w:themeColor="text1"/>
          <w:sz w:val="24"/>
          <w:szCs w:val="24"/>
        </w:rPr>
        <w:t xml:space="preserve"> </w:t>
      </w:r>
      <w:r w:rsidR="003600B4" w:rsidRPr="003600B4">
        <w:rPr>
          <w:rFonts w:cstheme="minorHAnsi"/>
          <w:color w:val="000000" w:themeColor="text1"/>
          <w:sz w:val="24"/>
          <w:szCs w:val="24"/>
        </w:rPr>
        <w:t>Zespoł</w:t>
      </w:r>
      <w:r w:rsidR="003600B4">
        <w:rPr>
          <w:rFonts w:cstheme="minorHAnsi"/>
          <w:color w:val="000000" w:themeColor="text1"/>
          <w:sz w:val="24"/>
          <w:szCs w:val="24"/>
        </w:rPr>
        <w:t>u</w:t>
      </w:r>
      <w:r w:rsidR="003600B4" w:rsidRPr="003600B4">
        <w:rPr>
          <w:rFonts w:cstheme="minorHAnsi"/>
          <w:color w:val="000000" w:themeColor="text1"/>
          <w:sz w:val="24"/>
          <w:szCs w:val="24"/>
        </w:rPr>
        <w:t xml:space="preserve"> Szkół Nr 2 im. Simona Bolivara z siedzibą przy ul. Partyzancka 62, 21-020 Milejów</w:t>
      </w:r>
      <w:r w:rsidR="009F4FBD">
        <w:rPr>
          <w:rFonts w:cstheme="minorHAnsi"/>
          <w:color w:val="000000" w:themeColor="text1"/>
          <w:sz w:val="24"/>
          <w:szCs w:val="24"/>
        </w:rPr>
        <w:t xml:space="preserve"> </w:t>
      </w:r>
      <w:r w:rsidR="00B4120A" w:rsidRPr="00B4120A">
        <w:rPr>
          <w:rFonts w:cstheme="minorHAnsi"/>
          <w:color w:val="000000" w:themeColor="text1"/>
          <w:sz w:val="24"/>
          <w:szCs w:val="24"/>
        </w:rPr>
        <w:t>wyłącznie w dni robocze w</w:t>
      </w:r>
      <w:r w:rsidR="00AA26C3">
        <w:rPr>
          <w:rFonts w:cstheme="minorHAnsi"/>
          <w:color w:val="000000" w:themeColor="text1"/>
          <w:sz w:val="24"/>
          <w:szCs w:val="24"/>
        </w:rPr>
        <w:t> </w:t>
      </w:r>
      <w:r w:rsidR="00B4120A" w:rsidRPr="003600B4">
        <w:rPr>
          <w:rFonts w:cstheme="minorHAnsi"/>
          <w:sz w:val="24"/>
          <w:szCs w:val="24"/>
        </w:rPr>
        <w:t>godzinach 7:00</w:t>
      </w:r>
      <w:r w:rsidR="00BC4400">
        <w:rPr>
          <w:rFonts w:cstheme="minorHAnsi"/>
          <w:sz w:val="24"/>
          <w:szCs w:val="24"/>
        </w:rPr>
        <w:t xml:space="preserve"> </w:t>
      </w:r>
      <w:r w:rsidR="00B4120A" w:rsidRPr="003600B4">
        <w:rPr>
          <w:rFonts w:cstheme="minorHAnsi"/>
          <w:sz w:val="24"/>
          <w:szCs w:val="24"/>
        </w:rPr>
        <w:t>-</w:t>
      </w:r>
      <w:r w:rsidR="003600B4">
        <w:rPr>
          <w:rFonts w:cstheme="minorHAnsi"/>
          <w:sz w:val="24"/>
          <w:szCs w:val="24"/>
        </w:rPr>
        <w:t> </w:t>
      </w:r>
      <w:r w:rsidR="00B4120A" w:rsidRPr="003600B4">
        <w:rPr>
          <w:rFonts w:cstheme="minorHAnsi"/>
          <w:sz w:val="24"/>
          <w:szCs w:val="24"/>
        </w:rPr>
        <w:t>15:00.</w:t>
      </w:r>
    </w:p>
    <w:p w:rsidR="00B4120A" w:rsidRPr="00B4120A" w:rsidRDefault="00B4120A" w:rsidP="00B4120A">
      <w:pPr>
        <w:spacing w:after="0"/>
        <w:ind w:left="360"/>
        <w:rPr>
          <w:rFonts w:eastAsia="Times New Roman" w:cstheme="minorHAnsi"/>
          <w:sz w:val="24"/>
          <w:szCs w:val="24"/>
          <w:lang w:eastAsia="pl-PL"/>
        </w:rPr>
      </w:pPr>
    </w:p>
    <w:p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 4</w:t>
      </w:r>
    </w:p>
    <w:p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Wady i gwarancja</w:t>
      </w:r>
    </w:p>
    <w:p w:rsidR="00B4120A" w:rsidRPr="00B4120A" w:rsidRDefault="00B4120A" w:rsidP="00B4120A">
      <w:pPr>
        <w:tabs>
          <w:tab w:val="num" w:pos="540"/>
        </w:tabs>
        <w:spacing w:after="0"/>
        <w:ind w:left="540" w:hanging="540"/>
        <w:rPr>
          <w:rFonts w:eastAsia="Times New Roman" w:cstheme="minorHAnsi"/>
          <w:b/>
          <w:bCs/>
          <w:sz w:val="24"/>
          <w:szCs w:val="24"/>
          <w:lang w:eastAsia="pl-PL"/>
        </w:rPr>
      </w:pP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gwarantuje, że przedmiot zamówienia dostarczony w ramach niniejszej umowy jest fabrycznie nowy i nieużywany.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zobowiązuje się do udzielenia gwarancji i rękojmi na wszystkie sprzęty stanowiące przedmiot umowy na okres …….. miesięcy. Termin gwarancji i rękojmi liczy się od daty podpisania protokołu zdawczo – odbiorczego.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a)  stanowią własność osoby trzeciej, albo, jeżeli są obciążone prawem osoby trzeciej </w:t>
      </w:r>
    </w:p>
    <w:p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b) mają wadę zmniejszającą ich wartość lub użyteczność wynikającą z ich przeznaczenia, nie mają właściwości wymaganych przez Zamawiającego albo jeżeli dostarczono je w stanie niezupełnym.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rsidR="00B4120A" w:rsidRPr="00B4120A" w:rsidRDefault="00B4120A" w:rsidP="00B4120A">
      <w:pPr>
        <w:widowControl w:val="0"/>
        <w:suppressAutoHyphens/>
        <w:spacing w:after="0"/>
        <w:rPr>
          <w:rFonts w:eastAsia="Lucida Sans Unicode" w:cstheme="minorHAnsi"/>
          <w:b/>
          <w:kern w:val="1"/>
          <w:sz w:val="24"/>
          <w:szCs w:val="24"/>
          <w:lang w:eastAsia="pl-PL"/>
        </w:rPr>
      </w:pPr>
    </w:p>
    <w:p w:rsidR="003600B4" w:rsidRPr="00B4120A" w:rsidRDefault="003600B4" w:rsidP="00B4120A">
      <w:pPr>
        <w:widowControl w:val="0"/>
        <w:suppressAutoHyphens/>
        <w:spacing w:after="0"/>
        <w:jc w:val="center"/>
        <w:rPr>
          <w:rFonts w:eastAsia="Lucida Sans Unicode" w:cstheme="minorHAnsi"/>
          <w:b/>
          <w:bCs/>
          <w:kern w:val="1"/>
          <w:sz w:val="24"/>
          <w:szCs w:val="24"/>
          <w:lang w:eastAsia="pl-PL"/>
        </w:rPr>
      </w:pPr>
    </w:p>
    <w:p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 5</w:t>
      </w:r>
    </w:p>
    <w:p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Wynagrodzenie</w:t>
      </w:r>
    </w:p>
    <w:p w:rsidR="00B4120A" w:rsidRPr="00B4120A" w:rsidRDefault="00B4120A" w:rsidP="00B4120A">
      <w:pPr>
        <w:spacing w:after="0"/>
        <w:rPr>
          <w:rFonts w:eastAsia="Times New Roman" w:cstheme="minorHAnsi"/>
          <w:sz w:val="24"/>
          <w:szCs w:val="24"/>
          <w:lang w:eastAsia="pl-PL"/>
        </w:rPr>
      </w:pP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Za przedmiot umowy określony w § 2 Zamawiający zapłaci Wykonawcy łączne jednorazowe wynagrodzenie całkowite w kwocie …………………………….netto,</w:t>
      </w:r>
    </w:p>
    <w:p w:rsidR="00B4120A" w:rsidRPr="00B4120A" w:rsidRDefault="00F81B12" w:rsidP="00F81B12">
      <w:pPr>
        <w:spacing w:after="0"/>
        <w:ind w:left="284"/>
        <w:contextualSpacing/>
        <w:jc w:val="both"/>
        <w:rPr>
          <w:rFonts w:cstheme="minorHAnsi"/>
          <w:sz w:val="24"/>
          <w:szCs w:val="24"/>
        </w:rPr>
      </w:pPr>
      <w:r>
        <w:rPr>
          <w:rFonts w:cstheme="minorHAnsi"/>
          <w:sz w:val="24"/>
          <w:szCs w:val="24"/>
        </w:rPr>
        <w:t>(słownie:</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 xml:space="preserve"> </w:t>
      </w:r>
      <w:r w:rsidR="00E2694F">
        <w:rPr>
          <w:rFonts w:cstheme="minorHAnsi"/>
          <w:sz w:val="24"/>
          <w:szCs w:val="24"/>
        </w:rPr>
        <w:t>…….</w:t>
      </w:r>
      <w:r>
        <w:rPr>
          <w:rFonts w:cstheme="minorHAnsi"/>
          <w:sz w:val="24"/>
          <w:szCs w:val="24"/>
        </w:rPr>
        <w:t>………………………………………….</w:t>
      </w:r>
      <w:r w:rsidR="00B4120A" w:rsidRPr="00B4120A">
        <w:rPr>
          <w:rFonts w:cstheme="minorHAnsi"/>
          <w:sz w:val="24"/>
          <w:szCs w:val="24"/>
        </w:rPr>
        <w:t>……………brutto</w:t>
      </w:r>
      <w:r w:rsidR="00E2694F">
        <w:rPr>
          <w:rFonts w:cstheme="minorHAnsi"/>
          <w:sz w:val="24"/>
          <w:szCs w:val="24"/>
        </w:rPr>
        <w:t xml:space="preserve"> </w:t>
      </w:r>
      <w:r w:rsidR="00B4120A" w:rsidRPr="00B4120A">
        <w:rPr>
          <w:rFonts w:cstheme="minorHAnsi"/>
          <w:sz w:val="24"/>
          <w:szCs w:val="24"/>
        </w:rPr>
        <w:t>(słownie:…………</w:t>
      </w:r>
      <w:r w:rsidR="00E2694F">
        <w:rPr>
          <w:rFonts w:cstheme="minorHAnsi"/>
          <w:sz w:val="24"/>
          <w:szCs w:val="24"/>
        </w:rPr>
        <w:t>………………….</w:t>
      </w:r>
      <w:r w:rsidR="00B4120A" w:rsidRPr="00B4120A">
        <w:rPr>
          <w:rFonts w:cstheme="minorHAnsi"/>
          <w:sz w:val="24"/>
          <w:szCs w:val="24"/>
        </w:rPr>
        <w:t>………………………………….) w tym należny podatek VAT ………. zgodnie z</w:t>
      </w:r>
      <w:r w:rsidR="00E2694F">
        <w:rPr>
          <w:rFonts w:cstheme="minorHAnsi"/>
          <w:sz w:val="24"/>
          <w:szCs w:val="24"/>
        </w:rPr>
        <w:t> </w:t>
      </w:r>
      <w:r w:rsidR="00B4120A" w:rsidRPr="00B4120A">
        <w:rPr>
          <w:rFonts w:cstheme="minorHAnsi"/>
          <w:sz w:val="24"/>
          <w:szCs w:val="24"/>
        </w:rPr>
        <w:t xml:space="preserve">ofertą Wykonawcy. </w:t>
      </w:r>
    </w:p>
    <w:p w:rsidR="00E2694F" w:rsidRDefault="00B4120A" w:rsidP="00E2694F">
      <w:pPr>
        <w:numPr>
          <w:ilvl w:val="0"/>
          <w:numId w:val="11"/>
        </w:numPr>
        <w:spacing w:after="0"/>
        <w:ind w:left="284" w:hanging="284"/>
        <w:contextualSpacing/>
        <w:jc w:val="both"/>
        <w:rPr>
          <w:rFonts w:cstheme="minorHAnsi"/>
          <w:sz w:val="24"/>
          <w:szCs w:val="24"/>
        </w:rPr>
      </w:pPr>
      <w:r w:rsidRPr="00B4120A">
        <w:rPr>
          <w:rFonts w:cstheme="minorHAnsi"/>
          <w:sz w:val="24"/>
          <w:szCs w:val="24"/>
        </w:rPr>
        <w:t>Cena określona w ust. 1 obejmuje wszelkie koszty związane z realizacją niniejszego przedmiotu zamówienia.</w:t>
      </w:r>
    </w:p>
    <w:p w:rsidR="00E2694F" w:rsidRPr="00434060" w:rsidRDefault="00E2694F" w:rsidP="00E2694F">
      <w:pPr>
        <w:numPr>
          <w:ilvl w:val="0"/>
          <w:numId w:val="11"/>
        </w:numPr>
        <w:spacing w:after="0"/>
        <w:ind w:left="284" w:hanging="284"/>
        <w:contextualSpacing/>
        <w:jc w:val="both"/>
        <w:rPr>
          <w:rFonts w:cstheme="minorHAnsi"/>
          <w:sz w:val="24"/>
          <w:szCs w:val="24"/>
        </w:rPr>
      </w:pPr>
      <w:r w:rsidRPr="00434060">
        <w:rPr>
          <w:rFonts w:cstheme="minorHAnsi"/>
          <w:sz w:val="24"/>
          <w:szCs w:val="24"/>
        </w:rPr>
        <w:t>Zamawiający wystawi stosowne zamówienie, które potwierdzone zostanie przez organ nadzorujący. W związku z powyższym Wykonawca będzie uprawniony do zastosowania preferencyjnej (0%) stawki VAT.</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lastRenderedPageBreak/>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Podstawą do wystawienia faktury przez Wykonawcę będzie podpisany przez przedstawiciela Zamawiającego protokół zdawczo – odbiorczy. </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wystawi fakturę w następujący sposób:</w:t>
      </w:r>
      <w:bookmarkStart w:id="1" w:name="_GoBack"/>
      <w:bookmarkEnd w:id="1"/>
    </w:p>
    <w:p w:rsidR="00AF3B5E" w:rsidRPr="00AF3B5E" w:rsidRDefault="003600B4" w:rsidP="003600B4">
      <w:pPr>
        <w:spacing w:after="0"/>
        <w:ind w:firstLine="284"/>
        <w:rPr>
          <w:rFonts w:eastAsia="Times New Roman" w:cstheme="minorHAnsi"/>
          <w:sz w:val="24"/>
          <w:szCs w:val="24"/>
          <w:u w:val="single"/>
          <w:lang w:eastAsia="pl-PL"/>
        </w:rPr>
      </w:pPr>
      <w:r w:rsidRPr="00AF3B5E">
        <w:rPr>
          <w:rFonts w:eastAsia="Times New Roman" w:cstheme="minorHAnsi"/>
          <w:b/>
          <w:sz w:val="24"/>
          <w:szCs w:val="24"/>
          <w:u w:val="single"/>
          <w:lang w:eastAsia="pl-PL"/>
        </w:rPr>
        <w:t>Nabywca</w:t>
      </w:r>
      <w:r w:rsidRPr="00AF3B5E">
        <w:rPr>
          <w:rFonts w:eastAsia="Times New Roman" w:cstheme="minorHAnsi"/>
          <w:sz w:val="24"/>
          <w:szCs w:val="24"/>
          <w:u w:val="single"/>
          <w:lang w:eastAsia="pl-PL"/>
        </w:rPr>
        <w:t xml:space="preserve">: </w:t>
      </w:r>
    </w:p>
    <w:p w:rsidR="003600B4" w:rsidRPr="003A1E37" w:rsidRDefault="003600B4" w:rsidP="003600B4">
      <w:pPr>
        <w:spacing w:after="0"/>
        <w:ind w:firstLine="284"/>
        <w:rPr>
          <w:rFonts w:eastAsia="Times New Roman" w:cstheme="minorHAnsi"/>
          <w:b/>
          <w:sz w:val="24"/>
          <w:szCs w:val="24"/>
          <w:lang w:eastAsia="pl-PL"/>
        </w:rPr>
      </w:pPr>
      <w:r w:rsidRPr="003A1E37">
        <w:rPr>
          <w:rFonts w:eastAsia="Times New Roman" w:cstheme="minorHAnsi"/>
          <w:b/>
          <w:sz w:val="24"/>
          <w:szCs w:val="24"/>
          <w:lang w:eastAsia="pl-PL"/>
        </w:rPr>
        <w:t>Powiat Łęczyński, Al. Jana Pawła II 95A, 21-010 Łęczna,</w:t>
      </w:r>
    </w:p>
    <w:p w:rsidR="003600B4" w:rsidRPr="00AF3B5E" w:rsidRDefault="003600B4" w:rsidP="00AF3B5E">
      <w:pPr>
        <w:spacing w:after="0"/>
        <w:ind w:left="284"/>
        <w:rPr>
          <w:rFonts w:eastAsia="Times New Roman" w:cstheme="minorHAnsi"/>
          <w:b/>
          <w:sz w:val="24"/>
          <w:szCs w:val="24"/>
          <w:lang w:eastAsia="pl-PL"/>
        </w:rPr>
      </w:pPr>
      <w:r w:rsidRPr="00AF3B5E">
        <w:rPr>
          <w:rFonts w:eastAsia="Times New Roman" w:cstheme="minorHAnsi"/>
          <w:b/>
          <w:sz w:val="24"/>
          <w:szCs w:val="24"/>
          <w:lang w:eastAsia="pl-PL"/>
        </w:rPr>
        <w:t>NIP: 5050017732, REGON:</w:t>
      </w:r>
      <w:r w:rsidR="00FF02DA" w:rsidRPr="00AF3B5E">
        <w:rPr>
          <w:rFonts w:eastAsia="Times New Roman" w:cstheme="minorHAnsi"/>
          <w:b/>
          <w:sz w:val="24"/>
          <w:szCs w:val="24"/>
          <w:lang w:eastAsia="pl-PL"/>
        </w:rPr>
        <w:t xml:space="preserve"> </w:t>
      </w:r>
      <w:r w:rsidRPr="00AF3B5E">
        <w:rPr>
          <w:rFonts w:eastAsia="Times New Roman" w:cstheme="minorHAnsi"/>
          <w:b/>
          <w:sz w:val="24"/>
          <w:szCs w:val="24"/>
          <w:lang w:eastAsia="pl-PL"/>
        </w:rPr>
        <w:t>431019425</w:t>
      </w:r>
    </w:p>
    <w:p w:rsidR="00AF3B5E" w:rsidRPr="00AF3B5E" w:rsidRDefault="00B4120A" w:rsidP="00F81B12">
      <w:pPr>
        <w:spacing w:after="0"/>
        <w:ind w:left="567" w:hanging="283"/>
        <w:jc w:val="both"/>
        <w:rPr>
          <w:rFonts w:eastAsia="Times New Roman" w:cstheme="minorHAnsi"/>
          <w:b/>
          <w:sz w:val="24"/>
          <w:szCs w:val="24"/>
          <w:u w:val="single"/>
          <w:lang w:eastAsia="pl-PL"/>
        </w:rPr>
      </w:pPr>
      <w:r w:rsidRPr="00AF3B5E">
        <w:rPr>
          <w:rFonts w:eastAsia="Times New Roman" w:cstheme="minorHAnsi"/>
          <w:b/>
          <w:sz w:val="24"/>
          <w:szCs w:val="24"/>
          <w:u w:val="single"/>
          <w:lang w:eastAsia="pl-PL"/>
        </w:rPr>
        <w:t>Odbiorca:</w:t>
      </w:r>
    </w:p>
    <w:p w:rsidR="00B4120A" w:rsidRPr="003A1E37" w:rsidRDefault="00F81B12" w:rsidP="00F81B12">
      <w:pPr>
        <w:spacing w:after="0"/>
        <w:ind w:left="567" w:hanging="283"/>
        <w:jc w:val="both"/>
        <w:rPr>
          <w:rFonts w:eastAsia="Times New Roman" w:cstheme="minorHAnsi"/>
          <w:b/>
          <w:sz w:val="24"/>
          <w:szCs w:val="24"/>
          <w:lang w:eastAsia="pl-PL"/>
        </w:rPr>
      </w:pPr>
      <w:r w:rsidRPr="003A1E37">
        <w:rPr>
          <w:rFonts w:cstheme="minorHAnsi"/>
          <w:b/>
          <w:sz w:val="24"/>
        </w:rPr>
        <w:t xml:space="preserve">Zespół Szkół Nr 2 im. Simona Bolivara, </w:t>
      </w:r>
      <w:r w:rsidRPr="003A1E37">
        <w:rPr>
          <w:rFonts w:eastAsia="Times New Roman" w:cstheme="minorHAnsi"/>
          <w:b/>
          <w:bCs/>
          <w:sz w:val="24"/>
          <w:szCs w:val="20"/>
          <w:shd w:val="clear" w:color="auto" w:fill="FFFFFF"/>
          <w:lang w:eastAsia="pl-PL"/>
        </w:rPr>
        <w:t>ul. Partyzancka 62, 21-020 Milejów</w:t>
      </w:r>
      <w:r w:rsidR="00380AA0" w:rsidRPr="003A1E37">
        <w:rPr>
          <w:rFonts w:eastAsia="Times New Roman" w:cstheme="minorHAnsi"/>
          <w:b/>
          <w:bCs/>
          <w:sz w:val="24"/>
          <w:szCs w:val="20"/>
          <w:shd w:val="clear" w:color="auto" w:fill="FFFFFF"/>
          <w:lang w:eastAsia="pl-PL"/>
        </w:rPr>
        <w:t>.</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nie może zbyć na rzecz osób trzecich wierzytelności względem Zamawiającego powstałych w związku z realizacją niniejszej umowy, bez uprzedniej zgody zamawiającego wyrażonej na piśmie.</w:t>
      </w:r>
    </w:p>
    <w:p w:rsidR="00B4120A" w:rsidRPr="00B4120A" w:rsidRDefault="00B4120A" w:rsidP="00B4120A">
      <w:pPr>
        <w:tabs>
          <w:tab w:val="num" w:pos="540"/>
        </w:tabs>
        <w:spacing w:after="0"/>
        <w:rPr>
          <w:rFonts w:eastAsia="Times New Roman" w:cstheme="minorHAnsi"/>
          <w:sz w:val="24"/>
          <w:szCs w:val="24"/>
          <w:lang w:eastAsia="pl-PL"/>
        </w:rPr>
      </w:pP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6</w:t>
      </w: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Kary umowne</w:t>
      </w:r>
    </w:p>
    <w:p w:rsidR="00B4120A" w:rsidRPr="00B4120A" w:rsidRDefault="00B4120A" w:rsidP="00B4120A">
      <w:pPr>
        <w:spacing w:after="0"/>
        <w:ind w:left="360"/>
        <w:rPr>
          <w:rFonts w:eastAsia="Times New Roman" w:cstheme="minorHAnsi"/>
          <w:b/>
          <w:bCs/>
          <w:sz w:val="24"/>
          <w:szCs w:val="24"/>
          <w:lang w:eastAsia="pl-PL"/>
        </w:rPr>
      </w:pPr>
    </w:p>
    <w:p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Wykonawca zapłaci Zamawiającemu kary umowne: </w:t>
      </w:r>
    </w:p>
    <w:p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wykonania przedmiotu niniejszej umowy określonego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2 ust. 3 w wysokości 1% całkowitego wynagrodzenia brutto, o którym mowa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w:t>
      </w:r>
    </w:p>
    <w:p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usunięciu wad, stwierdzonych w okresie gwarancji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i rękojmi, w wysokości 1% całkowitego wynagrodzenia brutto, o którym mowa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liczonej od dnia ustalonego na usunięcie wad,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3) za odstąpienie od umowy z winy Wykonawcy – w wysokości 15% całkowitego wynagrodzenia brutto, o którym mowa w § 5 ust. 1 umowy. </w:t>
      </w:r>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bookmarkStart w:id="2" w:name="_Hlk64365241"/>
      <w:r w:rsidRPr="00B4120A">
        <w:rPr>
          <w:rFonts w:cstheme="minorHAnsi"/>
          <w:sz w:val="24"/>
          <w:szCs w:val="24"/>
          <w:lang w:eastAsia="pl-PL"/>
        </w:rPr>
        <w:t>Łączna maksymalna wysokość kar umownych</w:t>
      </w:r>
      <w:bookmarkEnd w:id="2"/>
      <w:r w:rsidRPr="00B4120A">
        <w:rPr>
          <w:rFonts w:cstheme="minorHAnsi"/>
          <w:sz w:val="24"/>
          <w:szCs w:val="24"/>
          <w:lang w:eastAsia="pl-PL"/>
        </w:rPr>
        <w:t xml:space="preserve">, których mogą dochodzić strony wynosi </w:t>
      </w:r>
      <w:r w:rsidRPr="00B4120A">
        <w:rPr>
          <w:rFonts w:cstheme="minorHAnsi"/>
          <w:sz w:val="24"/>
          <w:szCs w:val="24"/>
          <w:lang w:eastAsia="pl-PL"/>
        </w:rPr>
        <w:br/>
        <w:t>20 % wynagrodzenia umownego (brutto) określonego w § 5 ust. 1 niniejszej umowy.</w:t>
      </w:r>
      <w:bookmarkStart w:id="3" w:name="_Hlk64365285"/>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napToGrid w:val="0"/>
          <w:sz w:val="24"/>
          <w:szCs w:val="24"/>
          <w:lang w:eastAsia="pl-PL"/>
        </w:rPr>
        <w:t>Jeżeli wysokość zastrzeżonych kar umownych nie pokrywa poniesionej szkody, strony mogą dochodzić odszkodowania uzupełniającego</w:t>
      </w:r>
      <w:bookmarkEnd w:id="3"/>
      <w:r w:rsidRPr="00B4120A">
        <w:rPr>
          <w:rFonts w:cstheme="minorHAnsi"/>
          <w:snapToGrid w:val="0"/>
          <w:sz w:val="24"/>
          <w:szCs w:val="24"/>
          <w:lang w:eastAsia="pl-PL"/>
        </w:rPr>
        <w:t>.</w:t>
      </w:r>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z w:val="24"/>
          <w:szCs w:val="24"/>
        </w:rPr>
        <w:t xml:space="preserve">Zamawiający zastrzega sobie: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1)   prawo dochodzenia kar umownych ze wszystkich tytułów,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2) prawo dochodzenia na zasadach ogólnych odszkodowania przewyższającego zastrzeżone kary umowne. </w:t>
      </w:r>
    </w:p>
    <w:p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Zamawiający zastrzega sobie prawo potrącenia naliczonych kar umownych bezpośrednio z</w:t>
      </w:r>
      <w:r w:rsidR="00D57E83">
        <w:rPr>
          <w:rFonts w:cstheme="minorHAnsi"/>
          <w:sz w:val="24"/>
          <w:szCs w:val="24"/>
        </w:rPr>
        <w:t> </w:t>
      </w:r>
      <w:r w:rsidRPr="00B4120A">
        <w:rPr>
          <w:rFonts w:cstheme="minorHAnsi"/>
          <w:sz w:val="24"/>
          <w:szCs w:val="24"/>
        </w:rPr>
        <w:t xml:space="preserve">wynagrodzenia przysługującego Wykonawcy. </w:t>
      </w:r>
    </w:p>
    <w:p w:rsidR="00B4120A" w:rsidRDefault="00B4120A" w:rsidP="00B4120A">
      <w:pPr>
        <w:widowControl w:val="0"/>
        <w:suppressAutoHyphens/>
        <w:spacing w:after="0"/>
        <w:ind w:left="1418" w:hanging="1134"/>
        <w:contextualSpacing/>
        <w:rPr>
          <w:rFonts w:eastAsia="Times New Roman" w:cstheme="minorHAnsi"/>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7</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Zmiany umowy</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w umowie mogą być dokonywane w przypadku:</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1)</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zmiany dotyczącej stawki podatku VAT, która zostanie wprowadzona w trakcie roku obowiązywania umowy,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lastRenderedPageBreak/>
        <w:t>2)</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3)</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uzasadnionych przyczyn technicznych lub funkcjonalnych powodujących konieczność zmiany sposobu wykonania umowy,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4)</w:t>
      </w:r>
      <w:r w:rsidR="006222B1">
        <w:rPr>
          <w:rFonts w:eastAsia="Times New Roman" w:cstheme="minorHAnsi"/>
          <w:sz w:val="24"/>
          <w:szCs w:val="24"/>
          <w:lang w:eastAsia="pl-PL"/>
        </w:rPr>
        <w:t xml:space="preserve"> </w:t>
      </w:r>
      <w:r w:rsidRPr="00B4120A">
        <w:rPr>
          <w:rFonts w:eastAsia="Times New Roman" w:cstheme="minorHAnsi"/>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postanowień treści zawartej umowy w przypadku wystąpienia o</w:t>
      </w:r>
      <w:r w:rsidR="004D7797">
        <w:rPr>
          <w:rFonts w:cstheme="minorHAnsi"/>
          <w:sz w:val="24"/>
          <w:szCs w:val="24"/>
        </w:rPr>
        <w:t xml:space="preserve">koliczności </w:t>
      </w:r>
      <w:r w:rsidRPr="00B4120A">
        <w:rPr>
          <w:rFonts w:cstheme="minorHAnsi"/>
          <w:sz w:val="24"/>
          <w:szCs w:val="24"/>
        </w:rPr>
        <w:t>o których mowa powyżej, odbywać się będą w formie pisemnej pod rygorem nieważności.</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rsidR="00B4120A" w:rsidRPr="00B4120A" w:rsidRDefault="00B4120A" w:rsidP="00B4120A">
      <w:pPr>
        <w:spacing w:after="0"/>
        <w:ind w:left="284"/>
        <w:contextualSpacing/>
        <w:jc w:val="center"/>
        <w:rPr>
          <w:rFonts w:cstheme="minorHAnsi"/>
          <w:sz w:val="24"/>
          <w:szCs w:val="24"/>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8</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Klauzula RODO</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zobowiązuje się: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1) przetwarzać powierzone mu dane osobowe zgodnie z niniejszą umową, Rozporządzeniem oraz z</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innymi przepisami prawa powszechnie obowiązującego, które chronią prawa osób, których dane dotyczą,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lastRenderedPageBreak/>
        <w:t xml:space="preserve">3) dołożyć należytej staranności przy przetwarzaniu powierzonych danych osobowych,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po jego ustaniu.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Zamawiający realizować będzie prawo kontroli w godzinach pracy Wykonawcy informując o kontroli minimum 3 dni przed planowanym jej przeprowadzeniem.</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usunięcia uchybień stwierdzonych podczas kontroli w terminie nie dłuższym niż 7 dni.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Podwykonawca, winien spełniać te same gwarancje i obowiązki jakie zostały nałożone na Wykonawcę.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Wykonawca ponosi pełną odpowiedzialność wobec Zamawiającego za działanie podwykonawcy</w:t>
      </w:r>
      <w:r w:rsidR="009F4FBD">
        <w:rPr>
          <w:rFonts w:eastAsia="Times New Roman" w:cstheme="minorHAnsi"/>
          <w:sz w:val="24"/>
          <w:szCs w:val="24"/>
          <w:lang w:eastAsia="ar-SA"/>
        </w:rPr>
        <w:t xml:space="preserve"> </w:t>
      </w:r>
      <w:r w:rsidRPr="00B4120A">
        <w:rPr>
          <w:rFonts w:eastAsia="Times New Roman" w:cstheme="minorHAnsi"/>
          <w:sz w:val="24"/>
          <w:szCs w:val="24"/>
          <w:lang w:eastAsia="ar-SA"/>
        </w:rPr>
        <w:t>w</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zakresie obowiązku ochrony danych.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w:t>
      </w:r>
      <w:r w:rsidRPr="00B4120A">
        <w:rPr>
          <w:rFonts w:eastAsia="Times New Roman" w:cstheme="minorHAnsi"/>
          <w:sz w:val="24"/>
          <w:szCs w:val="24"/>
          <w:lang w:eastAsia="ar-SA"/>
        </w:rPr>
        <w:lastRenderedPageBreak/>
        <w:t xml:space="preserve">obowiązujących przepisów prawa lub Umowy.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w:t>
      </w:r>
      <w:r w:rsidR="009F4FBD">
        <w:rPr>
          <w:rFonts w:eastAsia="Times New Roman" w:cstheme="minorHAnsi"/>
          <w:sz w:val="24"/>
          <w:szCs w:val="24"/>
          <w:lang w:eastAsia="ar-SA"/>
        </w:rPr>
        <w:t>ści podania nazwy lub daty postę</w:t>
      </w:r>
      <w:r w:rsidRPr="00B4120A">
        <w:rPr>
          <w:rFonts w:eastAsia="Times New Roman" w:cstheme="minorHAnsi"/>
          <w:sz w:val="24"/>
          <w:szCs w:val="24"/>
          <w:lang w:eastAsia="ar-SA"/>
        </w:rPr>
        <w:t xml:space="preserve">powania o udzielenie zamówienia publicznego lub konkursu.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B4120A" w:rsidRPr="00B4120A" w:rsidRDefault="00B4120A" w:rsidP="00B4120A">
      <w:pPr>
        <w:spacing w:after="0"/>
        <w:jc w:val="center"/>
        <w:rPr>
          <w:rFonts w:eastAsia="Times New Roman" w:cstheme="minorHAnsi"/>
          <w:b/>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§9</w:t>
      </w:r>
    </w:p>
    <w:p w:rsidR="00B4120A" w:rsidRPr="00B4120A" w:rsidRDefault="00B4120A" w:rsidP="00B4120A">
      <w:pPr>
        <w:widowControl w:val="0"/>
        <w:suppressAutoHyphens/>
        <w:autoSpaceDE w:val="0"/>
        <w:autoSpaceDN w:val="0"/>
        <w:adjustRightInd w:val="0"/>
        <w:spacing w:after="0"/>
        <w:ind w:left="426"/>
        <w:jc w:val="center"/>
        <w:rPr>
          <w:rFonts w:eastAsia="Calibri" w:cstheme="minorHAnsi"/>
          <w:b/>
          <w:bCs/>
          <w:sz w:val="24"/>
          <w:szCs w:val="24"/>
          <w:lang w:eastAsia="ar-SA"/>
        </w:rPr>
      </w:pPr>
      <w:r w:rsidRPr="00B4120A">
        <w:rPr>
          <w:rFonts w:eastAsia="Calibri" w:cstheme="minorHAnsi"/>
          <w:b/>
          <w:bCs/>
          <w:sz w:val="24"/>
          <w:szCs w:val="24"/>
          <w:lang w:eastAsia="ar-SA"/>
        </w:rPr>
        <w:t>Klauzula antykorupcyjna</w:t>
      </w:r>
    </w:p>
    <w:p w:rsidR="00B4120A" w:rsidRPr="00B4120A" w:rsidRDefault="00B4120A" w:rsidP="00B4120A">
      <w:pPr>
        <w:widowControl w:val="0"/>
        <w:suppressAutoHyphens/>
        <w:autoSpaceDE w:val="0"/>
        <w:autoSpaceDN w:val="0"/>
        <w:adjustRightInd w:val="0"/>
        <w:spacing w:after="0"/>
        <w:ind w:left="426"/>
        <w:rPr>
          <w:rFonts w:eastAsia="Calibri" w:cstheme="minorHAnsi"/>
          <w:b/>
          <w:bCs/>
          <w:sz w:val="24"/>
          <w:szCs w:val="24"/>
          <w:lang w:eastAsia="ar-SA"/>
        </w:rPr>
      </w:pP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zapłacili i nie będą oferować ani płacić łapówek, upominków, gratyfikacji lub prowizji w celu otrzymania lub zachowania zlecenia;</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byli i nie będą w zmowie z innymi Wykonawcami, aby w jakikolwiek sposób sfałszować lub wpłynąć na proces wyboru Wykonawcy;</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lastRenderedPageBreak/>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B4120A" w:rsidRDefault="00B4120A" w:rsidP="00B4120A">
      <w:pPr>
        <w:spacing w:after="0"/>
        <w:rPr>
          <w:rFonts w:eastAsia="Times New Roman" w:cstheme="minorHAnsi"/>
          <w:b/>
          <w:sz w:val="24"/>
          <w:szCs w:val="24"/>
          <w:lang w:eastAsia="pl-PL"/>
        </w:rPr>
      </w:pPr>
    </w:p>
    <w:p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10</w:t>
      </w:r>
    </w:p>
    <w:p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Postanowienia końcowe</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sprawach nieuregulowanych niniejszą umową mają zastosowanie przepisy Kodeksu Cywilnego, jeżeli przepisy ustawy Prawo zamówień publicznych nie stanowią inaczej.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Wszelkie zmiany umowy wymagają zachowania formy pisemnej w postaci aneksu, pod rygorem nieważności.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Osobami wyznaczonymi do koordynacji wykonania niniejszej umowy są: </w:t>
      </w:r>
    </w:p>
    <w:p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1)ze strony Zamawiającego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2)ze strony Wykonawcy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rsidR="00B4120A" w:rsidRPr="00B4120A" w:rsidRDefault="00B4120A" w:rsidP="00D57E83">
      <w:pPr>
        <w:spacing w:after="0"/>
        <w:ind w:left="284" w:hanging="284"/>
        <w:jc w:val="both"/>
        <w:rPr>
          <w:rFonts w:eastAsia="Times New Roman" w:cstheme="minorHAnsi"/>
          <w:sz w:val="24"/>
          <w:szCs w:val="24"/>
          <w:lang w:eastAsia="pl-PL"/>
        </w:rPr>
      </w:pPr>
      <w:r w:rsidRPr="00B4120A">
        <w:rPr>
          <w:rFonts w:eastAsia="Times New Roman" w:cstheme="minorHAnsi"/>
          <w:sz w:val="24"/>
          <w:szCs w:val="24"/>
          <w:lang w:eastAsia="pl-PL"/>
        </w:rPr>
        <w:t xml:space="preserve">5. Umowę sporządzono w </w:t>
      </w:r>
      <w:r w:rsidR="005158CE">
        <w:rPr>
          <w:rFonts w:eastAsia="Times New Roman" w:cstheme="minorHAnsi"/>
          <w:sz w:val="24"/>
          <w:szCs w:val="24"/>
          <w:lang w:eastAsia="pl-PL"/>
        </w:rPr>
        <w:t>3</w:t>
      </w:r>
      <w:r w:rsidRPr="00B4120A">
        <w:rPr>
          <w:rFonts w:eastAsia="Times New Roman" w:cstheme="minorHAnsi"/>
          <w:sz w:val="24"/>
          <w:szCs w:val="24"/>
          <w:lang w:eastAsia="pl-PL"/>
        </w:rPr>
        <w:t xml:space="preserve"> jednobrzmiących egzemplarzach</w:t>
      </w:r>
      <w:r w:rsidR="005158CE">
        <w:rPr>
          <w:rFonts w:eastAsia="Times New Roman" w:cstheme="minorHAnsi"/>
          <w:sz w:val="24"/>
          <w:szCs w:val="24"/>
          <w:lang w:eastAsia="pl-PL"/>
        </w:rPr>
        <w:t>:</w:t>
      </w:r>
      <w:r w:rsidRPr="00B4120A">
        <w:rPr>
          <w:rFonts w:eastAsia="Times New Roman" w:cstheme="minorHAnsi"/>
          <w:sz w:val="24"/>
          <w:szCs w:val="24"/>
          <w:lang w:eastAsia="pl-PL"/>
        </w:rPr>
        <w:t xml:space="preserve"> </w:t>
      </w:r>
      <w:r w:rsidR="005158CE">
        <w:rPr>
          <w:rFonts w:eastAsia="Times New Roman" w:cstheme="minorHAnsi"/>
          <w:sz w:val="24"/>
          <w:szCs w:val="24"/>
          <w:lang w:eastAsia="pl-PL"/>
        </w:rPr>
        <w:t>1</w:t>
      </w:r>
      <w:r w:rsidRPr="00B4120A">
        <w:rPr>
          <w:rFonts w:eastAsia="Times New Roman" w:cstheme="minorHAnsi"/>
          <w:sz w:val="24"/>
          <w:szCs w:val="24"/>
          <w:lang w:eastAsia="pl-PL"/>
        </w:rPr>
        <w:t xml:space="preserve"> egzemplarz dla Wykonawcy i </w:t>
      </w:r>
      <w:r w:rsidR="005158CE">
        <w:rPr>
          <w:rFonts w:eastAsia="Times New Roman" w:cstheme="minorHAnsi"/>
          <w:sz w:val="24"/>
          <w:szCs w:val="24"/>
          <w:lang w:eastAsia="pl-PL"/>
        </w:rPr>
        <w:t>2</w:t>
      </w:r>
      <w:r w:rsidRPr="00B4120A">
        <w:rPr>
          <w:rFonts w:eastAsia="Times New Roman" w:cstheme="minorHAnsi"/>
          <w:sz w:val="24"/>
          <w:szCs w:val="24"/>
          <w:lang w:eastAsia="pl-PL"/>
        </w:rPr>
        <w:t xml:space="preserve"> egzemplarze dla Zamawiającego. </w:t>
      </w:r>
    </w:p>
    <w:p w:rsidR="00B4120A" w:rsidRPr="00B4120A" w:rsidRDefault="00B4120A" w:rsidP="00B4120A">
      <w:pPr>
        <w:spacing w:after="0"/>
        <w:rPr>
          <w:rFonts w:eastAsia="Times New Roman" w:cstheme="minorHAnsi"/>
          <w:sz w:val="24"/>
          <w:szCs w:val="24"/>
          <w:lang w:eastAsia="pl-PL"/>
        </w:rPr>
      </w:pPr>
    </w:p>
    <w:p w:rsidR="00B4120A" w:rsidRPr="00B4120A" w:rsidRDefault="00B4120A" w:rsidP="00B4120A">
      <w:pPr>
        <w:spacing w:after="0"/>
        <w:rPr>
          <w:rFonts w:eastAsia="Times New Roman" w:cstheme="minorHAnsi"/>
          <w:sz w:val="24"/>
          <w:szCs w:val="24"/>
          <w:lang w:eastAsia="pl-PL"/>
        </w:rPr>
      </w:pP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66384">
      <w:pPr>
        <w:spacing w:after="0"/>
        <w:ind w:firstLine="1134"/>
        <w:rPr>
          <w:rFonts w:eastAsia="Times New Roman" w:cstheme="minorHAnsi"/>
          <w:b/>
          <w:sz w:val="24"/>
          <w:szCs w:val="24"/>
          <w:lang w:eastAsia="pl-PL"/>
        </w:rPr>
      </w:pPr>
      <w:r w:rsidRPr="00B4120A">
        <w:rPr>
          <w:rFonts w:eastAsia="Times New Roman" w:cstheme="minorHAnsi"/>
          <w:b/>
          <w:sz w:val="24"/>
          <w:szCs w:val="24"/>
          <w:lang w:eastAsia="pl-PL"/>
        </w:rPr>
        <w:t>Zamawiający</w:t>
      </w:r>
      <w:r w:rsidRPr="00B4120A">
        <w:rPr>
          <w:rFonts w:eastAsia="Times New Roman" w:cstheme="minorHAnsi"/>
          <w:b/>
          <w:sz w:val="24"/>
          <w:szCs w:val="24"/>
          <w:lang w:eastAsia="pl-PL"/>
        </w:rPr>
        <w:tab/>
        <w:t xml:space="preserve">                                                                                                Wykonawca</w:t>
      </w:r>
    </w:p>
    <w:p w:rsidR="00B4120A" w:rsidRPr="00B4120A" w:rsidRDefault="00B4120A" w:rsidP="00B4120A">
      <w:pPr>
        <w:spacing w:after="0"/>
        <w:rPr>
          <w:rFonts w:eastAsia="Times New Roman" w:cstheme="minorHAnsi"/>
          <w:sz w:val="24"/>
          <w:szCs w:val="24"/>
          <w:lang w:eastAsia="pl-PL"/>
        </w:rPr>
      </w:pPr>
    </w:p>
    <w:p w:rsidR="00B4120A" w:rsidRPr="00B4120A" w:rsidRDefault="00B4120A" w:rsidP="00B4120A">
      <w:pPr>
        <w:spacing w:after="0"/>
        <w:rPr>
          <w:rFonts w:eastAsia="Times New Roman" w:cstheme="minorHAnsi"/>
          <w:sz w:val="24"/>
          <w:szCs w:val="24"/>
          <w:lang w:eastAsia="pl-PL"/>
        </w:rPr>
      </w:pPr>
    </w:p>
    <w:p w:rsidR="00966D7A" w:rsidRPr="00966D7A" w:rsidRDefault="00966D7A" w:rsidP="00966D7A">
      <w:pPr>
        <w:tabs>
          <w:tab w:val="left" w:pos="4170"/>
        </w:tabs>
      </w:pPr>
    </w:p>
    <w:sectPr w:rsidR="00966D7A" w:rsidRPr="00966D7A" w:rsidSect="001D0100">
      <w:headerReference w:type="even" r:id="rId9"/>
      <w:headerReference w:type="default" r:id="rId10"/>
      <w:headerReference w:type="first" r:id="rId11"/>
      <w:pgSz w:w="11906" w:h="16838"/>
      <w:pgMar w:top="720" w:right="964" w:bottom="72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F1" w:rsidRDefault="009B60F1" w:rsidP="00975135">
      <w:pPr>
        <w:spacing w:after="0" w:line="240" w:lineRule="auto"/>
      </w:pPr>
      <w:r>
        <w:separator/>
      </w:r>
    </w:p>
  </w:endnote>
  <w:endnote w:type="continuationSeparator" w:id="0">
    <w:p w:rsidR="009B60F1" w:rsidRDefault="009B60F1"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F1" w:rsidRDefault="009B60F1" w:rsidP="00975135">
      <w:pPr>
        <w:spacing w:after="0" w:line="240" w:lineRule="auto"/>
      </w:pPr>
      <w:r>
        <w:separator/>
      </w:r>
    </w:p>
  </w:footnote>
  <w:footnote w:type="continuationSeparator" w:id="0">
    <w:p w:rsidR="009B60F1" w:rsidRDefault="009B60F1" w:rsidP="00975135">
      <w:pPr>
        <w:spacing w:after="0" w:line="240" w:lineRule="auto"/>
      </w:pPr>
      <w:r>
        <w:continuationSeparator/>
      </w:r>
    </w:p>
  </w:footnote>
  <w:footnote w:id="1">
    <w:p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B4120A" w:rsidRDefault="00B4120A" w:rsidP="00B4120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9B60F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35" w:rsidRDefault="009B60F1" w:rsidP="00AE3754">
    <w:pPr>
      <w:pStyle w:val="Nagwek"/>
      <w:tabs>
        <w:tab w:val="clear" w:pos="4536"/>
        <w:tab w:val="clear" w:pos="9072"/>
        <w:tab w:val="left" w:pos="2025"/>
      </w:tabs>
    </w:pPr>
    <w:r>
      <w:rPr>
        <w:noProof/>
        <w:lang w:eastAsia="pl-PL"/>
      </w:rPr>
      <w:pict>
        <v:shapetype id="_x0000_t202" coordsize="21600,21600" o:spt="202" path="m,l,21600r21600,l21600,xe">
          <v:stroke joinstyle="miter"/>
          <v:path gradientshapeok="t" o:connecttype="rect"/>
        </v:shapetype>
        <v:shape id="Pole tekstowe 2" o:spid="_x0000_s2064" type="#_x0000_t202" style="position:absolute;margin-left:12.5pt;margin-top:40.3pt;width:460.35pt;height:28.9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rsidR="00975135" w:rsidRPr="00975135" w:rsidRDefault="00975135">
                <w:pPr>
                  <w:rPr>
                    <w:rFonts w:ascii="Minion Pro" w:hAnsi="Minion Pro"/>
                    <w:sz w:val="26"/>
                    <w:szCs w:val="26"/>
                  </w:rPr>
                </w:pPr>
              </w:p>
            </w:txbxContent>
          </v:textbox>
          <w10:wrap anchorx="page" anchory="page"/>
          <w10:anchorlock/>
        </v:shape>
      </w:pic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9B60F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55210"/>
    <w:multiLevelType w:val="hybridMultilevel"/>
    <w:tmpl w:val="D73A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EF0C52"/>
    <w:multiLevelType w:val="hybridMultilevel"/>
    <w:tmpl w:val="BEAEB566"/>
    <w:lvl w:ilvl="0" w:tplc="B99E5F7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12"/>
  </w:num>
  <w:num w:numId="12">
    <w:abstractNumId w:val="5"/>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3"/>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5135"/>
    <w:rsid w:val="000A16BA"/>
    <w:rsid w:val="0010627A"/>
    <w:rsid w:val="001541B8"/>
    <w:rsid w:val="00164435"/>
    <w:rsid w:val="001A196C"/>
    <w:rsid w:val="001D0100"/>
    <w:rsid w:val="00202860"/>
    <w:rsid w:val="00224584"/>
    <w:rsid w:val="00245D09"/>
    <w:rsid w:val="002479FA"/>
    <w:rsid w:val="00357829"/>
    <w:rsid w:val="003600B4"/>
    <w:rsid w:val="0037139C"/>
    <w:rsid w:val="00380AA0"/>
    <w:rsid w:val="00386001"/>
    <w:rsid w:val="003A1E37"/>
    <w:rsid w:val="003B747E"/>
    <w:rsid w:val="003D0533"/>
    <w:rsid w:val="003F4CC7"/>
    <w:rsid w:val="003F4EAB"/>
    <w:rsid w:val="00434060"/>
    <w:rsid w:val="0044535F"/>
    <w:rsid w:val="00466384"/>
    <w:rsid w:val="00467B86"/>
    <w:rsid w:val="004D7797"/>
    <w:rsid w:val="004D7975"/>
    <w:rsid w:val="005055C5"/>
    <w:rsid w:val="00505AE6"/>
    <w:rsid w:val="00507C72"/>
    <w:rsid w:val="005158CE"/>
    <w:rsid w:val="005701A4"/>
    <w:rsid w:val="00575E06"/>
    <w:rsid w:val="00576C94"/>
    <w:rsid w:val="00580335"/>
    <w:rsid w:val="005A454F"/>
    <w:rsid w:val="005A61A0"/>
    <w:rsid w:val="006222B1"/>
    <w:rsid w:val="00651C27"/>
    <w:rsid w:val="00656FA4"/>
    <w:rsid w:val="006A09B9"/>
    <w:rsid w:val="006B4A97"/>
    <w:rsid w:val="006F49EF"/>
    <w:rsid w:val="007129A9"/>
    <w:rsid w:val="00721AFF"/>
    <w:rsid w:val="00730414"/>
    <w:rsid w:val="00741ACD"/>
    <w:rsid w:val="00780F09"/>
    <w:rsid w:val="007D719E"/>
    <w:rsid w:val="007E2FC9"/>
    <w:rsid w:val="00830C9D"/>
    <w:rsid w:val="00834EFF"/>
    <w:rsid w:val="0086612A"/>
    <w:rsid w:val="00896655"/>
    <w:rsid w:val="008A03B0"/>
    <w:rsid w:val="008B3553"/>
    <w:rsid w:val="008F4587"/>
    <w:rsid w:val="00957FC8"/>
    <w:rsid w:val="00966D7A"/>
    <w:rsid w:val="00975135"/>
    <w:rsid w:val="00975C30"/>
    <w:rsid w:val="009A1827"/>
    <w:rsid w:val="009B60F1"/>
    <w:rsid w:val="009F4FBD"/>
    <w:rsid w:val="00A647AD"/>
    <w:rsid w:val="00A728DB"/>
    <w:rsid w:val="00A952BA"/>
    <w:rsid w:val="00AA10BA"/>
    <w:rsid w:val="00AA26C3"/>
    <w:rsid w:val="00AE314A"/>
    <w:rsid w:val="00AE3754"/>
    <w:rsid w:val="00AF3B5E"/>
    <w:rsid w:val="00B11FCD"/>
    <w:rsid w:val="00B23EAE"/>
    <w:rsid w:val="00B4120A"/>
    <w:rsid w:val="00B56586"/>
    <w:rsid w:val="00B94E8C"/>
    <w:rsid w:val="00BC2F31"/>
    <w:rsid w:val="00BC4400"/>
    <w:rsid w:val="00BF62AA"/>
    <w:rsid w:val="00C6165B"/>
    <w:rsid w:val="00C871D8"/>
    <w:rsid w:val="00CB389D"/>
    <w:rsid w:val="00CD0FCE"/>
    <w:rsid w:val="00D10416"/>
    <w:rsid w:val="00D34C3B"/>
    <w:rsid w:val="00D57E83"/>
    <w:rsid w:val="00D760A7"/>
    <w:rsid w:val="00DC564F"/>
    <w:rsid w:val="00DE2264"/>
    <w:rsid w:val="00DF7E56"/>
    <w:rsid w:val="00E00673"/>
    <w:rsid w:val="00E11BB1"/>
    <w:rsid w:val="00E12535"/>
    <w:rsid w:val="00E20F09"/>
    <w:rsid w:val="00E2694F"/>
    <w:rsid w:val="00E933C0"/>
    <w:rsid w:val="00ED3920"/>
    <w:rsid w:val="00ED3ABE"/>
    <w:rsid w:val="00F046FE"/>
    <w:rsid w:val="00F411C8"/>
    <w:rsid w:val="00F7661C"/>
    <w:rsid w:val="00F81B12"/>
    <w:rsid w:val="00F93F4E"/>
    <w:rsid w:val="00F95333"/>
    <w:rsid w:val="00FA5C7A"/>
    <w:rsid w:val="00FC15BD"/>
    <w:rsid w:val="00FF02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A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CCDB-45B6-4EEE-B895-A0856083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2865</Words>
  <Characters>17195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Jarosław Flis</cp:lastModifiedBy>
  <cp:revision>32</cp:revision>
  <cp:lastPrinted>2022-03-10T07:46:00Z</cp:lastPrinted>
  <dcterms:created xsi:type="dcterms:W3CDTF">2022-03-10T09:50:00Z</dcterms:created>
  <dcterms:modified xsi:type="dcterms:W3CDTF">2022-05-06T08:22:00Z</dcterms:modified>
</cp:coreProperties>
</file>