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4827" w14:textId="77777777" w:rsidR="005B62E2" w:rsidRPr="00917A17" w:rsidRDefault="005B62E2" w:rsidP="000722BF">
      <w:pPr>
        <w:rPr>
          <w:rFonts w:cstheme="minorHAnsi"/>
        </w:rPr>
      </w:pPr>
    </w:p>
    <w:p w14:paraId="60C9ED30" w14:textId="77777777" w:rsidR="000722BF" w:rsidRPr="00917A17" w:rsidRDefault="00ED3874" w:rsidP="000722BF">
      <w:pPr>
        <w:rPr>
          <w:rFonts w:cstheme="minorHAnsi"/>
        </w:rPr>
      </w:pPr>
      <w:r w:rsidRPr="00917A17">
        <w:rPr>
          <w:rFonts w:cstheme="minorHAnsi"/>
        </w:rPr>
        <w:t xml:space="preserve"> </w:t>
      </w:r>
      <w:r w:rsidRPr="00917A17">
        <w:rPr>
          <w:rFonts w:eastAsia="Times New Roman" w:cstheme="minorHAnsi"/>
          <w:sz w:val="24"/>
          <w:szCs w:val="24"/>
          <w:lang w:eastAsia="pl-PL"/>
        </w:rPr>
        <w:t xml:space="preserve">MOW. 413/1.1.2022                                                     </w:t>
      </w:r>
      <w:r w:rsidRPr="00917A17">
        <w:rPr>
          <w:rFonts w:cstheme="minorHAnsi"/>
        </w:rPr>
        <w:tab/>
      </w:r>
      <w:r w:rsidRPr="00917A17">
        <w:rPr>
          <w:rFonts w:cstheme="minorHAnsi"/>
        </w:rPr>
        <w:tab/>
      </w:r>
      <w:r w:rsidR="000722BF" w:rsidRPr="00917A17">
        <w:rPr>
          <w:rFonts w:cstheme="minorHAnsi"/>
        </w:rPr>
        <w:t>Zał. nr 3 do zapytania ofertowego</w:t>
      </w:r>
    </w:p>
    <w:p w14:paraId="3D9D2F5E" w14:textId="77777777" w:rsidR="000722BF" w:rsidRPr="00917A17" w:rsidRDefault="000722BF" w:rsidP="00890898">
      <w:pPr>
        <w:jc w:val="center"/>
        <w:rPr>
          <w:rFonts w:cstheme="minorHAnsi"/>
        </w:rPr>
      </w:pPr>
      <w:r w:rsidRPr="00917A17">
        <w:rPr>
          <w:rFonts w:cstheme="minorHAnsi"/>
        </w:rPr>
        <w:t xml:space="preserve">UMOWA Nr </w:t>
      </w:r>
      <w:r w:rsidRPr="00917A17">
        <w:rPr>
          <w:rFonts w:cstheme="minorHAnsi"/>
          <w:b/>
          <w:bCs/>
        </w:rPr>
        <w:t>………………………………… (wzór)</w:t>
      </w:r>
    </w:p>
    <w:p w14:paraId="522EF653" w14:textId="77777777" w:rsidR="000722BF" w:rsidRPr="00917A17" w:rsidRDefault="000722BF" w:rsidP="00890898">
      <w:pPr>
        <w:jc w:val="center"/>
        <w:rPr>
          <w:rFonts w:cstheme="minorHAnsi"/>
        </w:rPr>
      </w:pPr>
      <w:r w:rsidRPr="00917A17">
        <w:rPr>
          <w:rFonts w:cstheme="minorHAnsi"/>
        </w:rPr>
        <w:t>Zawarta w dniu ……………………….. 2022 roku w Łęcznej pomiędzy:</w:t>
      </w:r>
    </w:p>
    <w:p w14:paraId="6EACAB6F" w14:textId="77777777" w:rsidR="000722BF" w:rsidRPr="00917A17" w:rsidRDefault="00890898" w:rsidP="00890898">
      <w:pPr>
        <w:rPr>
          <w:rFonts w:cstheme="minorHAnsi"/>
          <w:b/>
          <w:bCs/>
        </w:rPr>
      </w:pPr>
      <w:bookmarkStart w:id="0" w:name="_Hlk96066219"/>
      <w:bookmarkStart w:id="1" w:name="_Hlk96068153"/>
      <w:r w:rsidRPr="00917A17">
        <w:rPr>
          <w:rFonts w:cstheme="minorHAnsi"/>
          <w:b/>
          <w:bCs/>
        </w:rPr>
        <w:t>Młodzieżowym  Ośrodkiem Wychowawczym w Podgłębokiem- Specjalistycznym Centrum Wspierającym  Edukację Włączającą</w:t>
      </w:r>
      <w:bookmarkEnd w:id="0"/>
      <w:r w:rsidR="0017208A" w:rsidRPr="00917A17">
        <w:rPr>
          <w:rFonts w:cstheme="minorHAnsi"/>
          <w:b/>
          <w:bCs/>
        </w:rPr>
        <w:t xml:space="preserve">, </w:t>
      </w:r>
      <w:r w:rsidRPr="00917A17">
        <w:rPr>
          <w:rFonts w:cstheme="minorHAnsi"/>
          <w:b/>
          <w:bCs/>
        </w:rPr>
        <w:t xml:space="preserve"> Podgłębokie 1 B, 21-070 Cyców</w:t>
      </w:r>
      <w:bookmarkEnd w:id="1"/>
      <w:r w:rsidR="0017208A" w:rsidRPr="00917A17">
        <w:rPr>
          <w:rFonts w:cstheme="minorHAnsi"/>
          <w:b/>
          <w:bCs/>
        </w:rPr>
        <w:t>,</w:t>
      </w:r>
      <w:r w:rsidRPr="00917A17">
        <w:rPr>
          <w:rFonts w:cstheme="minorHAnsi"/>
          <w:b/>
          <w:bCs/>
        </w:rPr>
        <w:t xml:space="preserve"> NIP 713 27 12</w:t>
      </w:r>
      <w:r w:rsidR="0017208A" w:rsidRPr="00917A17">
        <w:rPr>
          <w:rFonts w:cstheme="minorHAnsi"/>
          <w:b/>
          <w:bCs/>
        </w:rPr>
        <w:t> </w:t>
      </w:r>
      <w:r w:rsidRPr="00917A17">
        <w:rPr>
          <w:rFonts w:cstheme="minorHAnsi"/>
          <w:b/>
          <w:bCs/>
        </w:rPr>
        <w:t>669</w:t>
      </w:r>
      <w:r w:rsidR="0017208A" w:rsidRPr="00917A17">
        <w:rPr>
          <w:rFonts w:cstheme="minorHAnsi"/>
          <w:b/>
          <w:bCs/>
        </w:rPr>
        <w:t>:</w:t>
      </w:r>
      <w:r w:rsidRPr="00917A17">
        <w:rPr>
          <w:rFonts w:cstheme="minorHAnsi"/>
          <w:b/>
          <w:bCs/>
        </w:rPr>
        <w:t xml:space="preserve"> REGON 000712700</w:t>
      </w:r>
      <w:r w:rsidRPr="00917A17">
        <w:rPr>
          <w:rFonts w:cstheme="minorHAnsi"/>
          <w:b/>
          <w:bCs/>
        </w:rPr>
        <w:br/>
      </w:r>
      <w:r w:rsidR="000722BF" w:rsidRPr="00917A17">
        <w:rPr>
          <w:rFonts w:cstheme="minorHAnsi"/>
        </w:rPr>
        <w:t>zwanym dalej „Zamawiającym” i „Zleceniodawcą”, reprezentowanym przez</w:t>
      </w:r>
      <w:r w:rsidRPr="00917A17">
        <w:rPr>
          <w:rFonts w:cstheme="minorHAnsi"/>
        </w:rPr>
        <w:t>:</w:t>
      </w:r>
      <w:r w:rsidR="000722BF" w:rsidRPr="00917A17">
        <w:rPr>
          <w:rFonts w:cstheme="minorHAnsi"/>
        </w:rPr>
        <w:t xml:space="preserve"> </w:t>
      </w:r>
    </w:p>
    <w:p w14:paraId="7139C6FE" w14:textId="77777777" w:rsidR="000722BF" w:rsidRPr="00917A17" w:rsidRDefault="00890898" w:rsidP="00890898">
      <w:pPr>
        <w:pStyle w:val="Akapitzlist"/>
        <w:numPr>
          <w:ilvl w:val="0"/>
          <w:numId w:val="1"/>
        </w:numPr>
        <w:rPr>
          <w:rFonts w:cstheme="minorHAnsi"/>
        </w:rPr>
      </w:pPr>
      <w:r w:rsidRPr="00917A17">
        <w:rPr>
          <w:rFonts w:cstheme="minorHAnsi"/>
        </w:rPr>
        <w:t>…………………………</w:t>
      </w:r>
    </w:p>
    <w:p w14:paraId="50940046" w14:textId="77777777" w:rsidR="00890898" w:rsidRPr="00917A17" w:rsidRDefault="00890898" w:rsidP="00890898">
      <w:pPr>
        <w:pStyle w:val="Akapitzlist"/>
        <w:numPr>
          <w:ilvl w:val="0"/>
          <w:numId w:val="1"/>
        </w:numPr>
        <w:rPr>
          <w:rFonts w:cstheme="minorHAnsi"/>
        </w:rPr>
      </w:pPr>
      <w:r w:rsidRPr="00917A17">
        <w:rPr>
          <w:rFonts w:cstheme="minorHAnsi"/>
        </w:rPr>
        <w:t>……………………….</w:t>
      </w:r>
    </w:p>
    <w:p w14:paraId="58DB5CF6" w14:textId="77777777" w:rsidR="00B51807" w:rsidRPr="00917A17" w:rsidRDefault="00960938" w:rsidP="00B51807">
      <w:pPr>
        <w:rPr>
          <w:rFonts w:cstheme="minorHAnsi"/>
        </w:rPr>
      </w:pPr>
      <w:r w:rsidRPr="00917A17">
        <w:rPr>
          <w:rFonts w:cstheme="minorHAnsi"/>
        </w:rPr>
        <w:t>a</w:t>
      </w:r>
    </w:p>
    <w:p w14:paraId="728A39E8" w14:textId="77777777" w:rsidR="00B51807" w:rsidRPr="00917A17" w:rsidRDefault="00890898" w:rsidP="00B51807">
      <w:pPr>
        <w:rPr>
          <w:rFonts w:cstheme="minorHAnsi"/>
        </w:rPr>
      </w:pPr>
      <w:r w:rsidRPr="00917A17">
        <w:rPr>
          <w:rFonts w:cstheme="minorHAnsi"/>
        </w:rPr>
        <w:t xml:space="preserve"> </w:t>
      </w:r>
      <w:r w:rsidR="00B51807" w:rsidRPr="00917A17">
        <w:rPr>
          <w:rFonts w:cstheme="minorHAnsi"/>
        </w:rPr>
        <w:t xml:space="preserve">*gdy kontrahentem jest spółka prawa handlowego: </w:t>
      </w:r>
    </w:p>
    <w:p w14:paraId="3BDC72BE" w14:textId="77777777" w:rsidR="00B51807" w:rsidRPr="00917A17" w:rsidRDefault="00B51807" w:rsidP="00B51807">
      <w:pPr>
        <w:rPr>
          <w:rFonts w:cstheme="minorHAnsi"/>
        </w:rPr>
      </w:pPr>
      <w:r w:rsidRPr="00917A17">
        <w:rPr>
          <w:rFonts w:cstheme="minorHAnsi"/>
        </w:rPr>
        <w:t xml:space="preserve">spółką pod firmą „…” z siedzibą w ... (wpisać tylko nazwę miasta/miejscowości), ul. ………., ………………. (wpisać adres), wpisaną do Rejestru Przedsiębiorców Krajowego Rejestru Sądowego prowadzonego przez Sąd Rejonowy ………………………………………. Wydział Gospodarczy Krajowego Rejestru Sądowego pod numerem KRS ... – zgodnie z wydrukiem z Centralnej Informacji Krajowego Rejestru Sądowego, NIP ……………….., REGON …………………….., zwanym w treści umowy „Wykonawcą” i „Zleceniobiorcą”. </w:t>
      </w:r>
    </w:p>
    <w:p w14:paraId="132AA770" w14:textId="77777777" w:rsidR="00B51807" w:rsidRPr="00917A17" w:rsidRDefault="00B51807" w:rsidP="00B51807">
      <w:pPr>
        <w:rPr>
          <w:rFonts w:cstheme="minorHAnsi"/>
        </w:rPr>
      </w:pPr>
      <w:r w:rsidRPr="00917A17">
        <w:rPr>
          <w:rFonts w:cstheme="minorHAnsi"/>
        </w:rPr>
        <w:t xml:space="preserve">reprezentowaną przez .......... /reprezentowaną przez … działającą/-ego na podstawie pełnomocnictwa, stanowiącego załącznik do umowy , </w:t>
      </w:r>
    </w:p>
    <w:p w14:paraId="666620F1" w14:textId="77777777" w:rsidR="00B51807" w:rsidRPr="00917A17" w:rsidRDefault="00B51807" w:rsidP="00B51807">
      <w:pPr>
        <w:rPr>
          <w:rFonts w:cstheme="minorHAnsi"/>
        </w:rPr>
      </w:pPr>
      <w:r w:rsidRPr="00917A17">
        <w:rPr>
          <w:rFonts w:cstheme="minorHAnsi"/>
        </w:rPr>
        <w:t xml:space="preserve">*gdy kontrahentem jest osoba fizyczna prowadząca działalność gospodarczą: </w:t>
      </w:r>
    </w:p>
    <w:p w14:paraId="770AB2A9" w14:textId="77777777" w:rsidR="00B51807" w:rsidRPr="00917A17" w:rsidRDefault="00B51807" w:rsidP="00B51807">
      <w:pPr>
        <w:rPr>
          <w:rFonts w:cstheme="minorHAnsi"/>
        </w:rPr>
      </w:pPr>
      <w:r w:rsidRPr="00917A17">
        <w:rPr>
          <w:rFonts w:cstheme="minorHAnsi"/>
        </w:rPr>
        <w:t>Panią/Panem …, PESEL …, zamieszkałą/-</w:t>
      </w:r>
      <w:proofErr w:type="spellStart"/>
      <w:r w:rsidRPr="00917A17">
        <w:rPr>
          <w:rFonts w:cstheme="minorHAnsi"/>
        </w:rPr>
        <w:t>ym</w:t>
      </w:r>
      <w:proofErr w:type="spellEnd"/>
      <w:r w:rsidRPr="00917A17">
        <w:rPr>
          <w:rFonts w:cstheme="minorHAnsi"/>
        </w:rPr>
        <w:t xml:space="preserve"> pod adresem …, prowadzącą/-</w:t>
      </w:r>
      <w:proofErr w:type="spellStart"/>
      <w:r w:rsidRPr="00917A17">
        <w:rPr>
          <w:rFonts w:cstheme="minorHAnsi"/>
        </w:rPr>
        <w:t>ym</w:t>
      </w:r>
      <w:proofErr w:type="spellEnd"/>
      <w:r w:rsidRPr="00917A17">
        <w:rPr>
          <w:rFonts w:cstheme="minorHAnsi"/>
        </w:rPr>
        <w:t xml:space="preserve"> działalność gospodarczą pod firmą „…” z siedzibą w … (wpisać tylko nazwę miasta/miejscowości), ul. ……………….. (wpisać adres), – wpisanym do rejestru Centralnej Ewidencji i Informacji o Działalności Gospodarczej, NIP ……………, REGON …………., zwanym w treści umowy „Wykonawcą” i „Zleceniobiorcą”. reprezentowaną/-</w:t>
      </w:r>
      <w:proofErr w:type="spellStart"/>
      <w:r w:rsidRPr="00917A17">
        <w:rPr>
          <w:rFonts w:cstheme="minorHAnsi"/>
        </w:rPr>
        <w:t>ym</w:t>
      </w:r>
      <w:proofErr w:type="spellEnd"/>
      <w:r w:rsidRPr="00917A17">
        <w:rPr>
          <w:rFonts w:cstheme="minorHAnsi"/>
        </w:rPr>
        <w:t xml:space="preserve"> przez … działającą/-ego na podstawie pełnomocnictwa, stanowiącego do umowy , </w:t>
      </w:r>
    </w:p>
    <w:p w14:paraId="7074F9EC" w14:textId="77777777" w:rsidR="00B51807" w:rsidRPr="00917A17" w:rsidRDefault="00B51807" w:rsidP="00B51807">
      <w:pPr>
        <w:rPr>
          <w:rFonts w:cstheme="minorHAnsi"/>
        </w:rPr>
      </w:pPr>
      <w:r w:rsidRPr="00917A17">
        <w:rPr>
          <w:rFonts w:cstheme="minorHAnsi"/>
        </w:rPr>
        <w:t>*gdy kontrahentem jest osoba fizyczna:</w:t>
      </w:r>
    </w:p>
    <w:p w14:paraId="52A4CEBD" w14:textId="77777777" w:rsidR="00B51807" w:rsidRPr="00917A17" w:rsidRDefault="00B51807" w:rsidP="00B51807">
      <w:pPr>
        <w:rPr>
          <w:rFonts w:cstheme="minorHAnsi"/>
        </w:rPr>
      </w:pPr>
      <w:r w:rsidRPr="00917A17">
        <w:rPr>
          <w:rFonts w:cstheme="minorHAnsi"/>
        </w:rPr>
        <w:t>Panią/Panem …, PESEL …, zamieszkałą/-</w:t>
      </w:r>
      <w:proofErr w:type="spellStart"/>
      <w:r w:rsidRPr="00917A17">
        <w:rPr>
          <w:rFonts w:cstheme="minorHAnsi"/>
        </w:rPr>
        <w:t>ym</w:t>
      </w:r>
      <w:proofErr w:type="spellEnd"/>
      <w:r w:rsidRPr="00917A17">
        <w:rPr>
          <w:rFonts w:cstheme="minorHAnsi"/>
        </w:rPr>
        <w:t xml:space="preserve"> pod adresem …,  zwanym w treści umowy „Wykonawcą” i „Zleceniobiorcą”. </w:t>
      </w:r>
    </w:p>
    <w:p w14:paraId="179C1A2E" w14:textId="77777777" w:rsidR="000722BF" w:rsidRPr="00917A17" w:rsidRDefault="000722BF" w:rsidP="00B51807">
      <w:pPr>
        <w:rPr>
          <w:rFonts w:cstheme="minorHAnsi"/>
        </w:rPr>
      </w:pPr>
    </w:p>
    <w:p w14:paraId="5AA5114E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lastRenderedPageBreak/>
        <w:t xml:space="preserve">W wyniku dokonania przez Zleceniodawcę wyboru Zleceniobiorcy zawarto umowę następującej treści: </w:t>
      </w:r>
    </w:p>
    <w:p w14:paraId="0995B8D4" w14:textId="77777777" w:rsidR="009B6440" w:rsidRPr="00917A17" w:rsidRDefault="009B6440" w:rsidP="0017208A">
      <w:pPr>
        <w:jc w:val="center"/>
        <w:rPr>
          <w:rFonts w:cstheme="minorHAnsi"/>
          <w:b/>
          <w:bCs/>
        </w:rPr>
      </w:pPr>
    </w:p>
    <w:p w14:paraId="4FE0482C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1 Przedmiot umowy</w:t>
      </w:r>
    </w:p>
    <w:p w14:paraId="6A3DB1CC" w14:textId="77777777" w:rsidR="0006345E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Zleceniodawca powierza a Zleceniobiorca zobowiązuje się wykonać usługi polegające na sprawowaniu funkcji: </w:t>
      </w:r>
      <w:r w:rsidR="009B6440" w:rsidRPr="00917A17">
        <w:rPr>
          <w:rFonts w:cstheme="minorHAnsi"/>
        </w:rPr>
        <w:t xml:space="preserve"> </w:t>
      </w:r>
      <w:r w:rsidRPr="00917A17">
        <w:rPr>
          <w:rFonts w:cstheme="minorHAnsi"/>
        </w:rPr>
        <w:t xml:space="preserve">……………………………………………………………………………………… </w:t>
      </w:r>
    </w:p>
    <w:p w14:paraId="5BDADBF0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2. Do zadań wykonawcy będzie należało: </w:t>
      </w:r>
    </w:p>
    <w:p w14:paraId="7634778D" w14:textId="77777777" w:rsidR="009B6440" w:rsidRPr="00917A17" w:rsidRDefault="009B6440" w:rsidP="000722BF">
      <w:pPr>
        <w:rPr>
          <w:rFonts w:cstheme="minorHAnsi"/>
        </w:rPr>
      </w:pPr>
      <w:r w:rsidRPr="00917A17">
        <w:rPr>
          <w:rFonts w:cstheme="minorHAnsi"/>
        </w:rPr>
        <w:t>W zakresie Zadania 1 (Pracownik Ośrodka Wsparcia i Testów):</w:t>
      </w:r>
    </w:p>
    <w:p w14:paraId="55DB559B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budowanie wizerunku </w:t>
      </w:r>
      <w:proofErr w:type="spellStart"/>
      <w:r w:rsidRPr="00917A17">
        <w:rPr>
          <w:rFonts w:cstheme="minorHAnsi"/>
        </w:rPr>
        <w:t>OWiT</w:t>
      </w:r>
      <w:proofErr w:type="spellEnd"/>
      <w:r w:rsidRPr="00917A17">
        <w:rPr>
          <w:rFonts w:cstheme="minorHAnsi"/>
        </w:rPr>
        <w:t xml:space="preserve"> w środowisku lokalnym i ogólnopolskim, w tym upowszechnianie wiedzy o działaniach </w:t>
      </w:r>
      <w:proofErr w:type="spellStart"/>
      <w:r w:rsidRPr="00917A17">
        <w:rPr>
          <w:rFonts w:cstheme="minorHAnsi"/>
        </w:rPr>
        <w:t>OWiT</w:t>
      </w:r>
      <w:proofErr w:type="spellEnd"/>
      <w:r w:rsidRPr="00917A17">
        <w:rPr>
          <w:rFonts w:cstheme="minorHAnsi"/>
        </w:rPr>
        <w:t>,</w:t>
      </w:r>
    </w:p>
    <w:p w14:paraId="5A6FFF09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zapewnienie dostępności </w:t>
      </w:r>
      <w:proofErr w:type="spellStart"/>
      <w:r w:rsidRPr="00917A17">
        <w:rPr>
          <w:rFonts w:cstheme="minorHAnsi"/>
        </w:rPr>
        <w:t>OWiT</w:t>
      </w:r>
      <w:proofErr w:type="spellEnd"/>
      <w:r w:rsidRPr="00917A17">
        <w:rPr>
          <w:rFonts w:cstheme="minorHAnsi"/>
        </w:rPr>
        <w:t>,</w:t>
      </w:r>
    </w:p>
    <w:p w14:paraId="1597F369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współpraca z PFRON w zakresie realizacji zadania,</w:t>
      </w:r>
    </w:p>
    <w:p w14:paraId="0161AF48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prezentowanie korzyści wynikających ze stosowania technologii asystujących w takich obszarach jak: komunikowanie się, dostęp do informacji, nauka, praca, rozwijanie hobby, zwiększenie aktywności życiowej, samodzielności i zaradności osobistej oraz dbałość o zdrowie,</w:t>
      </w:r>
    </w:p>
    <w:p w14:paraId="1B8E101C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świadczenie porad osobom z niepełnosprawnościami w zakresie optymalnego wyboru, właściwych do aktualnych potrzeb technologii asystujących i ich prezentacja,</w:t>
      </w:r>
    </w:p>
    <w:p w14:paraId="340CC96E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prowadzenie wstępnego instruktażu oraz wskazanie potencjału wykorzystania  technologii asystujących w życiu codziennym lub pomocy osobom z niepełnosprawnościami w wyszukaniu stosowanych szkoleń w tym zakresie ,</w:t>
      </w:r>
    </w:p>
    <w:p w14:paraId="69985C55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wypożyczanie sprzętów, urządzeń i oprogramowania w celu ich testowania przez osoby z niepełnosprawnościami poza siedzibą </w:t>
      </w:r>
      <w:proofErr w:type="spellStart"/>
      <w:r w:rsidRPr="00917A17">
        <w:rPr>
          <w:rFonts w:cstheme="minorHAnsi"/>
        </w:rPr>
        <w:t>OWiT</w:t>
      </w:r>
      <w:proofErr w:type="spellEnd"/>
      <w:r w:rsidRPr="00917A17">
        <w:rPr>
          <w:rFonts w:cstheme="minorHAnsi"/>
        </w:rPr>
        <w:t>,</w:t>
      </w:r>
    </w:p>
    <w:p w14:paraId="151B297F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świadczenie porad członkom rodziny osób z niepełnosprawnościami i ich opiekunom, ze szczególnym uwzględnieniem zagadnień dotyczących wykorzystania technologii asystujących.</w:t>
      </w:r>
    </w:p>
    <w:p w14:paraId="4E13ABA0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Rejestrowanie i monitorowanie udzielonego wsparcia, sprawozdawczość, monitorowanie wskaźników realizacji za pośrednictwem programu System Obsługi Wsparcia (SOW) </w:t>
      </w:r>
    </w:p>
    <w:p w14:paraId="63AC05B2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działania informacyjno-promocyjne</w:t>
      </w:r>
    </w:p>
    <w:p w14:paraId="59635F12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rekrutacja i ustalanie kwalifikowalności uczestników zadania</w:t>
      </w:r>
    </w:p>
    <w:p w14:paraId="54431479" w14:textId="77777777" w:rsidR="009B6440" w:rsidRPr="00917A17" w:rsidRDefault="009B6440" w:rsidP="009B6440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wykonywanie innych czynności wynikających z zajmowanego stanowiska zleconych przez kierownika Ośrodka</w:t>
      </w:r>
    </w:p>
    <w:p w14:paraId="2C75451E" w14:textId="77777777" w:rsidR="000722BF" w:rsidRPr="00917A17" w:rsidRDefault="009B6440" w:rsidP="000722BF">
      <w:pPr>
        <w:rPr>
          <w:rFonts w:cstheme="minorHAnsi"/>
        </w:rPr>
      </w:pPr>
      <w:r w:rsidRPr="00917A17">
        <w:rPr>
          <w:rFonts w:cstheme="minorHAnsi"/>
        </w:rPr>
        <w:lastRenderedPageBreak/>
        <w:t>W zakresie Zadania 2 (Pracownik do obsługi informatycznej):</w:t>
      </w:r>
    </w:p>
    <w:p w14:paraId="29E95D9A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nadzór nad prawidłowym funkcjonowaniem </w:t>
      </w:r>
      <w:proofErr w:type="spellStart"/>
      <w:r w:rsidRPr="00917A17">
        <w:rPr>
          <w:rFonts w:cstheme="minorHAnsi"/>
        </w:rPr>
        <w:t>OWiT</w:t>
      </w:r>
      <w:proofErr w:type="spellEnd"/>
      <w:r w:rsidRPr="00917A17">
        <w:rPr>
          <w:rFonts w:cstheme="minorHAnsi"/>
        </w:rPr>
        <w:t xml:space="preserve"> w zakresie komunikacji informatycznej</w:t>
      </w:r>
    </w:p>
    <w:p w14:paraId="78B89E48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obsługa systemów komputerowych oraz instalacja oprogramowania</w:t>
      </w:r>
    </w:p>
    <w:p w14:paraId="5D9D18FB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zarządzanie siecią komputerową</w:t>
      </w:r>
    </w:p>
    <w:p w14:paraId="6ED43384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realizacja zadań wynikających ze współpracy z PFRON</w:t>
      </w:r>
    </w:p>
    <w:p w14:paraId="5DC94317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budowanie wizerunku </w:t>
      </w:r>
      <w:proofErr w:type="spellStart"/>
      <w:r w:rsidRPr="00917A17">
        <w:rPr>
          <w:rFonts w:cstheme="minorHAnsi"/>
        </w:rPr>
        <w:t>OWiT</w:t>
      </w:r>
      <w:proofErr w:type="spellEnd"/>
      <w:r w:rsidRPr="00917A17">
        <w:rPr>
          <w:rFonts w:cstheme="minorHAnsi"/>
        </w:rPr>
        <w:t xml:space="preserve"> w środowisku lokalnym i ogólnopolskim, w tym upowszechnianie wiedzy o działaniach </w:t>
      </w:r>
      <w:proofErr w:type="spellStart"/>
      <w:r w:rsidRPr="00917A17">
        <w:rPr>
          <w:rFonts w:cstheme="minorHAnsi"/>
        </w:rPr>
        <w:t>OWiT</w:t>
      </w:r>
      <w:proofErr w:type="spellEnd"/>
    </w:p>
    <w:p w14:paraId="0D1FB82E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administrowanie systemów informatycznych wykorzystywanych w bieżącej działalności </w:t>
      </w:r>
      <w:proofErr w:type="spellStart"/>
      <w:r w:rsidRPr="00917A17">
        <w:rPr>
          <w:rFonts w:cstheme="minorHAnsi"/>
        </w:rPr>
        <w:t>OWiT</w:t>
      </w:r>
      <w:proofErr w:type="spellEnd"/>
    </w:p>
    <w:p w14:paraId="14E962A1" w14:textId="77777777" w:rsidR="009B6440" w:rsidRPr="00917A17" w:rsidRDefault="007865FF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nadzór nad przygotowaniem kanałów komunikacji internetowej: konta w mediach społecznościowych, strona internetowa z danymi ko</w:t>
      </w:r>
      <w:r w:rsidR="009B6440" w:rsidRPr="00917A17">
        <w:rPr>
          <w:rFonts w:cstheme="minorHAnsi"/>
        </w:rPr>
        <w:t xml:space="preserve">ntaktowymi i działalnością </w:t>
      </w:r>
      <w:proofErr w:type="spellStart"/>
      <w:r w:rsidR="009B6440" w:rsidRPr="00917A17">
        <w:rPr>
          <w:rFonts w:cstheme="minorHAnsi"/>
        </w:rPr>
        <w:t>OWiT</w:t>
      </w:r>
      <w:proofErr w:type="spellEnd"/>
    </w:p>
    <w:p w14:paraId="58796A84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udzielanie porad informatycznych </w:t>
      </w:r>
    </w:p>
    <w:p w14:paraId="44F8345A" w14:textId="77777777" w:rsidR="007B48B8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wsparcie w rozwiązywaniu problemów związanych z funkcjonowaniem sprzętu, aplikacji, urządzeń peryferyjnych etc.</w:t>
      </w:r>
    </w:p>
    <w:p w14:paraId="00FD37D7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wsparcie osób niepełnosprawnych( beneficjentów) i pracowników w zakresie obsługi sprzętu, aplikacji</w:t>
      </w:r>
    </w:p>
    <w:p w14:paraId="0D53F01A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nadzór nad prawidłowym funkcjonowaniem sprzętu informatycznego i oprogramowania, konserwacja, czyszczenie, usuwanie awarii </w:t>
      </w:r>
    </w:p>
    <w:p w14:paraId="682EC360" w14:textId="77777777" w:rsidR="009B6440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>nadzór nad prawidłowym funkcjonowaniem specjalistycznego sprzętu będącym elementem wypożyczalni</w:t>
      </w:r>
    </w:p>
    <w:p w14:paraId="650A2C7A" w14:textId="77777777" w:rsidR="005B62E2" w:rsidRPr="005B62E2" w:rsidRDefault="005B62E2" w:rsidP="005B62E2">
      <w:pPr>
        <w:pStyle w:val="Akapitzlist"/>
        <w:numPr>
          <w:ilvl w:val="0"/>
          <w:numId w:val="3"/>
        </w:numPr>
        <w:rPr>
          <w:rFonts w:cstheme="minorHAnsi"/>
        </w:rPr>
      </w:pPr>
      <w:r w:rsidRPr="005B62E2">
        <w:rPr>
          <w:rFonts w:cstheme="minorHAnsi"/>
        </w:rPr>
        <w:t>założenie i prowadzenie strony internetowej Ośrodka Wsparcia i Testów</w:t>
      </w:r>
    </w:p>
    <w:p w14:paraId="52592A5F" w14:textId="77777777" w:rsidR="009B6440" w:rsidRPr="00917A17" w:rsidRDefault="009B6440" w:rsidP="009B6440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inne zadania wynikające ze specyfikacji zajmowanego stanowiska zlecone przez przełożonego </w:t>
      </w:r>
    </w:p>
    <w:p w14:paraId="41BB677D" w14:textId="4449845E" w:rsidR="0006345E" w:rsidRPr="00917A17" w:rsidRDefault="0006345E" w:rsidP="0006345E">
      <w:pPr>
        <w:spacing w:line="240" w:lineRule="auto"/>
        <w:rPr>
          <w:rFonts w:cstheme="minorHAnsi"/>
        </w:rPr>
      </w:pPr>
      <w:r w:rsidRPr="00917A17">
        <w:rPr>
          <w:rFonts w:cstheme="minorHAnsi"/>
        </w:rPr>
        <w:t xml:space="preserve">3. </w:t>
      </w:r>
      <w:r w:rsidR="00E078E5" w:rsidRPr="00917A17">
        <w:rPr>
          <w:rFonts w:cstheme="minorHAnsi"/>
        </w:rPr>
        <w:t xml:space="preserve"> Strony ustalają iż przedmiot</w:t>
      </w:r>
      <w:r w:rsidR="00E63194">
        <w:rPr>
          <w:rFonts w:cstheme="minorHAnsi"/>
        </w:rPr>
        <w:t xml:space="preserve"> zamówienia będzie wykonywany </w:t>
      </w:r>
      <w:bookmarkStart w:id="2" w:name="_GoBack"/>
      <w:bookmarkEnd w:id="2"/>
      <w:r w:rsidR="00E63194">
        <w:rPr>
          <w:rFonts w:cstheme="minorHAnsi"/>
        </w:rPr>
        <w:t>w</w:t>
      </w:r>
      <w:r w:rsidR="00E16261" w:rsidRPr="00917A17">
        <w:rPr>
          <w:rFonts w:cstheme="minorHAnsi"/>
        </w:rPr>
        <w:t xml:space="preserve"> siedzibie Ośrodka Wsparcia i Testów przy ul. Staszica 9, 21-010 Łęczna.</w:t>
      </w:r>
    </w:p>
    <w:p w14:paraId="4D7DEC3E" w14:textId="77777777" w:rsidR="00F43360" w:rsidRPr="00917A17" w:rsidRDefault="00E078E5" w:rsidP="00F43360">
      <w:pPr>
        <w:spacing w:line="240" w:lineRule="auto"/>
        <w:rPr>
          <w:rFonts w:eastAsia="Arial" w:cstheme="minorHAnsi"/>
          <w:color w:val="000000"/>
          <w:sz w:val="24"/>
          <w:szCs w:val="24"/>
          <w:lang w:eastAsia="pl-PL"/>
        </w:rPr>
      </w:pPr>
      <w:r w:rsidRPr="00917A17">
        <w:rPr>
          <w:rFonts w:cstheme="minorHAnsi"/>
        </w:rPr>
        <w:t>4. Na wykonanie przedmiotu zlecenia, o którym mowa w niniejszej umowie Zleceniobiorca przeznaczy …….. godzin w miesiącu.</w:t>
      </w:r>
      <w:r w:rsidR="00F43360" w:rsidRPr="00917A17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72DCEB73" w14:textId="77777777" w:rsidR="00A84587" w:rsidRPr="00917A17" w:rsidRDefault="00F43360" w:rsidP="00E078E5">
      <w:pPr>
        <w:spacing w:line="240" w:lineRule="auto"/>
        <w:rPr>
          <w:rFonts w:cstheme="minorHAnsi"/>
        </w:rPr>
      </w:pPr>
      <w:r w:rsidRPr="00917A17">
        <w:rPr>
          <w:rFonts w:eastAsia="Arial" w:cstheme="minorHAnsi"/>
          <w:color w:val="000000"/>
          <w:sz w:val="24"/>
          <w:szCs w:val="24"/>
          <w:lang w:eastAsia="pl-PL"/>
        </w:rPr>
        <w:t>5.</w:t>
      </w:r>
      <w:r w:rsidRPr="00917A17">
        <w:rPr>
          <w:rFonts w:cstheme="minorHAnsi"/>
        </w:rPr>
        <w:t xml:space="preserve">W przypadku braku możliwości wypracowania należytej wskazanej w ust. 4 ilości godzin, wynagrodzenie, o którym mowa w </w:t>
      </w:r>
      <w:r w:rsidRPr="00917A17">
        <w:rPr>
          <w:rFonts w:cstheme="minorHAnsi"/>
          <w:bCs/>
        </w:rPr>
        <w:t xml:space="preserve"> § 6</w:t>
      </w:r>
      <w:r w:rsidRPr="00917A17">
        <w:rPr>
          <w:rFonts w:cstheme="minorHAnsi"/>
          <w:b/>
          <w:bCs/>
        </w:rPr>
        <w:t xml:space="preserve"> </w:t>
      </w:r>
      <w:r w:rsidRPr="00917A17">
        <w:rPr>
          <w:rFonts w:cstheme="minorHAnsi"/>
        </w:rPr>
        <w:t>ust. 2 będzie wypłacone proporcjonalnie do liczby godzin faktycznie pr</w:t>
      </w:r>
      <w:r w:rsidR="00E16261" w:rsidRPr="00917A17">
        <w:rPr>
          <w:rFonts w:cstheme="minorHAnsi"/>
        </w:rPr>
        <w:t>zepracowanych w danym miesiącu.</w:t>
      </w:r>
    </w:p>
    <w:p w14:paraId="20418E52" w14:textId="77777777" w:rsidR="00E078E5" w:rsidRPr="00917A17" w:rsidRDefault="00E078E5" w:rsidP="0006345E">
      <w:pPr>
        <w:spacing w:line="240" w:lineRule="auto"/>
        <w:rPr>
          <w:rFonts w:cstheme="minorHAnsi"/>
        </w:rPr>
      </w:pPr>
    </w:p>
    <w:p w14:paraId="0DFD96DD" w14:textId="77777777" w:rsidR="000722BF" w:rsidRPr="00917A17" w:rsidRDefault="000722BF" w:rsidP="00960938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lastRenderedPageBreak/>
        <w:t xml:space="preserve"> § 2 Termin realizacji umowy</w:t>
      </w:r>
    </w:p>
    <w:p w14:paraId="5491632B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Strony ustalają, iż realizacja przedmiotu umowy nastąpi w okresie od dnia podpisania umowy </w:t>
      </w:r>
      <w:r w:rsidRPr="00917A17">
        <w:rPr>
          <w:rFonts w:cstheme="minorHAnsi"/>
          <w:bCs/>
        </w:rPr>
        <w:t xml:space="preserve">do dnia ………………………………………….. </w:t>
      </w:r>
    </w:p>
    <w:p w14:paraId="68963C04" w14:textId="77777777" w:rsidR="00147430" w:rsidRPr="00917A17" w:rsidRDefault="000722BF" w:rsidP="00092C7E">
      <w:pPr>
        <w:rPr>
          <w:rFonts w:cstheme="minorHAnsi"/>
        </w:rPr>
      </w:pPr>
      <w:r w:rsidRPr="00917A17">
        <w:rPr>
          <w:rFonts w:cstheme="minorHAnsi"/>
        </w:rPr>
        <w:t xml:space="preserve">2. Szczegółowy harmonogram realizacji przedmiotu zamówienia zostanie określony pomiędzy </w:t>
      </w:r>
      <w:r w:rsidR="00092C7E" w:rsidRPr="00917A17">
        <w:rPr>
          <w:rFonts w:cstheme="minorHAnsi"/>
        </w:rPr>
        <w:t xml:space="preserve">kierownikiem merytorycznym Ośrodka Wsparcia i Testów </w:t>
      </w:r>
      <w:r w:rsidRPr="00917A17">
        <w:rPr>
          <w:rFonts w:cstheme="minorHAnsi"/>
        </w:rPr>
        <w:t xml:space="preserve">w porozumieniu ze Zleceniobiorcą. </w:t>
      </w:r>
    </w:p>
    <w:p w14:paraId="668945A9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3 Dokumentacja wykonania usługi</w:t>
      </w:r>
    </w:p>
    <w:p w14:paraId="3B4246ED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Zleceniobiorca zobowiązuje się do udokumentowania wykonania przedmiotu umowy za pomocą uzgodnionej z Zleceniodawcą dokumentacji, w tym w szczególności związanej z rozliczeniem czasu pracy. </w:t>
      </w:r>
    </w:p>
    <w:p w14:paraId="78A7C677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2. Zleceniobiorca przekaże Zleceniodawcy dokumentację określoną w ust. 1 w terminie 10 dni od </w:t>
      </w:r>
      <w:r w:rsidR="005B05E5" w:rsidRPr="00917A17">
        <w:rPr>
          <w:rFonts w:cstheme="minorHAnsi"/>
        </w:rPr>
        <w:t>ostatniego dnia miesiąca</w:t>
      </w:r>
      <w:r w:rsidRPr="00917A17">
        <w:rPr>
          <w:rFonts w:cstheme="minorHAnsi"/>
        </w:rPr>
        <w:t xml:space="preserve">, z zastrzeżeniem, że jeżeli wymagania projektu określają inny - wcześniejszy termin przekazania odpowiednich dokumentów, dokumenty te zostaną przekazane Zleceniodawcy najpóźniej na 4 dni przed upływem tego terminu. </w:t>
      </w:r>
    </w:p>
    <w:p w14:paraId="5775B14D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4. W przypadku złożenia nieprawidłowej dokumentacji Zleceniobiorca zobowiązany jest do jej poprawienia i ponownego przedłożenia Zleceniodawcy w terminie 2 dni od momentu wezwania do jej poprawienia przez Zleceniodawcę. </w:t>
      </w:r>
    </w:p>
    <w:p w14:paraId="591FAA5E" w14:textId="77777777" w:rsidR="000722BF" w:rsidRPr="00917A17" w:rsidRDefault="000722BF" w:rsidP="009527E0">
      <w:pPr>
        <w:rPr>
          <w:rFonts w:cstheme="minorHAnsi"/>
        </w:rPr>
      </w:pPr>
      <w:r w:rsidRPr="00917A17">
        <w:rPr>
          <w:rFonts w:cstheme="minorHAnsi"/>
        </w:rPr>
        <w:t xml:space="preserve">5. Zleceniobiorca zobowiązuje się do sporządzenia wszelkich zestawień wynikających z dokumentacji wykonania usługi na prośbę Zleceniodawcy w terminie 3 dni roboczych od dnia przedłożenia takiego żądania. </w:t>
      </w:r>
    </w:p>
    <w:p w14:paraId="2ED7B85C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4 Oznakowanie</w:t>
      </w:r>
    </w:p>
    <w:p w14:paraId="24C85D97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Zleceniobiorca zobowiązuje się do oznaczenia logiem PFRON wszystkich materiałów, publikacji itd. dotyczących realizowanego zadania. </w:t>
      </w:r>
    </w:p>
    <w:p w14:paraId="35BB3E3A" w14:textId="77777777" w:rsidR="000722BF" w:rsidRPr="00917A17" w:rsidRDefault="000722BF" w:rsidP="00960938">
      <w:pPr>
        <w:rPr>
          <w:rFonts w:cstheme="minorHAnsi"/>
        </w:rPr>
      </w:pPr>
      <w:r w:rsidRPr="00917A17">
        <w:rPr>
          <w:rFonts w:cstheme="minorHAnsi"/>
        </w:rPr>
        <w:t xml:space="preserve">2. Zleceniodawca udostępni Zleceniobiorcy obowiązujące logotypy w wersji elektronicznej. </w:t>
      </w:r>
    </w:p>
    <w:p w14:paraId="6B4EFEC6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5 Ogólne reguły wykonywania umowy</w:t>
      </w:r>
    </w:p>
    <w:p w14:paraId="5090EB9D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Zleceniobiorca jest zobowiązany wykonywać przedmiot umowy z należytą starannością. </w:t>
      </w:r>
    </w:p>
    <w:p w14:paraId="62ABBF46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2. Przedmiot umowy winien być wykonywany zgodnie z aktualną wiedzą w danej dziedzinie. </w:t>
      </w:r>
    </w:p>
    <w:p w14:paraId="71D5C714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3. Zleceniobiorca jest zobowiązany do lojalnej współpracy z Zleceniodawcą, w szczególności do informowania Zleceniodawcy o wszelkich przeszkodach czy utrudnieniach w prawidłowej realizacji świadczeń i wypracowywania sposobów alternatywnego i zgodnego z oczekiwaniami Zleceniodawcy sposobu realizacji świadczenia. </w:t>
      </w:r>
    </w:p>
    <w:p w14:paraId="314344A0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lastRenderedPageBreak/>
        <w:t xml:space="preserve">4. Zleceniobiorca jest zobowiązany wykonywać przedmiot umowy tylko poprzez osoby wskazane w ofercie. </w:t>
      </w:r>
    </w:p>
    <w:p w14:paraId="7CAC796D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5. Osoby realizujące przedmiot zamówienia posiadają kwalifikacje i doświadczenie nie mniejsze niż określone w warunkach udziału w postępowaniu. </w:t>
      </w:r>
    </w:p>
    <w:p w14:paraId="7FBB397D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6. Do kontaktów związanych z realizacją umowy strony wyznaczają następujące osoby: </w:t>
      </w:r>
    </w:p>
    <w:p w14:paraId="4C996A05" w14:textId="77777777" w:rsidR="000722BF" w:rsidRPr="00917A17" w:rsidRDefault="000722BF" w:rsidP="000722BF">
      <w:pPr>
        <w:rPr>
          <w:rFonts w:cstheme="minorHAnsi"/>
          <w:b/>
          <w:bCs/>
        </w:rPr>
      </w:pPr>
      <w:r w:rsidRPr="00917A17">
        <w:rPr>
          <w:rFonts w:cstheme="minorHAnsi"/>
        </w:rPr>
        <w:t xml:space="preserve">1) Ze strony Zleceniodawcy: </w:t>
      </w:r>
      <w:r w:rsidR="0017208A" w:rsidRPr="00917A17">
        <w:rPr>
          <w:rFonts w:cstheme="minorHAnsi"/>
          <w:b/>
          <w:bCs/>
        </w:rPr>
        <w:t>………………………………</w:t>
      </w:r>
    </w:p>
    <w:p w14:paraId="3485142A" w14:textId="77777777" w:rsidR="000722BF" w:rsidRPr="00917A17" w:rsidRDefault="0017208A" w:rsidP="000722BF">
      <w:pPr>
        <w:rPr>
          <w:rFonts w:cstheme="minorHAnsi"/>
        </w:rPr>
      </w:pPr>
      <w:r w:rsidRPr="00917A17">
        <w:rPr>
          <w:rFonts w:cstheme="minorHAnsi"/>
          <w:bCs/>
        </w:rPr>
        <w:t>2) ze strony Zleceniobiorcy: ………………………………..</w:t>
      </w:r>
    </w:p>
    <w:p w14:paraId="70635AA2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6 Wynagrodzenie</w:t>
      </w:r>
    </w:p>
    <w:p w14:paraId="2E98EEB7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Strony będą rozliczać się w okresach miesięcznych za faktycznie zrealizowane godziny. </w:t>
      </w:r>
    </w:p>
    <w:p w14:paraId="3C0AB1AE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2. Strony ustalają, iż za wykonanie </w:t>
      </w:r>
      <w:r w:rsidR="00960938" w:rsidRPr="00917A17">
        <w:rPr>
          <w:rFonts w:cstheme="minorHAnsi"/>
        </w:rPr>
        <w:t>przedmiotu umowy</w:t>
      </w:r>
      <w:r w:rsidRPr="00917A17">
        <w:rPr>
          <w:rFonts w:cstheme="minorHAnsi"/>
        </w:rPr>
        <w:t xml:space="preserve">, Zleceniobiorca otrzyma wynagrodzenie w wysokości </w:t>
      </w:r>
      <w:r w:rsidRPr="00917A17">
        <w:rPr>
          <w:rFonts w:cstheme="minorHAnsi"/>
          <w:b/>
          <w:bCs/>
        </w:rPr>
        <w:t xml:space="preserve">………………………. zł brutto </w:t>
      </w:r>
      <w:r w:rsidRPr="00917A17">
        <w:rPr>
          <w:rFonts w:cstheme="minorHAnsi"/>
        </w:rPr>
        <w:t>(słownie: ………………………………..)</w:t>
      </w:r>
      <w:r w:rsidR="00E078E5" w:rsidRPr="00917A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78E5" w:rsidRPr="00917A17">
        <w:rPr>
          <w:rFonts w:cstheme="minorHAnsi"/>
        </w:rPr>
        <w:t xml:space="preserve">za każdą godzinę wykonania </w:t>
      </w:r>
      <w:r w:rsidR="00960938" w:rsidRPr="00917A17">
        <w:rPr>
          <w:rFonts w:cstheme="minorHAnsi"/>
        </w:rPr>
        <w:t>przedmiotu umowy</w:t>
      </w:r>
      <w:r w:rsidRPr="00917A17">
        <w:rPr>
          <w:rFonts w:cstheme="minorHAnsi"/>
        </w:rPr>
        <w:t xml:space="preserve">. </w:t>
      </w:r>
    </w:p>
    <w:p w14:paraId="014F39D4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3. Całkowite wynagrodzenie za wykonanie przedmiotu umowy obejmuje koszty zleceniodawcy i zleceniobiorcy i jest współfinansowane ze środków PFRON. </w:t>
      </w:r>
    </w:p>
    <w:p w14:paraId="576A36C8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>4. Zleceniodawca zapłaci wynagrodzenie na rachunek bank</w:t>
      </w:r>
      <w:r w:rsidR="009527E0" w:rsidRPr="00917A17">
        <w:rPr>
          <w:rFonts w:cstheme="minorHAnsi"/>
        </w:rPr>
        <w:t>owy Zleceniobiorcy w terminie 14</w:t>
      </w:r>
      <w:r w:rsidRPr="00917A17">
        <w:rPr>
          <w:rFonts w:cstheme="minorHAnsi"/>
        </w:rPr>
        <w:t xml:space="preserve"> dni, licząc od dnia otrzymania od niego poprawnie wystawionego rachunku, po pomniejszeniu o należne zaliczki na podatek, składki na ubezpieczenie społeczne, zdrowotne a także składki pracodawcy lub inne obciążenia zgodne z właściwymi przepisami, z zastrzeżeniem ust. 6. </w:t>
      </w:r>
    </w:p>
    <w:p w14:paraId="20C47C6A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>5. Warunkiem wypłaty wynagrodzenia jest złożenie przez Zleceniobiorcę prawidłowo sporządzonej dokumentacji, w tym w szczególności rachunku wraz z</w:t>
      </w:r>
      <w:r w:rsidR="00960938" w:rsidRPr="00917A17">
        <w:rPr>
          <w:rFonts w:cstheme="minorHAnsi"/>
        </w:rPr>
        <w:t xml:space="preserve"> zaakceptowanym protokołem czasu pracy</w:t>
      </w:r>
      <w:r w:rsidRPr="00917A17">
        <w:rPr>
          <w:rFonts w:cstheme="minorHAnsi"/>
        </w:rPr>
        <w:t xml:space="preserve">. </w:t>
      </w:r>
    </w:p>
    <w:p w14:paraId="2CE5A0B6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6. Zleceniodawca zastrzega możliwość przesunięcia terminu wypłaty przysługującego Zleceniobiorcy wynagrodzenia w przypadku opóźnień w przekazywaniu transz dotacji przez </w:t>
      </w:r>
      <w:r w:rsidR="00960938" w:rsidRPr="00917A17">
        <w:rPr>
          <w:rFonts w:cstheme="minorHAnsi"/>
        </w:rPr>
        <w:t>PFRON.</w:t>
      </w:r>
    </w:p>
    <w:p w14:paraId="0053346C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7. Za datę dokonania zapłaty przyjmuje się datę obciążenia rachunku bankowego Zleceniodawcy. </w:t>
      </w:r>
    </w:p>
    <w:p w14:paraId="130EBF98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8. Zleceniobiorca oświadcza, że określone w ust. 2 wynagrodzenie obejmuje wszelkie koszty związane z realizacją przedmiotu zamówienia, w tym obejmuje wszystkie opłaty publiczno-prawne, do których opłacenia zobowiązany jest Zleceniobiorca, w szczególności wszelkie opłaty i składki związane z zatrudnieniem pracowników. </w:t>
      </w:r>
    </w:p>
    <w:p w14:paraId="37D8F214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9. Zapłata za wykonanie przedmiotu umowy będzie dokonywana na wskazany przez Zleceniobiorcę rachunek bankowy. </w:t>
      </w:r>
    </w:p>
    <w:p w14:paraId="18CBB288" w14:textId="77777777" w:rsidR="000722BF" w:rsidRDefault="000722BF" w:rsidP="0017208A">
      <w:pPr>
        <w:jc w:val="center"/>
        <w:rPr>
          <w:rFonts w:cstheme="minorHAnsi"/>
        </w:rPr>
      </w:pPr>
    </w:p>
    <w:p w14:paraId="598CB91C" w14:textId="77777777" w:rsidR="00B701C4" w:rsidRPr="00917A17" w:rsidRDefault="00B701C4" w:rsidP="0017208A">
      <w:pPr>
        <w:jc w:val="center"/>
        <w:rPr>
          <w:rFonts w:cstheme="minorHAnsi"/>
        </w:rPr>
      </w:pPr>
    </w:p>
    <w:p w14:paraId="06A65FBC" w14:textId="77777777" w:rsidR="000722BF" w:rsidRPr="00917A17" w:rsidRDefault="00960938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lastRenderedPageBreak/>
        <w:t xml:space="preserve">§ 7 Odstąpienie od umowy </w:t>
      </w:r>
    </w:p>
    <w:p w14:paraId="37B36CBD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Jeżeli Zleceniobiorca nie wykonuje lub w sposób rażący nienależycie wykonuje podstawowych obowiązków określonych w umowie, Zleceniodawca ma prawo do odstąpienia od umowy, po uprzednim jednorazowym pisemnym wezwaniu Zleceniobiorcy do usunięcia uchybień w dodatkowym terminie 7 dni. Na równi z rażącym nienależytym wykonaniem poczytuje się złożenie przez Zleceniobiorcę fałszywych, podrobionych lub stwierdzających nieprawdę dokumentów w celu uzyskania zapłaty za wykonanie przedmiotu umowy. </w:t>
      </w:r>
    </w:p>
    <w:p w14:paraId="795F6666" w14:textId="77777777" w:rsidR="000722BF" w:rsidRPr="00917A17" w:rsidRDefault="00960938" w:rsidP="000722BF">
      <w:pPr>
        <w:rPr>
          <w:rFonts w:cstheme="minorHAnsi"/>
        </w:rPr>
      </w:pPr>
      <w:r w:rsidRPr="00917A17">
        <w:rPr>
          <w:rFonts w:cstheme="minorHAnsi"/>
        </w:rPr>
        <w:t>2. Każdej ze stron przysługuje prawo wcześniejszego rozwiązania niniejszej umowy z zachowaniem 7-dniowego okresu wypowiedzenia.</w:t>
      </w:r>
    </w:p>
    <w:p w14:paraId="5BE84BCB" w14:textId="77777777" w:rsidR="00960938" w:rsidRPr="00917A17" w:rsidRDefault="00960938" w:rsidP="000722BF">
      <w:pPr>
        <w:rPr>
          <w:rFonts w:cstheme="minorHAnsi"/>
        </w:rPr>
      </w:pPr>
    </w:p>
    <w:p w14:paraId="79B08495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8 Dane osobowe</w:t>
      </w:r>
    </w:p>
    <w:p w14:paraId="03DB402B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W związku ze sposobem realizacji zamówienia, Zleceniodawca powierza Zleceniobiorcy przetwarzanie danych osobowych na warunkach opisanych w niniejszym paragrafie. </w:t>
      </w:r>
    </w:p>
    <w:p w14:paraId="0D3964CD" w14:textId="77777777" w:rsidR="007865FF" w:rsidRPr="00917A17" w:rsidRDefault="000722BF" w:rsidP="007865FF">
      <w:pPr>
        <w:rPr>
          <w:rFonts w:eastAsia="Calibri" w:cstheme="minorHAnsi"/>
          <w:sz w:val="24"/>
          <w:szCs w:val="24"/>
        </w:rPr>
      </w:pPr>
      <w:r w:rsidRPr="00917A17">
        <w:rPr>
          <w:rFonts w:cstheme="minorHAnsi"/>
        </w:rPr>
        <w:t>2. Dane osobowe mogą być przetwarzane przez Zleceniobiorcę wyłącznie w celu udzielenia wsparcia, realizacji, ewaluacji, monitoringu i sprawozdawczości oraz</w:t>
      </w:r>
      <w:r w:rsidR="007865FF" w:rsidRPr="00917A17">
        <w:rPr>
          <w:rFonts w:cstheme="minorHAnsi"/>
        </w:rPr>
        <w:t xml:space="preserve"> innych niezbędnych, wymaganych </w:t>
      </w:r>
      <w:r w:rsidRPr="00917A17">
        <w:rPr>
          <w:rFonts w:cstheme="minorHAnsi"/>
        </w:rPr>
        <w:t>pr</w:t>
      </w:r>
      <w:r w:rsidR="007865FF" w:rsidRPr="00917A17">
        <w:rPr>
          <w:rFonts w:eastAsia="Calibri" w:cstheme="minorHAnsi"/>
          <w:sz w:val="24"/>
          <w:szCs w:val="24"/>
        </w:rPr>
        <w:t xml:space="preserve">ojektem działań w ramach realizacji przedmiotu umowy. </w:t>
      </w:r>
    </w:p>
    <w:p w14:paraId="6DDCC245" w14:textId="77777777" w:rsidR="007865FF" w:rsidRPr="00917A17" w:rsidRDefault="007865FF" w:rsidP="007865FF">
      <w:pPr>
        <w:rPr>
          <w:rFonts w:cstheme="minorHAnsi"/>
        </w:rPr>
      </w:pPr>
      <w:r w:rsidRPr="00917A17">
        <w:rPr>
          <w:rFonts w:cstheme="minorHAnsi"/>
        </w:rPr>
        <w:t>3. W ramach umowy Zleceniodawca jako Administrator, zgodnie z art. 28 ust. 3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917A17">
        <w:rPr>
          <w:rFonts w:cstheme="minorHAnsi"/>
        </w:rPr>
        <w:t>Dz.Urz</w:t>
      </w:r>
      <w:proofErr w:type="spellEnd"/>
      <w:r w:rsidRPr="00917A17">
        <w:rPr>
          <w:rFonts w:cstheme="minorHAnsi"/>
        </w:rPr>
        <w:t xml:space="preserve">. UE L 2016, Nr 119, s.1) zwanym dalej „RODO”, powierza Zleceniobiorcy (dalej Procesorowi danych, Podmiotowi przetwarzającemu zgodnie z art. 28 RODO) czynności związane z przetwarzaniem danych osobowych. </w:t>
      </w:r>
    </w:p>
    <w:p w14:paraId="4915BAF1" w14:textId="77777777" w:rsidR="007865FF" w:rsidRPr="00917A17" w:rsidRDefault="007865FF" w:rsidP="007865FF">
      <w:pPr>
        <w:rPr>
          <w:rFonts w:cstheme="minorHAnsi"/>
        </w:rPr>
      </w:pPr>
      <w:r w:rsidRPr="00917A17">
        <w:rPr>
          <w:rFonts w:cstheme="minorHAnsi"/>
        </w:rPr>
        <w:t>4. Zleceniodawca powierza czynności przetwarzania danych osobowych ujęte w rejestrze czynności RODO Starostwa Powiatowego w Łęcznej</w:t>
      </w:r>
    </w:p>
    <w:p w14:paraId="61B17C5A" w14:textId="77777777" w:rsidR="007865FF" w:rsidRPr="00917A17" w:rsidRDefault="007865FF" w:rsidP="007865FF">
      <w:pPr>
        <w:pStyle w:val="Akapitzlist"/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t xml:space="preserve">Zakres powierzonych danych/czynności obejmuje dane niezbędne do realizacji czynności świadczenia usług w ramach czynności kontrolnych Zleceniodawcy. </w:t>
      </w:r>
    </w:p>
    <w:p w14:paraId="70FC6980" w14:textId="77777777" w:rsidR="007865FF" w:rsidRPr="00917A17" w:rsidRDefault="007865FF" w:rsidP="007865FF">
      <w:pPr>
        <w:pStyle w:val="Akapitzlist"/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t>Zleceniobiorca zobowiązuje się przetwarzać powierzone dane osobowe jedynie w celu i zakresie określonych odpowiednio w ust. 2 i 3.</w:t>
      </w:r>
    </w:p>
    <w:p w14:paraId="1E68476B" w14:textId="77777777" w:rsidR="007865FF" w:rsidRPr="00917A17" w:rsidRDefault="007865FF" w:rsidP="007865FF">
      <w:pPr>
        <w:pStyle w:val="Akapitzlist"/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t>Zleceniobiorca informuje Zleceniodawcę przed rozpoczęciem przetwarzania danych o realizacji ewentualnego obowiązku prawnego polegającego na przekazaniu danych osobowych do państwa trzeciego lub organizacji międzynarodowej, zgodnie z art. 28 ust. 3 lit. a RODO.</w:t>
      </w:r>
    </w:p>
    <w:p w14:paraId="21888759" w14:textId="77777777" w:rsidR="007865FF" w:rsidRPr="00917A17" w:rsidRDefault="007865FF" w:rsidP="007865FF">
      <w:pPr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t>Zleceniobiorca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0DBD3302" w14:textId="77777777" w:rsidR="007865FF" w:rsidRPr="00917A17" w:rsidRDefault="007865FF" w:rsidP="007865FF">
      <w:pPr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lastRenderedPageBreak/>
        <w:t xml:space="preserve">Zleceniobiorca oświadcza, że podjął środki zabezpieczające, wymagane na mocy art. 32 RODO, zgodnie z art. 28 ust. 3 lit. c RODO. </w:t>
      </w:r>
    </w:p>
    <w:p w14:paraId="2E5A86C1" w14:textId="77777777" w:rsidR="007865FF" w:rsidRPr="00917A17" w:rsidRDefault="007865FF" w:rsidP="007865FF">
      <w:pPr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t>Zleceniodawca zastrzega sobie możliwość kontroli sposobu wypełnienia przez Zleceniobiorcę wymagań wymienionych w ust. 4, 6 i 7, zgodnie z art. 28 ust. 3 lit. h RODO.</w:t>
      </w:r>
    </w:p>
    <w:p w14:paraId="61F06856" w14:textId="77777777" w:rsidR="007865FF" w:rsidRPr="00917A17" w:rsidRDefault="007865FF" w:rsidP="007865FF">
      <w:pPr>
        <w:numPr>
          <w:ilvl w:val="0"/>
          <w:numId w:val="8"/>
        </w:numPr>
        <w:ind w:left="0" w:firstLine="0"/>
        <w:rPr>
          <w:rFonts w:cstheme="minorHAnsi"/>
        </w:rPr>
      </w:pPr>
      <w:r w:rsidRPr="00917A17">
        <w:rPr>
          <w:rFonts w:cstheme="minorHAnsi"/>
        </w:rPr>
        <w:t>Zleceniodawca zastrzega sobie wyrażenie zgody w każdym przypadku dalszego powierzenia przetwarzania, a Zleceniobiorca przestrzega warunków korzystania z usług innego podmiotu przetwarzającego, o których mowa w art. 28 ust. 2 i 4 RODO.</w:t>
      </w:r>
    </w:p>
    <w:p w14:paraId="5EDF9D5B" w14:textId="77777777" w:rsidR="000722BF" w:rsidRPr="00917A17" w:rsidRDefault="007865FF" w:rsidP="007865FF">
      <w:pPr>
        <w:numPr>
          <w:ilvl w:val="0"/>
          <w:numId w:val="8"/>
        </w:numPr>
        <w:tabs>
          <w:tab w:val="left" w:pos="0"/>
        </w:tabs>
        <w:ind w:left="0" w:firstLine="0"/>
        <w:rPr>
          <w:rFonts w:cstheme="minorHAnsi"/>
        </w:rPr>
      </w:pPr>
      <w:r w:rsidRPr="00917A17">
        <w:rPr>
          <w:rFonts w:cstheme="minorHAnsi"/>
        </w:rPr>
        <w:t>Zleceniobiorca zobowiązuje się protokolarnie zwrócić lub trwale usunąć wszelkie powierzone do przetwarzania dane osobowe w terminie 14 dni od zakończenia/rozwiązania umowy, a jeden z podpisanych egzemplarzy protokołu zwrotu/usunięcia danych przekazać Zleceniodawcy, zgodnie z art. 28 ust. 3 lit. g RODO.</w:t>
      </w:r>
    </w:p>
    <w:p w14:paraId="43A49E66" w14:textId="77777777" w:rsidR="007865FF" w:rsidRPr="00917A17" w:rsidRDefault="007865FF" w:rsidP="0017208A">
      <w:pPr>
        <w:jc w:val="center"/>
        <w:rPr>
          <w:rFonts w:cstheme="minorHAnsi"/>
          <w:b/>
          <w:bCs/>
        </w:rPr>
      </w:pPr>
    </w:p>
    <w:p w14:paraId="1D5D8FF0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9 Zmiany umowy</w:t>
      </w:r>
    </w:p>
    <w:p w14:paraId="2967BEB5" w14:textId="77777777" w:rsidR="0046723C" w:rsidRPr="00917A17" w:rsidRDefault="0046723C" w:rsidP="0046723C">
      <w:pPr>
        <w:rPr>
          <w:rFonts w:cstheme="minorHAnsi"/>
        </w:rPr>
      </w:pPr>
      <w:r w:rsidRPr="00917A17">
        <w:rPr>
          <w:rFonts w:cstheme="minorHAnsi"/>
        </w:rPr>
        <w:t>Każdorazowa zmiana niniejszej umowy wymaga formy pisemnej pod rygorem nieważności.</w:t>
      </w:r>
    </w:p>
    <w:p w14:paraId="0C0BFB67" w14:textId="77777777" w:rsidR="000722BF" w:rsidRPr="00917A17" w:rsidRDefault="000722BF" w:rsidP="0017208A">
      <w:pPr>
        <w:jc w:val="center"/>
        <w:rPr>
          <w:rFonts w:cstheme="minorHAnsi"/>
        </w:rPr>
      </w:pPr>
      <w:r w:rsidRPr="00917A17">
        <w:rPr>
          <w:rFonts w:cstheme="minorHAnsi"/>
          <w:b/>
          <w:bCs/>
        </w:rPr>
        <w:t>§ 10 Przepisy końcowe</w:t>
      </w:r>
    </w:p>
    <w:p w14:paraId="42B84322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1. Spory, mogące wyniknąć na tle niniejszej umowy, strony poddają pod rozstrzygnięcie sądu właściwego ze względu na siedzibę Zleceniodawcy. </w:t>
      </w:r>
    </w:p>
    <w:p w14:paraId="31F44957" w14:textId="77777777" w:rsidR="000722BF" w:rsidRPr="00917A17" w:rsidRDefault="0046723C" w:rsidP="000722BF">
      <w:pPr>
        <w:rPr>
          <w:rFonts w:cstheme="minorHAnsi"/>
        </w:rPr>
      </w:pPr>
      <w:r w:rsidRPr="00917A17">
        <w:rPr>
          <w:rFonts w:cstheme="minorHAnsi"/>
        </w:rPr>
        <w:t>2.W sprawach nieuregulowanych niniejszą umową zastosowanie znajdą przepisy kodeksu cywilnego.</w:t>
      </w:r>
    </w:p>
    <w:p w14:paraId="03AE6E38" w14:textId="77777777" w:rsidR="000722BF" w:rsidRPr="00917A17" w:rsidRDefault="0046723C" w:rsidP="000722BF">
      <w:pPr>
        <w:rPr>
          <w:rFonts w:cstheme="minorHAnsi"/>
        </w:rPr>
      </w:pPr>
      <w:r w:rsidRPr="00917A17">
        <w:rPr>
          <w:rFonts w:cstheme="minorHAnsi"/>
        </w:rPr>
        <w:t>3.</w:t>
      </w:r>
      <w:r w:rsidR="000722BF" w:rsidRPr="00917A17">
        <w:rPr>
          <w:rFonts w:cstheme="minorHAnsi"/>
        </w:rPr>
        <w:t xml:space="preserve">. Umowę sporządzono w dwóch jednobrzmiących egzemplarzach: po jednym dla Zleceniodawcy i Zleceniobiorcy. </w:t>
      </w:r>
    </w:p>
    <w:p w14:paraId="55C70520" w14:textId="77777777" w:rsidR="000722BF" w:rsidRPr="00917A17" w:rsidRDefault="000722BF" w:rsidP="000722BF">
      <w:pPr>
        <w:rPr>
          <w:rFonts w:cstheme="minorHAnsi"/>
        </w:rPr>
      </w:pPr>
    </w:p>
    <w:p w14:paraId="4F1C91F6" w14:textId="77777777" w:rsidR="000722BF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……………….…………………..…… </w:t>
      </w:r>
      <w:r w:rsidR="0017208A" w:rsidRPr="00917A17">
        <w:rPr>
          <w:rFonts w:cstheme="minorHAnsi"/>
        </w:rPr>
        <w:t xml:space="preserve">                                                           </w:t>
      </w:r>
      <w:r w:rsidRPr="00917A17">
        <w:rPr>
          <w:rFonts w:cstheme="minorHAnsi"/>
        </w:rPr>
        <w:t xml:space="preserve">……………….…………………..…… </w:t>
      </w:r>
    </w:p>
    <w:p w14:paraId="16187571" w14:textId="77777777" w:rsidR="0012746D" w:rsidRPr="00917A17" w:rsidRDefault="000722BF" w:rsidP="000722BF">
      <w:pPr>
        <w:rPr>
          <w:rFonts w:cstheme="minorHAnsi"/>
        </w:rPr>
      </w:pPr>
      <w:r w:rsidRPr="00917A17">
        <w:rPr>
          <w:rFonts w:cstheme="minorHAnsi"/>
        </w:rPr>
        <w:t xml:space="preserve">Zleceniobiorca </w:t>
      </w:r>
      <w:r w:rsidR="0017208A" w:rsidRPr="00917A17">
        <w:rPr>
          <w:rFonts w:cstheme="minorHAnsi"/>
        </w:rPr>
        <w:t xml:space="preserve">                                                                                                 </w:t>
      </w:r>
      <w:r w:rsidRPr="00917A17">
        <w:rPr>
          <w:rFonts w:cstheme="minorHAnsi"/>
        </w:rPr>
        <w:t>Zleceniodawca</w:t>
      </w:r>
    </w:p>
    <w:sectPr w:rsidR="0012746D" w:rsidRPr="00917A17" w:rsidSect="00923E7D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136AD0" w15:done="0"/>
  <w15:commentEx w15:paraId="06345F95" w15:done="0"/>
  <w15:commentEx w15:paraId="14FF8D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BE40" w16cex:dateUtc="2022-03-14T12:14:00Z"/>
  <w16cex:commentExtensible w16cex:durableId="25D9BE64" w16cex:dateUtc="2022-03-14T12:15:00Z"/>
  <w16cex:commentExtensible w16cex:durableId="25D9BE9D" w16cex:dateUtc="2022-03-14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36AD0" w16cid:durableId="25D9BE40"/>
  <w16cid:commentId w16cid:paraId="06345F95" w16cid:durableId="25D9BE64"/>
  <w16cid:commentId w16cid:paraId="14FF8D09" w16cid:durableId="25D9BE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B55C" w14:textId="77777777" w:rsidR="00732FAD" w:rsidRDefault="00732FAD" w:rsidP="000722BF">
      <w:pPr>
        <w:spacing w:after="0" w:line="240" w:lineRule="auto"/>
      </w:pPr>
      <w:r>
        <w:separator/>
      </w:r>
    </w:p>
  </w:endnote>
  <w:endnote w:type="continuationSeparator" w:id="0">
    <w:p w14:paraId="73EE387E" w14:textId="77777777" w:rsidR="00732FAD" w:rsidRDefault="00732FAD" w:rsidP="0007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2239"/>
      <w:docPartObj>
        <w:docPartGallery w:val="Page Numbers (Bottom of Page)"/>
        <w:docPartUnique/>
      </w:docPartObj>
    </w:sdtPr>
    <w:sdtEndPr/>
    <w:sdtContent>
      <w:p w14:paraId="6A2C554E" w14:textId="77777777" w:rsidR="0017208A" w:rsidRDefault="00172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94">
          <w:rPr>
            <w:noProof/>
          </w:rPr>
          <w:t>4</w:t>
        </w:r>
        <w:r>
          <w:fldChar w:fldCharType="end"/>
        </w:r>
      </w:p>
    </w:sdtContent>
  </w:sdt>
  <w:p w14:paraId="41D180D4" w14:textId="77777777" w:rsidR="0017208A" w:rsidRDefault="00172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560D1" w14:textId="77777777" w:rsidR="00732FAD" w:rsidRDefault="00732FAD" w:rsidP="000722BF">
      <w:pPr>
        <w:spacing w:after="0" w:line="240" w:lineRule="auto"/>
      </w:pPr>
      <w:r>
        <w:separator/>
      </w:r>
    </w:p>
  </w:footnote>
  <w:footnote w:type="continuationSeparator" w:id="0">
    <w:p w14:paraId="7BDB47C8" w14:textId="77777777" w:rsidR="00732FAD" w:rsidRDefault="00732FAD" w:rsidP="0007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6FE6" w14:textId="77777777" w:rsidR="000722BF" w:rsidRDefault="00147430" w:rsidP="000722BF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D0614" wp14:editId="4E1F0B26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5CAAFD" w14:textId="77777777" w:rsidR="000722BF" w:rsidRDefault="000722BF">
    <w:pPr>
      <w:pStyle w:val="Nagwek"/>
    </w:pPr>
  </w:p>
  <w:p w14:paraId="34187D0F" w14:textId="77777777" w:rsidR="000722BF" w:rsidRDefault="00072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4E0"/>
    <w:multiLevelType w:val="hybridMultilevel"/>
    <w:tmpl w:val="BDC00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67A66"/>
    <w:multiLevelType w:val="hybridMultilevel"/>
    <w:tmpl w:val="B44EA7FA"/>
    <w:lvl w:ilvl="0" w:tplc="8BB29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443A"/>
    <w:multiLevelType w:val="hybridMultilevel"/>
    <w:tmpl w:val="4694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13C0"/>
    <w:multiLevelType w:val="hybridMultilevel"/>
    <w:tmpl w:val="BFF6F2E8"/>
    <w:lvl w:ilvl="0" w:tplc="BE88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495D"/>
    <w:multiLevelType w:val="hybridMultilevel"/>
    <w:tmpl w:val="F47CDE2A"/>
    <w:lvl w:ilvl="0" w:tplc="BE881F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95A22"/>
    <w:multiLevelType w:val="hybridMultilevel"/>
    <w:tmpl w:val="13F05E00"/>
    <w:lvl w:ilvl="0" w:tplc="998620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D1902"/>
    <w:multiLevelType w:val="hybridMultilevel"/>
    <w:tmpl w:val="21E6FA90"/>
    <w:lvl w:ilvl="0" w:tplc="E5C8DB28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9D23A2"/>
    <w:multiLevelType w:val="hybridMultilevel"/>
    <w:tmpl w:val="2C82EF9C"/>
    <w:lvl w:ilvl="0" w:tplc="3A7E7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ula">
    <w15:presenceInfo w15:providerId="AD" w15:userId="S-1-5-21-1699243685-515475964-186124371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6"/>
    <w:rsid w:val="0006345E"/>
    <w:rsid w:val="000722BF"/>
    <w:rsid w:val="00092C7E"/>
    <w:rsid w:val="0010300C"/>
    <w:rsid w:val="0012746D"/>
    <w:rsid w:val="00147430"/>
    <w:rsid w:val="0017208A"/>
    <w:rsid w:val="00306C8A"/>
    <w:rsid w:val="0046723C"/>
    <w:rsid w:val="005B05E5"/>
    <w:rsid w:val="005B62E2"/>
    <w:rsid w:val="006E2E36"/>
    <w:rsid w:val="00732FAD"/>
    <w:rsid w:val="007865FF"/>
    <w:rsid w:val="007D2569"/>
    <w:rsid w:val="007F6D4E"/>
    <w:rsid w:val="00890898"/>
    <w:rsid w:val="00917A17"/>
    <w:rsid w:val="00923E7D"/>
    <w:rsid w:val="009527E0"/>
    <w:rsid w:val="00960938"/>
    <w:rsid w:val="009768BB"/>
    <w:rsid w:val="009B6440"/>
    <w:rsid w:val="00A84587"/>
    <w:rsid w:val="00A91543"/>
    <w:rsid w:val="00B51807"/>
    <w:rsid w:val="00B701C4"/>
    <w:rsid w:val="00E078E5"/>
    <w:rsid w:val="00E16261"/>
    <w:rsid w:val="00E63194"/>
    <w:rsid w:val="00ED3874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F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2BF"/>
  </w:style>
  <w:style w:type="paragraph" w:styleId="Stopka">
    <w:name w:val="footer"/>
    <w:basedOn w:val="Normalny"/>
    <w:link w:val="StopkaZnak"/>
    <w:uiPriority w:val="99"/>
    <w:unhideWhenUsed/>
    <w:rsid w:val="000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BF"/>
  </w:style>
  <w:style w:type="paragraph" w:styleId="Tekstdymka">
    <w:name w:val="Balloon Text"/>
    <w:basedOn w:val="Normalny"/>
    <w:link w:val="TekstdymkaZnak"/>
    <w:uiPriority w:val="99"/>
    <w:semiHidden/>
    <w:unhideWhenUsed/>
    <w:rsid w:val="000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8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5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2BF"/>
  </w:style>
  <w:style w:type="paragraph" w:styleId="Stopka">
    <w:name w:val="footer"/>
    <w:basedOn w:val="Normalny"/>
    <w:link w:val="StopkaZnak"/>
    <w:uiPriority w:val="99"/>
    <w:unhideWhenUsed/>
    <w:rsid w:val="000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BF"/>
  </w:style>
  <w:style w:type="paragraph" w:styleId="Tekstdymka">
    <w:name w:val="Balloon Text"/>
    <w:basedOn w:val="Normalny"/>
    <w:link w:val="TekstdymkaZnak"/>
    <w:uiPriority w:val="99"/>
    <w:semiHidden/>
    <w:unhideWhenUsed/>
    <w:rsid w:val="000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8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1949</Words>
  <Characters>11694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Karwat</dc:creator>
  <cp:lastModifiedBy>Anna Karwat</cp:lastModifiedBy>
  <cp:revision>2</cp:revision>
  <dcterms:created xsi:type="dcterms:W3CDTF">2022-03-14T13:20:00Z</dcterms:created>
  <dcterms:modified xsi:type="dcterms:W3CDTF">2022-03-14T13:20:00Z</dcterms:modified>
</cp:coreProperties>
</file>