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3179" w14:textId="10BFA8E1" w:rsidR="00161789" w:rsidRDefault="00161789" w:rsidP="00936877">
      <w:pPr>
        <w:spacing w:after="0" w:line="240" w:lineRule="auto"/>
        <w:rPr>
          <w:rFonts w:asciiTheme="majorHAnsi" w:eastAsia="Calibri" w:hAnsiTheme="majorHAnsi" w:cs="Times New Roman"/>
          <w:b/>
          <w:bCs/>
        </w:rPr>
      </w:pPr>
    </w:p>
    <w:p w14:paraId="23BE82E0" w14:textId="77777777" w:rsidR="00161789" w:rsidRPr="00D92718" w:rsidRDefault="00161789" w:rsidP="00936877">
      <w:pPr>
        <w:spacing w:after="0" w:line="240" w:lineRule="auto"/>
        <w:rPr>
          <w:rFonts w:asciiTheme="majorHAnsi" w:eastAsia="Calibri" w:hAnsiTheme="majorHAnsi" w:cs="Times New Roman"/>
          <w:b/>
          <w:bCs/>
          <w:color w:val="000000" w:themeColor="text1"/>
        </w:rPr>
      </w:pPr>
    </w:p>
    <w:p w14:paraId="0332051A" w14:textId="1FCCC45C" w:rsidR="00936877" w:rsidRPr="00D92718" w:rsidRDefault="00936877" w:rsidP="00053D11">
      <w:pPr>
        <w:spacing w:after="0" w:line="240" w:lineRule="auto"/>
        <w:jc w:val="right"/>
        <w:rPr>
          <w:rFonts w:asciiTheme="majorHAnsi" w:eastAsia="Calibri" w:hAnsiTheme="majorHAnsi" w:cs="Times New Roman"/>
          <w:i/>
          <w:iCs/>
          <w:color w:val="000000" w:themeColor="text1"/>
        </w:rPr>
      </w:pPr>
      <w:r w:rsidRPr="00D92718">
        <w:rPr>
          <w:rFonts w:asciiTheme="majorHAnsi" w:eastAsia="Calibri" w:hAnsiTheme="majorHAnsi" w:cs="Times New Roman"/>
          <w:i/>
          <w:iCs/>
          <w:color w:val="000000" w:themeColor="text1"/>
        </w:rPr>
        <w:t xml:space="preserve">Załącznik nr </w:t>
      </w:r>
      <w:r w:rsidR="00FD6480" w:rsidRPr="00D92718">
        <w:rPr>
          <w:rFonts w:asciiTheme="majorHAnsi" w:eastAsia="Calibri" w:hAnsiTheme="majorHAnsi" w:cs="Times New Roman"/>
          <w:i/>
          <w:iCs/>
          <w:color w:val="000000" w:themeColor="text1"/>
        </w:rPr>
        <w:t>1</w:t>
      </w:r>
      <w:r w:rsidRPr="00D92718">
        <w:rPr>
          <w:rFonts w:asciiTheme="majorHAnsi" w:eastAsia="Calibri" w:hAnsiTheme="majorHAnsi" w:cs="Times New Roman"/>
          <w:i/>
          <w:iCs/>
          <w:color w:val="000000" w:themeColor="text1"/>
        </w:rPr>
        <w:t xml:space="preserve"> do </w:t>
      </w:r>
      <w:r w:rsidR="00FD6480" w:rsidRPr="00D92718">
        <w:rPr>
          <w:rFonts w:asciiTheme="majorHAnsi" w:eastAsia="Calibri" w:hAnsiTheme="majorHAnsi" w:cs="Times New Roman"/>
          <w:i/>
          <w:iCs/>
          <w:color w:val="000000" w:themeColor="text1"/>
        </w:rPr>
        <w:t>Zapytania ofertowego</w:t>
      </w:r>
    </w:p>
    <w:p w14:paraId="30FA5B9C" w14:textId="3C03CE68" w:rsidR="00936877" w:rsidRPr="00D92718" w:rsidRDefault="00775BD0" w:rsidP="00936877">
      <w:pPr>
        <w:spacing w:after="0"/>
        <w:rPr>
          <w:rFonts w:asciiTheme="majorHAnsi" w:eastAsia="Calibri" w:hAnsiTheme="majorHAnsi" w:cs="Times New Roman"/>
          <w:b/>
          <w:bCs/>
          <w:color w:val="000000" w:themeColor="text1"/>
        </w:rPr>
      </w:pPr>
      <w:r>
        <w:rPr>
          <w:rFonts w:asciiTheme="majorHAnsi" w:eastAsia="Calibri" w:hAnsiTheme="majorHAnsi" w:cs="Times New Roman"/>
          <w:b/>
          <w:bCs/>
          <w:color w:val="000000" w:themeColor="text1"/>
        </w:rPr>
        <w:t>Nr sprawy: IRP.272.1.</w:t>
      </w:r>
      <w:r w:rsidR="00314C8A">
        <w:rPr>
          <w:rFonts w:asciiTheme="majorHAnsi" w:eastAsia="Calibri" w:hAnsiTheme="majorHAnsi" w:cs="Times New Roman"/>
          <w:b/>
          <w:bCs/>
          <w:color w:val="000000" w:themeColor="text1"/>
        </w:rPr>
        <w:t>295.2021</w:t>
      </w:r>
    </w:p>
    <w:p w14:paraId="0F994D1D" w14:textId="77777777" w:rsidR="00936877" w:rsidRPr="00D92718" w:rsidRDefault="00936877" w:rsidP="00936877">
      <w:pPr>
        <w:spacing w:after="0"/>
        <w:rPr>
          <w:rFonts w:asciiTheme="majorHAnsi" w:eastAsia="Calibri" w:hAnsiTheme="majorHAnsi" w:cs="Times New Roman"/>
          <w:b/>
          <w:bCs/>
          <w:color w:val="000000" w:themeColor="text1"/>
        </w:rPr>
      </w:pPr>
    </w:p>
    <w:p w14:paraId="07300910" w14:textId="77777777" w:rsidR="00936877" w:rsidRPr="00D92718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Theme="majorHAnsi" w:eastAsia="Times New Roman" w:hAnsiTheme="majorHAnsi" w:cs="Times New Roman"/>
          <w:color w:val="000000" w:themeColor="text1"/>
          <w:lang w:eastAsia="ar-SA"/>
        </w:rPr>
      </w:pPr>
      <w:r w:rsidRPr="00D92718">
        <w:rPr>
          <w:rFonts w:asciiTheme="majorHAnsi" w:eastAsia="Times New Roman" w:hAnsiTheme="majorHAnsi" w:cs="Times New Roman"/>
          <w:b/>
          <w:bCs/>
          <w:color w:val="000000" w:themeColor="text1"/>
          <w:lang w:eastAsia="ar-SA"/>
        </w:rPr>
        <w:t>FORMULARZ OFERTOWY</w:t>
      </w:r>
    </w:p>
    <w:p w14:paraId="58D84EC7" w14:textId="77777777" w:rsidR="00936877" w:rsidRPr="00D92718" w:rsidRDefault="00936877" w:rsidP="00936877">
      <w:pPr>
        <w:spacing w:after="0"/>
        <w:rPr>
          <w:rFonts w:asciiTheme="majorHAnsi" w:eastAsia="Calibri" w:hAnsiTheme="majorHAnsi" w:cs="Arial"/>
          <w:iCs/>
          <w:color w:val="000000" w:themeColor="text1"/>
          <w:u w:val="single"/>
        </w:rPr>
      </w:pPr>
    </w:p>
    <w:p w14:paraId="7D530952" w14:textId="77777777" w:rsidR="00936877" w:rsidRPr="00D92718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b/>
          <w:bCs/>
          <w:color w:val="000000" w:themeColor="text1"/>
        </w:rPr>
      </w:pPr>
      <w:r w:rsidRPr="00D92718">
        <w:rPr>
          <w:rFonts w:asciiTheme="majorHAnsi" w:eastAsia="Calibri" w:hAnsiTheme="majorHAnsi" w:cs="Times New Roman"/>
          <w:b/>
          <w:bCs/>
          <w:color w:val="000000" w:themeColor="text1"/>
        </w:rPr>
        <w:t>Dane dotyczące Zamawiającego:</w:t>
      </w:r>
    </w:p>
    <w:p w14:paraId="7599979B" w14:textId="749FD926" w:rsidR="0031064F" w:rsidRPr="00D92718" w:rsidRDefault="00936877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/>
          <w:bCs/>
          <w:color w:val="000000" w:themeColor="text1"/>
        </w:rPr>
      </w:pPr>
      <w:r w:rsidRPr="00D92718">
        <w:rPr>
          <w:rFonts w:asciiTheme="majorHAnsi" w:eastAsia="Calibri" w:hAnsiTheme="majorHAnsi" w:cs="Arial"/>
          <w:b/>
          <w:bCs/>
          <w:color w:val="000000" w:themeColor="text1"/>
        </w:rPr>
        <w:t>Powiat Łęczyński</w:t>
      </w:r>
      <w:r w:rsidR="001F5DD1" w:rsidRPr="00D92718">
        <w:rPr>
          <w:rFonts w:asciiTheme="majorHAnsi" w:eastAsia="Calibri" w:hAnsiTheme="majorHAnsi" w:cs="Arial"/>
          <w:b/>
          <w:bCs/>
          <w:color w:val="000000" w:themeColor="text1"/>
        </w:rPr>
        <w:t xml:space="preserve"> </w:t>
      </w:r>
    </w:p>
    <w:p w14:paraId="205A093A" w14:textId="1814877B" w:rsidR="00936877" w:rsidRPr="00D92718" w:rsidRDefault="006E765D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Cs/>
          <w:color w:val="000000" w:themeColor="text1"/>
        </w:rPr>
      </w:pPr>
      <w:r>
        <w:rPr>
          <w:rFonts w:asciiTheme="majorHAnsi" w:eastAsia="Calibri" w:hAnsiTheme="majorHAnsi" w:cs="Arial"/>
          <w:bCs/>
          <w:color w:val="000000" w:themeColor="text1"/>
        </w:rPr>
        <w:t>a</w:t>
      </w:r>
      <w:r w:rsidR="00936877" w:rsidRPr="00D92718">
        <w:rPr>
          <w:rFonts w:asciiTheme="majorHAnsi" w:eastAsia="Calibri" w:hAnsiTheme="majorHAnsi" w:cs="Arial"/>
          <w:bCs/>
          <w:color w:val="000000" w:themeColor="text1"/>
        </w:rPr>
        <w:t>l. Jana Pawła II 95A, 21-010 Łęczna</w:t>
      </w:r>
    </w:p>
    <w:p w14:paraId="3920A98C" w14:textId="77777777" w:rsidR="00936877" w:rsidRPr="00D92718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Theme="majorHAnsi" w:eastAsia="Calibri" w:hAnsiTheme="majorHAnsi" w:cs="Calibri"/>
          <w:color w:val="000000" w:themeColor="text1"/>
          <w:lang w:eastAsia="pl-PL" w:bidi="hi-IN"/>
        </w:rPr>
      </w:pPr>
      <w:r w:rsidRPr="00D92718">
        <w:rPr>
          <w:rFonts w:asciiTheme="majorHAnsi" w:eastAsia="Calibri" w:hAnsiTheme="majorHAnsi" w:cs="Arial"/>
          <w:bCs/>
          <w:color w:val="000000" w:themeColor="text1"/>
        </w:rPr>
        <w:t xml:space="preserve">NIP: </w:t>
      </w:r>
      <w:r w:rsidRPr="00D92718">
        <w:rPr>
          <w:rFonts w:asciiTheme="majorHAnsi" w:eastAsia="Calibri" w:hAnsiTheme="majorHAnsi" w:cs="Calibri"/>
          <w:color w:val="000000" w:themeColor="text1"/>
          <w:lang w:eastAsia="pl-PL" w:bidi="hi-IN"/>
        </w:rPr>
        <w:t xml:space="preserve">505-001-77-32, </w:t>
      </w:r>
      <w:r w:rsidRPr="00D92718">
        <w:rPr>
          <w:rFonts w:asciiTheme="majorHAnsi" w:eastAsia="Calibri" w:hAnsiTheme="majorHAnsi" w:cs="Arial"/>
          <w:bCs/>
          <w:color w:val="000000" w:themeColor="text1"/>
        </w:rPr>
        <w:t xml:space="preserve">REGON: </w:t>
      </w:r>
      <w:r w:rsidRPr="00D92718">
        <w:rPr>
          <w:rFonts w:asciiTheme="majorHAnsi" w:eastAsia="Calibri" w:hAnsiTheme="majorHAnsi" w:cs="Calibri"/>
          <w:color w:val="000000" w:themeColor="text1"/>
          <w:lang w:eastAsia="pl-PL" w:bidi="hi-IN"/>
        </w:rPr>
        <w:t>431019425</w:t>
      </w:r>
    </w:p>
    <w:p w14:paraId="091A07CD" w14:textId="05A2E849" w:rsidR="00936877" w:rsidRPr="00D92718" w:rsidRDefault="00936877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Times New Roman"/>
          <w:color w:val="000000" w:themeColor="text1"/>
          <w:u w:val="single"/>
        </w:rPr>
      </w:pPr>
      <w:r w:rsidRPr="00D92718">
        <w:rPr>
          <w:rFonts w:asciiTheme="majorHAnsi" w:eastAsia="Calibri" w:hAnsiTheme="majorHAnsi" w:cs="Times New Roman"/>
          <w:color w:val="000000" w:themeColor="text1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D92718" w:rsidRPr="00D92718" w14:paraId="22B835B2" w14:textId="77777777" w:rsidTr="00922EB7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46A9EB56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B. Dane Wykonawcy/Wykonawców.</w:t>
            </w:r>
          </w:p>
          <w:p w14:paraId="7FB60DFE" w14:textId="77777777" w:rsidR="00936877" w:rsidRPr="00D92718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0" w:themeColor="text1"/>
                <w:lang w:eastAsia="pl-PL" w:bidi="hi-IN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1. Nazwa </w:t>
            </w:r>
            <w:r w:rsidRPr="00D92718">
              <w:rPr>
                <w:rFonts w:asciiTheme="majorHAnsi" w:eastAsia="Calibri" w:hAnsiTheme="majorHAnsi" w:cs="Arial"/>
                <w:color w:val="000000" w:themeColor="text1"/>
              </w:rPr>
              <w:t>albo imię i nazwisko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Wykonawcy:</w:t>
            </w:r>
            <w:r w:rsidRPr="00D92718">
              <w:rPr>
                <w:rFonts w:asciiTheme="majorHAnsi" w:eastAsia="Lucida Sans Unicode" w:hAnsiTheme="majorHAnsi" w:cs="Times New Roman"/>
                <w:i/>
                <w:color w:val="000000" w:themeColor="text1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D92718">
              <w:rPr>
                <w:rFonts w:asciiTheme="majorHAnsi" w:eastAsia="Lucida Sans Unicode" w:hAnsiTheme="majorHAnsi" w:cs="Times New Roman"/>
                <w:color w:val="000000" w:themeColor="text1"/>
                <w:lang w:eastAsia="pl-PL" w:bidi="hi-IN"/>
              </w:rPr>
              <w:t xml:space="preserve"> </w:t>
            </w:r>
            <w:r w:rsidRPr="00D92718">
              <w:rPr>
                <w:rFonts w:asciiTheme="majorHAnsi" w:eastAsia="Lucida Sans Unicode" w:hAnsiTheme="majorHAnsi" w:cs="Times New Roman"/>
                <w:i/>
                <w:color w:val="000000" w:themeColor="text1"/>
                <w:lang w:eastAsia="pl-PL" w:bidi="hi-IN"/>
              </w:rPr>
              <w:t>nazwy (firmy) oraz dokładne adresy wszystkich Wykonawców)</w:t>
            </w:r>
          </w:p>
          <w:p w14:paraId="0643BB9E" w14:textId="77777777" w:rsidR="00936877" w:rsidRPr="00D92718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0" w:themeColor="text1"/>
                <w:lang w:eastAsia="pl-PL" w:bidi="hi-IN"/>
              </w:rPr>
            </w:pPr>
          </w:p>
          <w:p w14:paraId="6F815711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4FF609A2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CDC5967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color w:val="000000" w:themeColor="text1"/>
              </w:rPr>
              <w:t>Siedziba albo miejsce zamieszkania i adres Wykonawcy:</w:t>
            </w:r>
          </w:p>
          <w:p w14:paraId="1C5E9E2F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4E73BC6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5ED1ECD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NIP …………………………………..…….……..……., REGON.................................................................................</w:t>
            </w:r>
          </w:p>
          <w:p w14:paraId="54C392AF" w14:textId="77777777" w:rsidR="00936877" w:rsidRPr="00D92718" w:rsidRDefault="00936877" w:rsidP="00936877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  <w:u w:val="single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6DDF3936" w14:textId="77777777" w:rsidR="00936877" w:rsidRPr="00D92718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adres korespondencyjny: ………………………………………………………………………………………</w:t>
            </w:r>
          </w:p>
          <w:p w14:paraId="27A2AD34" w14:textId="77777777" w:rsidR="00936877" w:rsidRPr="00D92718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numer faksu: ………………………………</w:t>
            </w:r>
          </w:p>
          <w:p w14:paraId="26DB5C9D" w14:textId="77777777" w:rsidR="00936877" w:rsidRPr="00D92718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numer telefonu: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487CB9C4" w14:textId="77777777" w:rsidR="00936877" w:rsidRPr="00D92718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e-mail: </w:t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…………………………............................................................................................................………</w:t>
            </w:r>
          </w:p>
          <w:p w14:paraId="73EF8006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</w:p>
          <w:p w14:paraId="460F4EA1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Osoba upoważniona do reprezentacji Wykonawcy/-ów i podpisująca ofertę:</w:t>
            </w:r>
          </w:p>
          <w:p w14:paraId="5448586B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</w:p>
          <w:p w14:paraId="7674EA38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7E4A4F04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color w:val="000000" w:themeColor="text1"/>
                <w:lang w:eastAsia="ar-SA"/>
              </w:rPr>
            </w:pPr>
          </w:p>
          <w:p w14:paraId="03C64338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Cs/>
                <w:color w:val="000000" w:themeColor="text1"/>
                <w:lang w:eastAsia="ar-SA"/>
              </w:rPr>
              <w:t xml:space="preserve">Osoba odpowiedzialna za kontakty z Zamawiającym: </w:t>
            </w:r>
          </w:p>
          <w:p w14:paraId="680D6B12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</w:p>
          <w:p w14:paraId="65D1866D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732CB90" w14:textId="264EC768" w:rsidR="00936877" w:rsidRPr="00D92718" w:rsidRDefault="00936877" w:rsidP="00BA78F6">
            <w:pPr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</w:p>
        </w:tc>
      </w:tr>
    </w:tbl>
    <w:p w14:paraId="0FF0B41A" w14:textId="77777777" w:rsidR="002545A1" w:rsidRPr="00D92718" w:rsidRDefault="002545A1" w:rsidP="00936877">
      <w:pPr>
        <w:spacing w:after="0"/>
        <w:rPr>
          <w:rFonts w:asciiTheme="majorHAnsi" w:eastAsia="Calibri" w:hAnsiTheme="majorHAnsi" w:cs="Arial"/>
          <w:b/>
          <w:iCs/>
          <w:color w:val="000000" w:themeColor="text1"/>
        </w:rPr>
        <w:sectPr w:rsidR="002545A1" w:rsidRPr="00D92718" w:rsidSect="00922EB7">
          <w:headerReference w:type="default" r:id="rId8"/>
          <w:footerReference w:type="default" r:id="rId9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7"/>
      </w:tblGrid>
      <w:tr w:rsidR="00936877" w:rsidRPr="00D92718" w14:paraId="1685638E" w14:textId="77777777" w:rsidTr="00BA78F6">
        <w:trPr>
          <w:trHeight w:val="425"/>
          <w:jc w:val="center"/>
        </w:trPr>
        <w:tc>
          <w:tcPr>
            <w:tcW w:w="13747" w:type="dxa"/>
            <w:shd w:val="clear" w:color="auto" w:fill="auto"/>
          </w:tcPr>
          <w:p w14:paraId="2039F308" w14:textId="77777777" w:rsidR="00936877" w:rsidRPr="00D92718" w:rsidRDefault="00BA78F6" w:rsidP="00DB67DA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lastRenderedPageBreak/>
              <w:tab/>
            </w:r>
            <w:r w:rsidR="00936877"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Cena ofertowa</w:t>
            </w:r>
            <w:r w:rsidR="00936877"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vertAlign w:val="superscript"/>
              </w:rPr>
              <w:footnoteReference w:id="1"/>
            </w:r>
            <w:r w:rsidR="00936877"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:</w:t>
            </w:r>
          </w:p>
          <w:p w14:paraId="7E0AA319" w14:textId="576E00A7" w:rsidR="00083D70" w:rsidRPr="00D92718" w:rsidRDefault="00936877" w:rsidP="00083D70">
            <w:pPr>
              <w:spacing w:line="360" w:lineRule="auto"/>
              <w:ind w:left="176"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</w:pPr>
            <w:r w:rsidRPr="00D92718">
              <w:rPr>
                <w:rFonts w:asciiTheme="majorHAnsi" w:eastAsia="Calibri" w:hAnsiTheme="majorHAnsi" w:cs="Times New Roman"/>
                <w:bCs/>
                <w:color w:val="000000" w:themeColor="text1"/>
              </w:rPr>
              <w:t xml:space="preserve">W </w:t>
            </w:r>
            <w:r w:rsidR="00FD6480" w:rsidRPr="00D92718">
              <w:rPr>
                <w:rFonts w:asciiTheme="majorHAnsi" w:eastAsia="Calibri" w:hAnsiTheme="majorHAnsi" w:cs="Times New Roman"/>
                <w:bCs/>
                <w:color w:val="000000" w:themeColor="text1"/>
              </w:rPr>
              <w:t>odpowiedzi na Zapytanie ofertowe</w:t>
            </w:r>
            <w:r w:rsidR="00D54D5F" w:rsidRPr="00D92718">
              <w:rPr>
                <w:rFonts w:asciiTheme="majorHAnsi" w:eastAsia="Calibri" w:hAnsiTheme="majorHAnsi" w:cs="Times New Roman"/>
                <w:bCs/>
                <w:color w:val="000000" w:themeColor="text1"/>
              </w:rPr>
              <w:t xml:space="preserve"> pn.:</w:t>
            </w:r>
            <w:r w:rsidR="00922EB7" w:rsidRPr="00D9271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="00083D70" w:rsidRPr="00D927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 xml:space="preserve">Zakup </w:t>
            </w:r>
            <w:r w:rsidR="00EA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>schodołazu gąsienicowego przeznaczonego do transportu osób niepełnosprawnych”</w:t>
            </w:r>
          </w:p>
          <w:p w14:paraId="2E260CCB" w14:textId="732E9A81" w:rsidR="00071891" w:rsidRPr="00D92718" w:rsidRDefault="0031064F" w:rsidP="000718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D92718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nr sprawy </w:t>
            </w:r>
            <w:r w:rsidR="00D54D5F" w:rsidRPr="00D92718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IPR. </w:t>
            </w:r>
            <w:r w:rsidR="006E76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272.1.</w:t>
            </w:r>
            <w:r w:rsidR="002D698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295.2021</w:t>
            </w:r>
          </w:p>
          <w:p w14:paraId="3AEDBCE3" w14:textId="77777777" w:rsidR="00EA4619" w:rsidRDefault="00936877" w:rsidP="00D93259">
            <w:pPr>
              <w:jc w:val="both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color w:val="000000" w:themeColor="text1"/>
                <w:shd w:val="clear" w:color="auto" w:fill="FFFFFF"/>
              </w:rPr>
              <w:t xml:space="preserve">oferuję/oferujemy </w:t>
            </w:r>
            <w:r w:rsidR="00A23D97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wykonanie zamówienia </w:t>
            </w:r>
            <w:r w:rsidR="00A23D97" w:rsidRPr="00D92718">
              <w:rPr>
                <w:rFonts w:asciiTheme="majorHAnsi" w:eastAsia="Calibri" w:hAnsiTheme="majorHAnsi" w:cs="Arial"/>
                <w:b/>
                <w:bCs/>
                <w:iCs/>
                <w:color w:val="000000" w:themeColor="text1"/>
              </w:rPr>
              <w:t>za cenę ofertową</w:t>
            </w:r>
            <w:r w:rsidR="00A23D97"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, </w:t>
            </w:r>
            <w:r w:rsidR="00A23D97" w:rsidRPr="00D92718">
              <w:rPr>
                <w:rFonts w:asciiTheme="majorHAnsi" w:eastAsia="Calibri" w:hAnsiTheme="majorHAnsi" w:cs="Times New Roman"/>
                <w:bCs/>
                <w:color w:val="000000" w:themeColor="text1"/>
              </w:rPr>
              <w:t>która</w:t>
            </w:r>
            <w:r w:rsidR="00A23D97" w:rsidRPr="00D92718">
              <w:rPr>
                <w:rFonts w:asciiTheme="majorHAnsi" w:eastAsia="Calibri" w:hAnsiTheme="majorHAnsi" w:cs="Times New Roman"/>
                <w:b/>
                <w:bCs/>
                <w:color w:val="000000" w:themeColor="text1"/>
              </w:rPr>
              <w:t xml:space="preserve"> </w:t>
            </w:r>
            <w:r w:rsidR="00A23D97" w:rsidRPr="00D92718">
              <w:rPr>
                <w:rFonts w:asciiTheme="majorHAnsi" w:eastAsia="Calibri" w:hAnsiTheme="majorHAnsi" w:cs="Times New Roman"/>
                <w:color w:val="000000" w:themeColor="text1"/>
              </w:rPr>
              <w:t xml:space="preserve">stanowi całkowite wynagrodzenie Wykonawcy, uwzględniające wszystkie koszty związane z realizacją przedmiotu zamówienia zgodnie z postanowieniami opisanymi w </w:t>
            </w:r>
            <w:r w:rsidR="00FD6480" w:rsidRPr="00D92718">
              <w:rPr>
                <w:rFonts w:asciiTheme="majorHAnsi" w:eastAsia="Calibri" w:hAnsiTheme="majorHAnsi" w:cs="Times New Roman"/>
                <w:color w:val="000000" w:themeColor="text1"/>
              </w:rPr>
              <w:t>Zapytaniu ofertowym</w:t>
            </w:r>
          </w:p>
          <w:p w14:paraId="68813D56" w14:textId="2B1B6407" w:rsidR="00B23BFA" w:rsidRPr="00EA4619" w:rsidRDefault="00EA4619" w:rsidP="00EA4619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cena brutto………………………………………...zł słownie złotych…………………………………………) w tym stawka VAT w wysokości ………….% co stanowi netto złotych…………………………………. (słownie złotych:……………………………………………………………….)</w:t>
            </w:r>
            <w:r w:rsidR="00D93259">
              <w:rPr>
                <w:rFonts w:asciiTheme="majorHAnsi" w:eastAsia="Calibri" w:hAnsiTheme="majorHAnsi" w:cs="Times New Roman"/>
                <w:color w:val="000000" w:themeColor="text1"/>
              </w:rPr>
              <w:br/>
            </w:r>
          </w:p>
          <w:p w14:paraId="7FCD6DD2" w14:textId="4F37466C" w:rsidR="00FD6480" w:rsidRPr="00D92718" w:rsidRDefault="00FD6480" w:rsidP="00FD6480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Długość okresu gwarancji jakości na przedmiot zamówienia zadania  </w:t>
            </w: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 xml:space="preserve">przez </w:t>
            </w:r>
            <w:r w:rsidR="00D93259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>…….m-cy</w:t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bCs/>
                <w:iCs/>
                <w:color w:val="000000" w:themeColor="text1"/>
              </w:rPr>
              <w:t>od dnia podpisania protokołu odbioru (bez uwag).</w:t>
            </w:r>
          </w:p>
          <w:p w14:paraId="06FB0941" w14:textId="5FE898CF" w:rsidR="00FD6480" w:rsidRPr="00D92718" w:rsidRDefault="00FD6480" w:rsidP="00FD6480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Verdana"/>
                <w:b/>
                <w:bCs/>
                <w:color w:val="000000" w:themeColor="text1"/>
              </w:rPr>
              <w:t>Uwaga*: minimalny okres gwarancji wymagany przez zamawiającego wynosi 24</w:t>
            </w:r>
            <w:r w:rsidR="00D93259">
              <w:rPr>
                <w:rFonts w:asciiTheme="majorHAnsi" w:eastAsia="Calibri" w:hAnsiTheme="majorHAnsi" w:cs="Verdana"/>
                <w:b/>
                <w:b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Verdana"/>
                <w:b/>
                <w:bCs/>
                <w:color w:val="000000" w:themeColor="text1"/>
              </w:rPr>
              <w:t>miesiące.</w:t>
            </w:r>
          </w:p>
          <w:p w14:paraId="679EAEBE" w14:textId="77777777" w:rsidR="00FD6480" w:rsidRPr="00D92718" w:rsidRDefault="00FD6480" w:rsidP="00FD6480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</w:pP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D92718" w:rsidRPr="00D92718" w14:paraId="2A6790C1" w14:textId="77777777" w:rsidTr="00386E95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4FDE5BBD" w14:textId="3CCDA3D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14:paraId="207238BB" w14:textId="4F3646A2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8F713F5" w14:textId="261D5AEF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9C5766C" w14:textId="2B062745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75CCD99" w14:textId="68D769E3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E48418B" w14:textId="37418D53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5075EF7" w14:textId="66571EB2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46D31208" w14:textId="539DC338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75609D74" w14:textId="0EDC3C20" w:rsidR="00BE5BCA" w:rsidRPr="00D92718" w:rsidRDefault="00BE5BCA" w:rsidP="00A427D5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</w:p>
        </w:tc>
      </w:tr>
    </w:tbl>
    <w:p w14:paraId="1648EE2B" w14:textId="77777777" w:rsidR="00BA78F6" w:rsidRPr="00D92718" w:rsidRDefault="00BA78F6" w:rsidP="009F77FD">
      <w:pPr>
        <w:spacing w:after="0"/>
        <w:jc w:val="both"/>
        <w:rPr>
          <w:rFonts w:asciiTheme="majorHAnsi" w:eastAsia="Calibri" w:hAnsiTheme="majorHAnsi" w:cs="Arial"/>
          <w:b/>
          <w:iCs/>
          <w:color w:val="000000" w:themeColor="text1"/>
        </w:rPr>
        <w:sectPr w:rsidR="00BA78F6" w:rsidRPr="00D92718" w:rsidSect="002545A1">
          <w:pgSz w:w="16838" w:h="11906" w:orient="landscape"/>
          <w:pgMar w:top="1417" w:right="1417" w:bottom="1417" w:left="1417" w:header="284" w:footer="267" w:gutter="0"/>
          <w:cols w:space="708"/>
          <w:docGrid w:linePitch="360"/>
        </w:sect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D92718" w:rsidRPr="00D92718" w14:paraId="5403F71F" w14:textId="77777777" w:rsidTr="00DB69D8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06E5A837" w14:textId="77777777" w:rsidR="009F77FD" w:rsidRPr="00D92718" w:rsidRDefault="009F77FD" w:rsidP="00DB69D8">
            <w:pPr>
              <w:spacing w:after="0"/>
              <w:ind w:left="-247" w:firstLine="284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lastRenderedPageBreak/>
              <w:t>D. Oświadczenia.</w:t>
            </w:r>
          </w:p>
          <w:p w14:paraId="3372E91F" w14:textId="218BBD58" w:rsidR="009F77FD" w:rsidRPr="00D92718" w:rsidRDefault="009F77FD" w:rsidP="00DB69D8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Oświadczam/y, że powyższ</w:t>
            </w:r>
            <w:r w:rsidR="00BE5BCA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e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cen</w:t>
            </w:r>
            <w:r w:rsidR="00BE5BCA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y w zakresie danego zadania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zawiera</w:t>
            </w:r>
            <w:r w:rsidR="00BE5BCA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ją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wszystkie koszty, jakie ponosi Zamawiający w przypadku wyboru niniejszej oferty.</w:t>
            </w:r>
          </w:p>
          <w:p w14:paraId="5A662B5E" w14:textId="3A9FB7C3" w:rsidR="009F77FD" w:rsidRPr="00D92718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Oświadczam/y, że zapoznałem/liśmy się z wymaganiami Zamawiającego, dotyczącymi przedmiotu zamówienia zamieszczonymi w </w:t>
            </w:r>
            <w:r w:rsidR="00A427D5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Zapytaniu ofertowym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wraz z załącznikami i nie wnoszę/wnosimy do nich żadnych zastrzeżeń.</w:t>
            </w:r>
          </w:p>
          <w:p w14:paraId="1C9A9E93" w14:textId="59F91C53" w:rsidR="009F77FD" w:rsidRPr="00D92718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Oświadczam/y, że uważam/y się za związanych niniejszą ofertą przez okres wskazany </w:t>
            </w:r>
            <w:r w:rsidR="000E6D89">
              <w:rPr>
                <w:rFonts w:asciiTheme="majorHAnsi" w:eastAsia="Calibri" w:hAnsiTheme="majorHAnsi" w:cs="Arial"/>
                <w:iCs/>
                <w:color w:val="000000" w:themeColor="text1"/>
              </w:rPr>
              <w:br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w </w:t>
            </w:r>
            <w:r w:rsidR="00A427D5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Zapytaniu ofertowym.</w:t>
            </w:r>
          </w:p>
          <w:p w14:paraId="72C236AE" w14:textId="2B3F6EA8" w:rsidR="009F77FD" w:rsidRPr="00D92718" w:rsidRDefault="001F0A0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Oświadczam/y, że zrealizuję/</w:t>
            </w:r>
            <w:r w:rsidR="009F77FD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my zamówienie zgodnie z </w:t>
            </w:r>
            <w:r w:rsidR="00A427D5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Zapytaniem ofertowym</w:t>
            </w:r>
            <w:r w:rsidR="009F77FD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br/>
              <w:t xml:space="preserve">i Projektem umowy. </w:t>
            </w:r>
          </w:p>
          <w:p w14:paraId="1FB8A3C7" w14:textId="6F170D80" w:rsidR="009F77FD" w:rsidRPr="00D92718" w:rsidRDefault="001F0A0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Oświadczam/y, że zrealizuję/</w:t>
            </w:r>
            <w:r w:rsidR="009F77FD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my zamówienie w oferowanym terminie.</w:t>
            </w:r>
          </w:p>
          <w:p w14:paraId="62DE637B" w14:textId="4C6AC4C2" w:rsidR="0093637F" w:rsidRPr="00D92718" w:rsidRDefault="0093637F" w:rsidP="009363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Cambria" w:hAnsi="Cambria"/>
                <w:color w:val="000000" w:themeColor="text1"/>
              </w:rPr>
            </w:pPr>
            <w:r w:rsidRPr="00D92718">
              <w:rPr>
                <w:rFonts w:ascii="Cambria" w:hAnsi="Cambria"/>
                <w:color w:val="000000" w:themeColor="text1"/>
              </w:rPr>
              <w:t xml:space="preserve">Oświadczam, że spełniam/y warunki udziału w postępowaniu określone w Zapytaniu ofertowym oraz nie podlegam/y wykluczeniu z postępowania tj: </w:t>
            </w:r>
          </w:p>
          <w:p w14:paraId="089B437F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>posiadam kompetencje i uprawnienia niezbędne do wykonania przedmiotowego zamówienia;</w:t>
            </w:r>
          </w:p>
          <w:p w14:paraId="4779227F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 xml:space="preserve">dysponuję niezbędną wiedzą i doświadczeniem, </w:t>
            </w:r>
          </w:p>
          <w:p w14:paraId="0D2D474B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1D14C3F7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>znajduję się w sytuacji ekonomicznej i finansowej zapewniającej wykonanie zamówienia</w:t>
            </w:r>
          </w:p>
          <w:p w14:paraId="40AEABA7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>jestem/śmy  /nie jestem/śmy*  powiązany/ni osobowo lub kapitałowo z Zamawiającym   – Powiatem Łęczyńskim.</w:t>
            </w:r>
          </w:p>
          <w:p w14:paraId="07FC061B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>Otwarto /nie otwarto* wobec mnie/nas likwidacji ani nie ogłoszono upadłości.</w:t>
            </w:r>
          </w:p>
          <w:p w14:paraId="6A82E484" w14:textId="77777777" w:rsidR="0093637F" w:rsidRPr="00D92718" w:rsidRDefault="0093637F" w:rsidP="0093637F">
            <w:pPr>
              <w:spacing w:after="0" w:line="240" w:lineRule="auto"/>
              <w:ind w:left="720"/>
              <w:jc w:val="both"/>
              <w:rPr>
                <w:rFonts w:ascii="Cambria" w:hAnsi="Cambria"/>
                <w:color w:val="000000" w:themeColor="text1"/>
              </w:rPr>
            </w:pPr>
          </w:p>
          <w:p w14:paraId="28659D13" w14:textId="4809DC14" w:rsidR="0093637F" w:rsidRPr="00D92718" w:rsidRDefault="0093637F" w:rsidP="0093637F">
            <w:pPr>
              <w:spacing w:after="0" w:line="240" w:lineRule="auto"/>
              <w:ind w:left="720"/>
              <w:jc w:val="both"/>
              <w:rPr>
                <w:rFonts w:ascii="Cambria" w:hAnsi="Cambria"/>
                <w:color w:val="000000" w:themeColor="text1"/>
              </w:rPr>
            </w:pPr>
            <w:r w:rsidRPr="00D92718">
              <w:rPr>
                <w:rFonts w:ascii="Cambria" w:hAnsi="Cambria"/>
                <w:color w:val="000000" w:themeColor="text1"/>
              </w:rPr>
              <w:t>(*niepotrzebne skreślić)</w:t>
            </w:r>
          </w:p>
          <w:p w14:paraId="096FD8CC" w14:textId="77777777" w:rsidR="009F77FD" w:rsidRPr="00D92718" w:rsidRDefault="009F77FD" w:rsidP="0093637F">
            <w:pPr>
              <w:numPr>
                <w:ilvl w:val="0"/>
                <w:numId w:val="7"/>
              </w:numPr>
              <w:spacing w:after="0" w:line="240" w:lineRule="auto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2DCB2DF" w14:textId="77777777" w:rsidR="009F77FD" w:rsidRPr="00D92718" w:rsidRDefault="00DB69D8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 xml:space="preserve">      </w:t>
            </w:r>
            <w:r w:rsidR="009F77FD"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7C6E7A9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>1.</w:t>
            </w: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ab/>
              <w:t>ma charakter techniczny, technologiczny, organizacyjny przedsiębiorstwa lub jest to inna informacja mająca wartość gospodarczą,</w:t>
            </w:r>
          </w:p>
          <w:p w14:paraId="74B1FF48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>2.</w:t>
            </w: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ab/>
              <w:t>nie została ujawniona do wiadomości publicznej,</w:t>
            </w:r>
          </w:p>
          <w:p w14:paraId="6B9B5288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>3.</w:t>
            </w: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ab/>
              <w:t>podjęto w stosunku do niej niezbędne działania w celu zachowania poufności.)</w:t>
            </w:r>
          </w:p>
          <w:p w14:paraId="40BA2278" w14:textId="77777777" w:rsidR="009F77FD" w:rsidRPr="00D92718" w:rsidRDefault="009F77FD" w:rsidP="00DB69D8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Składając niniejszą ofertę informuję, że wybór oferty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2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:</w:t>
            </w:r>
          </w:p>
          <w:p w14:paraId="3FC92132" w14:textId="77777777" w:rsidR="009F77FD" w:rsidRPr="00D92718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instrText xml:space="preserve"> FORMCHECKBOX </w:instrText>
            </w:r>
            <w:r w:rsidR="007C7B9C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r>
            <w:r w:rsidR="007C7B9C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fldChar w:fldCharType="separate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fldChar w:fldCharType="end"/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nie będzie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20B5F92" w14:textId="77777777" w:rsidR="009F77FD" w:rsidRPr="00D92718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instrText xml:space="preserve"> FORMCHECKBOX </w:instrText>
            </w:r>
            <w:r w:rsidR="007C7B9C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r>
            <w:r w:rsidR="007C7B9C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fldChar w:fldCharType="separate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fldChar w:fldCharType="end"/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bCs/>
                <w:iCs/>
                <w:color w:val="000000" w:themeColor="text1"/>
              </w:rPr>
              <w:t>będzie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prowadzić do powstania obowiązku podatkowego po stronie Zamawiającego, zgodnie z przepisami o podatku od towarów i usług, który miałby obowiązek rozliczyć – w następującym zakresie: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………………………………………………………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………………………….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3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.</w:t>
            </w:r>
          </w:p>
          <w:p w14:paraId="295E26CD" w14:textId="77777777" w:rsidR="0055480C" w:rsidRPr="00D92718" w:rsidRDefault="0055480C" w:rsidP="0055480C">
            <w:pPr>
              <w:spacing w:after="0"/>
              <w:ind w:left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…………………………………………………………………………………………………………………………………</w:t>
            </w:r>
          </w:p>
          <w:p w14:paraId="1C035A3F" w14:textId="77777777" w:rsidR="009F77FD" w:rsidRPr="00D92718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lastRenderedPageBreak/>
              <w:t>całość zamówienia wykonam sam bez powierzenia podwykonawcom jakiejkolwiek części zamówienia/ część zamówienia zamierzam powierzyć podwykonawcom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4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w następującym zakresie  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47A9D936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Nazwa i adres podwykonawcy ………………………………………………………………………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</w:t>
            </w:r>
          </w:p>
          <w:p w14:paraId="59FEBA8B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Wartość lub procentowa część zamówienia, jaka zostanie powierzona Podwykonawcy lub Podwykonawcom: ….……………………………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5"/>
            </w:r>
          </w:p>
          <w:p w14:paraId="1C473CBE" w14:textId="77777777" w:rsidR="009F77FD" w:rsidRPr="00D92718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Oświadczam, że wypełniłem obowiązki informacyjne przewidziane w art. 13 lub art. 14 RODO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t>1)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6"/>
            </w:r>
          </w:p>
          <w:p w14:paraId="73F1FB1E" w14:textId="77777777" w:rsidR="00DB69D8" w:rsidRPr="00D92718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___________________________________________________________________________________________________________</w:t>
            </w:r>
          </w:p>
          <w:p w14:paraId="253BB3A6" w14:textId="77777777" w:rsidR="00DB69D8" w:rsidRPr="00D92718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E. Zobowiązanie w przypadku przyznania zamówienia.</w:t>
            </w:r>
          </w:p>
          <w:p w14:paraId="7E67A39E" w14:textId="77777777" w:rsidR="00DB69D8" w:rsidRPr="00D92718" w:rsidRDefault="00DB69D8" w:rsidP="00BE5BCA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1)</w:t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68FCED11" w14:textId="77777777" w:rsidR="00DB69D8" w:rsidRPr="00D92718" w:rsidRDefault="00DB69D8" w:rsidP="00BE5BCA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2)</w:t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ab/>
              <w:t>Osobami uprawnionymi do merytorycznej współpracy i koordynacji w wykonywaniu zadania  ze strony Wykonawcy są:</w:t>
            </w:r>
          </w:p>
          <w:p w14:paraId="4A1F8B01" w14:textId="77777777" w:rsidR="00DB69D8" w:rsidRPr="00D92718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……………………………………………………………………………………………………………………………</w:t>
            </w:r>
          </w:p>
          <w:p w14:paraId="3724796F" w14:textId="77777777" w:rsidR="009F77FD" w:rsidRPr="00D92718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nr telefonu ………………….……………… e-mail: …………………………………………..………………</w:t>
            </w:r>
          </w:p>
          <w:p w14:paraId="0D536986" w14:textId="77777777" w:rsidR="00DB69D8" w:rsidRPr="00D92718" w:rsidRDefault="00DB69D8" w:rsidP="00DB69D8">
            <w:pPr>
              <w:tabs>
                <w:tab w:val="left" w:pos="7395"/>
              </w:tabs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</w:tr>
      <w:tr w:rsidR="00D92718" w:rsidRPr="00D92718" w14:paraId="366D4CBD" w14:textId="77777777" w:rsidTr="00DB69D8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72C3801" w14:textId="77777777" w:rsidR="009F77FD" w:rsidRPr="00D92718" w:rsidRDefault="009F77FD" w:rsidP="00DB69D8">
            <w:pPr>
              <w:spacing w:after="0"/>
              <w:ind w:left="-44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lastRenderedPageBreak/>
              <w:t xml:space="preserve">Wszystkie informacje podane w powyższych oświadczeniach są aktualne </w:t>
            </w: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D92718" w:rsidRPr="00D92718" w14:paraId="7D4EF05D" w14:textId="77777777" w:rsidTr="00DB69D8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1A25C85A" w14:textId="77777777" w:rsidR="009F77FD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G. Spis treści.</w:t>
            </w:r>
          </w:p>
          <w:p w14:paraId="3683E86E" w14:textId="77777777" w:rsidR="009F77FD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Oferta została złożona na ....... stronach podpis</w:t>
            </w:r>
            <w:r w:rsidR="0011499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anych i kolejno ponumerowanych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od nr ....... do nr ........</w:t>
            </w:r>
          </w:p>
          <w:p w14:paraId="7D78A597" w14:textId="77777777" w:rsidR="009F77FD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Integralną część oferty stanowią następujące dokumenty:</w:t>
            </w:r>
          </w:p>
          <w:p w14:paraId="187585B3" w14:textId="77777777" w:rsidR="009F77FD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1)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6F96D09B" w14:textId="77777777" w:rsidR="0011499C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2)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ab/>
              <w:t>.......................................................................................................................</w:t>
            </w:r>
            <w:r w:rsidR="0011499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.............................. </w:t>
            </w:r>
          </w:p>
          <w:p w14:paraId="07CDCD70" w14:textId="77777777" w:rsidR="009F77FD" w:rsidRPr="00D92718" w:rsidRDefault="0011499C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3)        </w:t>
            </w:r>
            <w:r w:rsidR="009F77FD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80684" w:rsidRPr="00D92718" w14:paraId="2ED08830" w14:textId="77777777" w:rsidTr="00DB6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58682635" w14:textId="77777777" w:rsidR="009F77FD" w:rsidRPr="00D92718" w:rsidRDefault="009F77FD" w:rsidP="00BA78F6">
            <w:pPr>
              <w:ind w:left="1191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3042" w:type="dxa"/>
            <w:shd w:val="clear" w:color="auto" w:fill="auto"/>
          </w:tcPr>
          <w:p w14:paraId="2E8E9400" w14:textId="77777777" w:rsidR="00287E40" w:rsidRPr="00D92718" w:rsidRDefault="00287E40" w:rsidP="00BA78F6">
            <w:pPr>
              <w:spacing w:after="0"/>
              <w:ind w:left="1191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</w:tr>
    </w:tbl>
    <w:p w14:paraId="2E9EBE34" w14:textId="143CF44D" w:rsidR="009F77FD" w:rsidRPr="00D92718" w:rsidRDefault="00A012D8" w:rsidP="009F77FD">
      <w:pPr>
        <w:jc w:val="both"/>
        <w:rPr>
          <w:rFonts w:asciiTheme="majorHAnsi" w:hAnsiTheme="majorHAnsi"/>
          <w:color w:val="000000" w:themeColor="text1"/>
        </w:rPr>
      </w:pPr>
      <w:r w:rsidRPr="00D92718">
        <w:rPr>
          <w:rFonts w:asciiTheme="majorHAnsi" w:hAnsiTheme="majorHAnsi"/>
          <w:color w:val="000000" w:themeColor="text1"/>
        </w:rPr>
        <w:t>……………………………………………..</w:t>
      </w:r>
      <w:r w:rsidRPr="00D92718">
        <w:rPr>
          <w:rFonts w:asciiTheme="majorHAnsi" w:hAnsiTheme="majorHAnsi"/>
          <w:color w:val="000000" w:themeColor="text1"/>
        </w:rPr>
        <w:tab/>
      </w:r>
      <w:r w:rsidRPr="00D92718">
        <w:rPr>
          <w:rFonts w:asciiTheme="majorHAnsi" w:hAnsiTheme="majorHAnsi"/>
          <w:color w:val="000000" w:themeColor="text1"/>
        </w:rPr>
        <w:tab/>
      </w:r>
      <w:r w:rsidRPr="00D92718">
        <w:rPr>
          <w:rFonts w:asciiTheme="majorHAnsi" w:hAnsiTheme="majorHAnsi"/>
          <w:color w:val="000000" w:themeColor="text1"/>
        </w:rPr>
        <w:tab/>
      </w:r>
      <w:r w:rsidRPr="00D92718">
        <w:rPr>
          <w:rFonts w:asciiTheme="majorHAnsi" w:hAnsiTheme="majorHAnsi"/>
          <w:color w:val="000000" w:themeColor="text1"/>
        </w:rPr>
        <w:tab/>
      </w:r>
      <w:r w:rsidR="00BE5BCA" w:rsidRPr="00D92718">
        <w:rPr>
          <w:rFonts w:asciiTheme="majorHAnsi" w:hAnsiTheme="majorHAnsi"/>
          <w:color w:val="000000" w:themeColor="text1"/>
        </w:rPr>
        <w:t>……………</w:t>
      </w:r>
      <w:r w:rsidRPr="00D92718">
        <w:rPr>
          <w:rFonts w:asciiTheme="majorHAnsi" w:hAnsiTheme="majorHAnsi"/>
          <w:color w:val="000000" w:themeColor="text1"/>
        </w:rPr>
        <w:t>………………………………………</w:t>
      </w:r>
    </w:p>
    <w:p w14:paraId="0C187117" w14:textId="0DD852FE" w:rsidR="00287E40" w:rsidRPr="00D92718" w:rsidRDefault="00DB69D8" w:rsidP="00082D2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  <w:sectPr w:rsidR="00287E40" w:rsidRPr="00D92718" w:rsidSect="00BA78F6"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  <w:r w:rsidRPr="00D92718">
        <w:rPr>
          <w:rFonts w:asciiTheme="majorHAnsi" w:hAnsiTheme="majorHAnsi"/>
          <w:i/>
          <w:iCs/>
          <w:color w:val="000000" w:themeColor="text1"/>
        </w:rPr>
        <w:t xml:space="preserve">(miejscowość </w:t>
      </w:r>
      <w:r w:rsidR="00A012D8" w:rsidRPr="00D92718">
        <w:rPr>
          <w:rFonts w:asciiTheme="majorHAnsi" w:hAnsiTheme="majorHAnsi"/>
          <w:i/>
          <w:iCs/>
          <w:color w:val="000000" w:themeColor="text1"/>
        </w:rPr>
        <w:t xml:space="preserve"> i data)                                                  </w:t>
      </w:r>
      <w:r w:rsidR="00BE5BCA" w:rsidRPr="00D92718">
        <w:rPr>
          <w:rFonts w:asciiTheme="majorHAnsi" w:hAnsiTheme="majorHAnsi"/>
          <w:i/>
          <w:iCs/>
          <w:color w:val="000000" w:themeColor="text1"/>
        </w:rPr>
        <w:t xml:space="preserve">                                  </w:t>
      </w:r>
      <w:r w:rsidRPr="00D92718">
        <w:rPr>
          <w:rFonts w:asciiTheme="majorHAnsi" w:hAnsiTheme="majorHAnsi"/>
          <w:i/>
          <w:iCs/>
          <w:color w:val="000000" w:themeColor="text1"/>
        </w:rPr>
        <w:t>(podpis osób(-y) uprawnionej do</w:t>
      </w:r>
      <w:r w:rsidR="00082D2F">
        <w:rPr>
          <w:rFonts w:asciiTheme="majorHAnsi" w:hAnsiTheme="majorHAnsi"/>
          <w:i/>
          <w:iCs/>
          <w:color w:val="000000" w:themeColor="text1"/>
        </w:rPr>
        <w:t xml:space="preserve">  </w:t>
      </w:r>
      <w:r w:rsidR="00082D2F">
        <w:rPr>
          <w:rFonts w:asciiTheme="majorHAnsi" w:hAnsiTheme="majorHAnsi"/>
          <w:i/>
          <w:iCs/>
          <w:color w:val="000000" w:themeColor="text1"/>
        </w:rPr>
        <w:br/>
        <w:t xml:space="preserve">                                                                                                                             </w:t>
      </w:r>
      <w:r w:rsidR="0093637F" w:rsidRPr="00D92718">
        <w:rPr>
          <w:rFonts w:asciiTheme="majorHAnsi" w:hAnsiTheme="majorHAnsi"/>
          <w:i/>
          <w:iCs/>
          <w:color w:val="000000" w:themeColor="text1"/>
        </w:rPr>
        <w:t>składania</w:t>
      </w:r>
      <w:r w:rsidR="00082D2F">
        <w:rPr>
          <w:rFonts w:asciiTheme="majorHAnsi" w:hAnsiTheme="majorHAnsi"/>
          <w:i/>
          <w:iCs/>
          <w:color w:val="000000" w:themeColor="text1"/>
        </w:rPr>
        <w:t xml:space="preserve"> </w:t>
      </w:r>
      <w:r w:rsidRPr="00D92718">
        <w:rPr>
          <w:rFonts w:asciiTheme="majorHAnsi" w:hAnsiTheme="majorHAnsi"/>
          <w:i/>
          <w:iCs/>
          <w:color w:val="000000" w:themeColor="text1"/>
        </w:rPr>
        <w:t>oświadczenia woli</w:t>
      </w:r>
      <w:r w:rsidR="00082D2F">
        <w:rPr>
          <w:rFonts w:asciiTheme="majorHAnsi" w:hAnsiTheme="majorHAnsi"/>
          <w:i/>
          <w:iCs/>
          <w:color w:val="000000" w:themeColor="text1"/>
        </w:rPr>
        <w:br/>
        <w:t xml:space="preserve">                                                                                                                                     </w:t>
      </w:r>
      <w:r w:rsidRPr="00D92718">
        <w:rPr>
          <w:rFonts w:asciiTheme="majorHAnsi" w:hAnsiTheme="majorHAnsi"/>
          <w:i/>
          <w:iCs/>
          <w:color w:val="000000" w:themeColor="text1"/>
        </w:rPr>
        <w:t xml:space="preserve"> w imieniu</w:t>
      </w:r>
      <w:r w:rsidR="0093637F" w:rsidRPr="00D92718">
        <w:rPr>
          <w:rFonts w:asciiTheme="majorHAnsi" w:hAnsiTheme="majorHAnsi"/>
          <w:i/>
          <w:iCs/>
          <w:color w:val="000000" w:themeColor="text1"/>
        </w:rPr>
        <w:t xml:space="preserve"> </w:t>
      </w:r>
      <w:r w:rsidRPr="00D92718">
        <w:rPr>
          <w:rFonts w:asciiTheme="majorHAnsi" w:hAnsiTheme="majorHAnsi"/>
          <w:i/>
          <w:iCs/>
          <w:color w:val="000000" w:themeColor="text1"/>
        </w:rPr>
        <w:t>wyko</w:t>
      </w:r>
      <w:r w:rsidR="00EA4619">
        <w:rPr>
          <w:rFonts w:asciiTheme="majorHAnsi" w:hAnsiTheme="majorHAnsi"/>
          <w:i/>
          <w:iCs/>
          <w:color w:val="000000" w:themeColor="text1"/>
        </w:rPr>
        <w:t>naw</w:t>
      </w:r>
      <w:r w:rsidR="00314C8A">
        <w:rPr>
          <w:rFonts w:asciiTheme="majorHAnsi" w:hAnsiTheme="majorHAnsi"/>
          <w:i/>
          <w:iCs/>
          <w:color w:val="000000" w:themeColor="text1"/>
        </w:rPr>
        <w:t>cy</w:t>
      </w:r>
    </w:p>
    <w:p w14:paraId="3BCC1A7F" w14:textId="6F2C8161" w:rsidR="00A012D8" w:rsidRPr="003E6037" w:rsidRDefault="00A012D8" w:rsidP="00EA4619">
      <w:pPr>
        <w:jc w:val="both"/>
        <w:rPr>
          <w:rFonts w:asciiTheme="majorHAnsi" w:hAnsiTheme="majorHAnsi"/>
        </w:rPr>
      </w:pPr>
    </w:p>
    <w:sectPr w:rsidR="00A012D8" w:rsidRPr="003E6037" w:rsidSect="00082D2F">
      <w:pgSz w:w="16838" w:h="11906" w:orient="landscape"/>
      <w:pgMar w:top="1417" w:right="1417" w:bottom="1276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8530" w14:textId="77777777" w:rsidR="007C7B9C" w:rsidRDefault="007C7B9C" w:rsidP="00936877">
      <w:pPr>
        <w:spacing w:after="0" w:line="240" w:lineRule="auto"/>
      </w:pPr>
      <w:r>
        <w:separator/>
      </w:r>
    </w:p>
  </w:endnote>
  <w:endnote w:type="continuationSeparator" w:id="0">
    <w:p w14:paraId="627CBE1E" w14:textId="77777777" w:rsidR="007C7B9C" w:rsidRDefault="007C7B9C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383501"/>
      <w:docPartObj>
        <w:docPartGallery w:val="Page Numbers (Bottom of Page)"/>
        <w:docPartUnique/>
      </w:docPartObj>
    </w:sdtPr>
    <w:sdtEndPr/>
    <w:sdtContent>
      <w:p w14:paraId="70A54E38" w14:textId="731CCD9D" w:rsidR="00A42B55" w:rsidRDefault="006C5AA6" w:rsidP="006C5AA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7BF045BC" wp14:editId="62003E08">
              <wp:simplePos x="0" y="0"/>
              <wp:positionH relativeFrom="margin">
                <wp:posOffset>-594360</wp:posOffset>
              </wp:positionH>
              <wp:positionV relativeFrom="paragraph">
                <wp:posOffset>-649605</wp:posOffset>
              </wp:positionV>
              <wp:extent cx="1706880" cy="902335"/>
              <wp:effectExtent l="0" t="0" r="7620" b="0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42B55">
          <w:fldChar w:fldCharType="begin"/>
        </w:r>
        <w:r w:rsidR="00A42B55">
          <w:instrText>PAGE   \* MERGEFORMAT</w:instrText>
        </w:r>
        <w:r w:rsidR="00A42B55">
          <w:fldChar w:fldCharType="separate"/>
        </w:r>
        <w:r w:rsidR="00D002BC">
          <w:rPr>
            <w:noProof/>
          </w:rPr>
          <w:t>3</w:t>
        </w:r>
        <w:r w:rsidR="00A42B55">
          <w:fldChar w:fldCharType="end"/>
        </w:r>
      </w:p>
    </w:sdtContent>
  </w:sdt>
  <w:p w14:paraId="26902202" w14:textId="77777777" w:rsidR="00A42B55" w:rsidRDefault="00A42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F12F" w14:textId="77777777" w:rsidR="007C7B9C" w:rsidRDefault="007C7B9C" w:rsidP="00936877">
      <w:pPr>
        <w:spacing w:after="0" w:line="240" w:lineRule="auto"/>
      </w:pPr>
      <w:r>
        <w:separator/>
      </w:r>
    </w:p>
  </w:footnote>
  <w:footnote w:type="continuationSeparator" w:id="0">
    <w:p w14:paraId="6BA8B8EB" w14:textId="77777777" w:rsidR="007C7B9C" w:rsidRDefault="007C7B9C" w:rsidP="00936877">
      <w:pPr>
        <w:spacing w:after="0" w:line="240" w:lineRule="auto"/>
      </w:pPr>
      <w:r>
        <w:continuationSeparator/>
      </w:r>
    </w:p>
  </w:footnote>
  <w:footnote w:id="1">
    <w:p w14:paraId="3C111E23" w14:textId="77777777" w:rsidR="00D23EFA" w:rsidRPr="006C55F3" w:rsidRDefault="00D23EFA" w:rsidP="00936877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77BDF230" w14:textId="77777777" w:rsidR="00D23EFA" w:rsidRPr="006C55F3" w:rsidRDefault="00D23EFA" w:rsidP="009F77F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14:paraId="4D011499" w14:textId="77777777" w:rsidR="00D23EFA" w:rsidRPr="008B3366" w:rsidRDefault="00D23EFA" w:rsidP="009F77F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3D80007B" w14:textId="77777777" w:rsidR="00D23EFA" w:rsidRPr="00144D97" w:rsidRDefault="00D23EFA" w:rsidP="009F77F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729F52C9" w14:textId="77777777" w:rsidR="00D23EFA" w:rsidRPr="00144D97" w:rsidRDefault="00D23EFA" w:rsidP="00287E4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6537DCA2" w14:textId="77777777" w:rsidR="00D23EFA" w:rsidRDefault="00D23EFA" w:rsidP="00287E40">
      <w:pPr>
        <w:pStyle w:val="Tekstprzypisudolnego"/>
      </w:pPr>
    </w:p>
  </w:footnote>
  <w:footnote w:id="6">
    <w:p w14:paraId="2B18172F" w14:textId="77777777" w:rsidR="00D23EFA" w:rsidRDefault="00D23EFA" w:rsidP="00287E40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3E21DE" w14:textId="77777777" w:rsidR="00D23EFA" w:rsidRDefault="00D23EFA" w:rsidP="009F77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CF4A" w14:textId="0CB0C10E" w:rsidR="00161789" w:rsidRDefault="00161789">
    <w:pPr>
      <w:pStyle w:val="Nagwek"/>
    </w:pPr>
  </w:p>
  <w:p w14:paraId="70A30C2A" w14:textId="57A310BB" w:rsidR="00161789" w:rsidRDefault="00161789" w:rsidP="00071891">
    <w:pPr>
      <w:pStyle w:val="Nagwek"/>
      <w:ind w:left="-1276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26EBC2" wp14:editId="06BA2730">
          <wp:simplePos x="0" y="0"/>
          <wp:positionH relativeFrom="margin">
            <wp:posOffset>106680</wp:posOffset>
          </wp:positionH>
          <wp:positionV relativeFrom="paragraph">
            <wp:posOffset>45085</wp:posOffset>
          </wp:positionV>
          <wp:extent cx="5317200" cy="676800"/>
          <wp:effectExtent l="0" t="0" r="0" b="9525"/>
          <wp:wrapNone/>
          <wp:docPr id="135" name="Obraz 13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2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EA6DB" w14:textId="7F6722EB" w:rsidR="00D23EFA" w:rsidRDefault="00D23EFA" w:rsidP="00071891">
    <w:pPr>
      <w:pStyle w:val="Nagwek"/>
      <w:ind w:left="-1276"/>
      <w:jc w:val="center"/>
    </w:pPr>
  </w:p>
  <w:p w14:paraId="72861F0F" w14:textId="6C6F9BDC" w:rsidR="00161789" w:rsidRDefault="00161789" w:rsidP="00071891">
    <w:pPr>
      <w:pStyle w:val="Nagwek"/>
      <w:ind w:left="-1276"/>
      <w:jc w:val="center"/>
    </w:pPr>
  </w:p>
  <w:p w14:paraId="455D6547" w14:textId="2B0333F4" w:rsidR="00161789" w:rsidRDefault="00161789" w:rsidP="00071891">
    <w:pPr>
      <w:pStyle w:val="Nagwek"/>
      <w:ind w:left="-1276"/>
      <w:jc w:val="center"/>
    </w:pPr>
  </w:p>
  <w:p w14:paraId="34ECE558" w14:textId="7F27224D" w:rsidR="00161789" w:rsidRDefault="00161789" w:rsidP="00071891">
    <w:pPr>
      <w:pStyle w:val="Nagwek"/>
      <w:ind w:left="-1276"/>
      <w:jc w:val="center"/>
    </w:pPr>
  </w:p>
  <w:p w14:paraId="14AE5F38" w14:textId="77777777" w:rsidR="006C5AA6" w:rsidRPr="00B97F87" w:rsidRDefault="006C5AA6" w:rsidP="006C5AA6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0"/>
  </w:p>
  <w:p w14:paraId="6E088735" w14:textId="4E0363E9" w:rsidR="00161789" w:rsidRPr="00922EB7" w:rsidRDefault="00161789" w:rsidP="00071891">
    <w:pPr>
      <w:pStyle w:val="Nagwek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0D3"/>
    <w:multiLevelType w:val="hybridMultilevel"/>
    <w:tmpl w:val="E4644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B135087"/>
    <w:multiLevelType w:val="hybridMultilevel"/>
    <w:tmpl w:val="5D92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62C6"/>
    <w:multiLevelType w:val="multilevel"/>
    <w:tmpl w:val="050A99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6840"/>
    <w:multiLevelType w:val="hybridMultilevel"/>
    <w:tmpl w:val="5A24A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23C4"/>
    <w:multiLevelType w:val="hybridMultilevel"/>
    <w:tmpl w:val="A5927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A4777"/>
    <w:multiLevelType w:val="hybridMultilevel"/>
    <w:tmpl w:val="24AE8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C606F2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40044"/>
    <w:multiLevelType w:val="hybridMultilevel"/>
    <w:tmpl w:val="3BF2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B35346"/>
    <w:multiLevelType w:val="hybridMultilevel"/>
    <w:tmpl w:val="AED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72080"/>
    <w:multiLevelType w:val="hybridMultilevel"/>
    <w:tmpl w:val="EF424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15"/>
  </w:num>
  <w:num w:numId="5">
    <w:abstractNumId w:val="28"/>
  </w:num>
  <w:num w:numId="6">
    <w:abstractNumId w:val="3"/>
  </w:num>
  <w:num w:numId="7">
    <w:abstractNumId w:val="24"/>
  </w:num>
  <w:num w:numId="8">
    <w:abstractNumId w:val="1"/>
  </w:num>
  <w:num w:numId="9">
    <w:abstractNumId w:val="13"/>
  </w:num>
  <w:num w:numId="10">
    <w:abstractNumId w:val="29"/>
  </w:num>
  <w:num w:numId="11">
    <w:abstractNumId w:val="4"/>
  </w:num>
  <w:num w:numId="12">
    <w:abstractNumId w:val="7"/>
  </w:num>
  <w:num w:numId="13">
    <w:abstractNumId w:val="8"/>
  </w:num>
  <w:num w:numId="14">
    <w:abstractNumId w:val="22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  <w:num w:numId="19">
    <w:abstractNumId w:val="20"/>
  </w:num>
  <w:num w:numId="20">
    <w:abstractNumId w:val="6"/>
  </w:num>
  <w:num w:numId="21">
    <w:abstractNumId w:val="21"/>
  </w:num>
  <w:num w:numId="22">
    <w:abstractNumId w:val="27"/>
  </w:num>
  <w:num w:numId="23">
    <w:abstractNumId w:val="25"/>
  </w:num>
  <w:num w:numId="24">
    <w:abstractNumId w:val="30"/>
  </w:num>
  <w:num w:numId="25">
    <w:abstractNumId w:val="12"/>
  </w:num>
  <w:num w:numId="26">
    <w:abstractNumId w:val="31"/>
  </w:num>
  <w:num w:numId="27">
    <w:abstractNumId w:val="18"/>
  </w:num>
  <w:num w:numId="28">
    <w:abstractNumId w:val="14"/>
  </w:num>
  <w:num w:numId="29">
    <w:abstractNumId w:val="0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DB"/>
    <w:rsid w:val="00032FC0"/>
    <w:rsid w:val="00044D88"/>
    <w:rsid w:val="00053D11"/>
    <w:rsid w:val="00062E96"/>
    <w:rsid w:val="00071891"/>
    <w:rsid w:val="00082D2F"/>
    <w:rsid w:val="00083D70"/>
    <w:rsid w:val="000E6D89"/>
    <w:rsid w:val="0011499C"/>
    <w:rsid w:val="00117069"/>
    <w:rsid w:val="00161789"/>
    <w:rsid w:val="00191841"/>
    <w:rsid w:val="001D5DA4"/>
    <w:rsid w:val="001E29A8"/>
    <w:rsid w:val="001F0A0D"/>
    <w:rsid w:val="001F253F"/>
    <w:rsid w:val="001F5DD1"/>
    <w:rsid w:val="002179F0"/>
    <w:rsid w:val="00232A0D"/>
    <w:rsid w:val="0023369C"/>
    <w:rsid w:val="002545A1"/>
    <w:rsid w:val="00280AC4"/>
    <w:rsid w:val="00287E40"/>
    <w:rsid w:val="002D698C"/>
    <w:rsid w:val="002E165D"/>
    <w:rsid w:val="002F62B8"/>
    <w:rsid w:val="0031064F"/>
    <w:rsid w:val="00314C8A"/>
    <w:rsid w:val="00372B97"/>
    <w:rsid w:val="00375066"/>
    <w:rsid w:val="00386E95"/>
    <w:rsid w:val="003912E3"/>
    <w:rsid w:val="003926A1"/>
    <w:rsid w:val="003E6037"/>
    <w:rsid w:val="00401DA7"/>
    <w:rsid w:val="00421573"/>
    <w:rsid w:val="0044514E"/>
    <w:rsid w:val="00486194"/>
    <w:rsid w:val="00490E64"/>
    <w:rsid w:val="004932E7"/>
    <w:rsid w:val="004A66DD"/>
    <w:rsid w:val="004E177E"/>
    <w:rsid w:val="004E264E"/>
    <w:rsid w:val="0050784A"/>
    <w:rsid w:val="0055480C"/>
    <w:rsid w:val="00631740"/>
    <w:rsid w:val="006C1E17"/>
    <w:rsid w:val="006C5AA6"/>
    <w:rsid w:val="006E765D"/>
    <w:rsid w:val="00752F69"/>
    <w:rsid w:val="00755879"/>
    <w:rsid w:val="007660FD"/>
    <w:rsid w:val="00773B1B"/>
    <w:rsid w:val="00775BD0"/>
    <w:rsid w:val="007B1A38"/>
    <w:rsid w:val="007C7B9C"/>
    <w:rsid w:val="007F1863"/>
    <w:rsid w:val="008032A1"/>
    <w:rsid w:val="00865234"/>
    <w:rsid w:val="008913F0"/>
    <w:rsid w:val="0089697F"/>
    <w:rsid w:val="008B02E2"/>
    <w:rsid w:val="008F27BF"/>
    <w:rsid w:val="009018EA"/>
    <w:rsid w:val="00922EB7"/>
    <w:rsid w:val="0093637F"/>
    <w:rsid w:val="00936877"/>
    <w:rsid w:val="009A3372"/>
    <w:rsid w:val="009A387D"/>
    <w:rsid w:val="009F181C"/>
    <w:rsid w:val="009F3483"/>
    <w:rsid w:val="009F77FD"/>
    <w:rsid w:val="00A012D8"/>
    <w:rsid w:val="00A23D97"/>
    <w:rsid w:val="00A26F2E"/>
    <w:rsid w:val="00A427D5"/>
    <w:rsid w:val="00A42B55"/>
    <w:rsid w:val="00A5007B"/>
    <w:rsid w:val="00A50BCA"/>
    <w:rsid w:val="00AB0ED1"/>
    <w:rsid w:val="00AB3307"/>
    <w:rsid w:val="00AC5089"/>
    <w:rsid w:val="00AE35E6"/>
    <w:rsid w:val="00AF421B"/>
    <w:rsid w:val="00B120DA"/>
    <w:rsid w:val="00B23BFA"/>
    <w:rsid w:val="00B2625B"/>
    <w:rsid w:val="00B30AA4"/>
    <w:rsid w:val="00B43CCA"/>
    <w:rsid w:val="00B80684"/>
    <w:rsid w:val="00BA78F6"/>
    <w:rsid w:val="00BE1DDB"/>
    <w:rsid w:val="00BE5BCA"/>
    <w:rsid w:val="00BF77A2"/>
    <w:rsid w:val="00CA192D"/>
    <w:rsid w:val="00D002BC"/>
    <w:rsid w:val="00D00E17"/>
    <w:rsid w:val="00D01A51"/>
    <w:rsid w:val="00D129C9"/>
    <w:rsid w:val="00D23EFA"/>
    <w:rsid w:val="00D2558A"/>
    <w:rsid w:val="00D54D5F"/>
    <w:rsid w:val="00D92718"/>
    <w:rsid w:val="00D93259"/>
    <w:rsid w:val="00DB4929"/>
    <w:rsid w:val="00DB67DA"/>
    <w:rsid w:val="00DB69D8"/>
    <w:rsid w:val="00DC51E5"/>
    <w:rsid w:val="00DE3052"/>
    <w:rsid w:val="00EA4619"/>
    <w:rsid w:val="00EE51AB"/>
    <w:rsid w:val="00F06AAD"/>
    <w:rsid w:val="00F12035"/>
    <w:rsid w:val="00F24B58"/>
    <w:rsid w:val="00F34E09"/>
    <w:rsid w:val="00F365F7"/>
    <w:rsid w:val="00F45728"/>
    <w:rsid w:val="00F64DF0"/>
    <w:rsid w:val="00F65D20"/>
    <w:rsid w:val="00F93B8B"/>
    <w:rsid w:val="00FB1CD0"/>
    <w:rsid w:val="00FD0BFE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A9DD"/>
  <w15:docId w15:val="{49EB4F98-595A-40F5-B60A-D9034582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D29F-B782-4200-88AD-0C1EDF60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Joanna Pula</cp:lastModifiedBy>
  <cp:revision>4</cp:revision>
  <cp:lastPrinted>2021-02-10T08:17:00Z</cp:lastPrinted>
  <dcterms:created xsi:type="dcterms:W3CDTF">2021-09-15T07:48:00Z</dcterms:created>
  <dcterms:modified xsi:type="dcterms:W3CDTF">2021-09-21T10:19:00Z</dcterms:modified>
</cp:coreProperties>
</file>