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94FB7" w14:textId="77777777" w:rsidR="00497BB4" w:rsidRPr="00497BB4" w:rsidRDefault="00497BB4" w:rsidP="00497BB4">
      <w:pPr>
        <w:spacing w:after="0"/>
        <w:jc w:val="center"/>
        <w:rPr>
          <w:rFonts w:cstheme="minorHAnsi"/>
          <w:bCs/>
          <w:i/>
          <w:iCs/>
          <w:sz w:val="24"/>
          <w:szCs w:val="24"/>
        </w:rPr>
      </w:pPr>
    </w:p>
    <w:p w14:paraId="5E53FE43" w14:textId="77777777" w:rsidR="00497BB4" w:rsidRPr="00497BB4" w:rsidRDefault="00497BB4" w:rsidP="00497BB4">
      <w:pPr>
        <w:spacing w:after="0"/>
        <w:jc w:val="right"/>
        <w:rPr>
          <w:rFonts w:cstheme="minorHAnsi"/>
          <w:bCs/>
          <w:i/>
          <w:iCs/>
          <w:sz w:val="24"/>
          <w:szCs w:val="24"/>
        </w:rPr>
      </w:pPr>
      <w:r w:rsidRPr="00497BB4">
        <w:rPr>
          <w:rFonts w:cstheme="minorHAnsi"/>
          <w:bCs/>
          <w:i/>
          <w:iCs/>
          <w:sz w:val="24"/>
          <w:szCs w:val="24"/>
        </w:rPr>
        <w:t>Załącznik nr 2 do Zapytania ofertowego</w:t>
      </w:r>
    </w:p>
    <w:p w14:paraId="574E47ED" w14:textId="77777777" w:rsidR="00497BB4" w:rsidRPr="00497BB4" w:rsidRDefault="00497BB4" w:rsidP="00497BB4">
      <w:pPr>
        <w:spacing w:after="0"/>
        <w:jc w:val="center"/>
        <w:rPr>
          <w:rFonts w:cstheme="minorHAnsi"/>
          <w:b/>
          <w:sz w:val="24"/>
          <w:szCs w:val="24"/>
        </w:rPr>
      </w:pPr>
    </w:p>
    <w:p w14:paraId="712A250A" w14:textId="53BE5AE6" w:rsidR="00497BB4" w:rsidRPr="00497BB4" w:rsidRDefault="00497BB4" w:rsidP="00B82C56">
      <w:pPr>
        <w:spacing w:after="0"/>
        <w:jc w:val="both"/>
        <w:rPr>
          <w:rFonts w:cstheme="minorHAnsi"/>
          <w:b/>
          <w:sz w:val="24"/>
          <w:szCs w:val="24"/>
        </w:rPr>
      </w:pPr>
      <w:r w:rsidRPr="00497BB4">
        <w:rPr>
          <w:rFonts w:cstheme="minorHAnsi"/>
          <w:b/>
          <w:sz w:val="24"/>
          <w:szCs w:val="24"/>
        </w:rPr>
        <w:t xml:space="preserve">Nr sprawy: </w:t>
      </w:r>
      <w:r w:rsidR="00B82C56">
        <w:rPr>
          <w:rFonts w:cstheme="minorHAnsi"/>
          <w:b/>
          <w:sz w:val="24"/>
          <w:szCs w:val="24"/>
        </w:rPr>
        <w:t>IRP.272.1.213.2021</w:t>
      </w:r>
    </w:p>
    <w:p w14:paraId="78DBD795" w14:textId="77777777" w:rsidR="00497BB4" w:rsidRPr="00497BB4" w:rsidRDefault="00497BB4" w:rsidP="00B82C56">
      <w:pPr>
        <w:spacing w:after="0"/>
        <w:jc w:val="center"/>
        <w:rPr>
          <w:rFonts w:cstheme="minorHAnsi"/>
          <w:b/>
          <w:sz w:val="24"/>
          <w:szCs w:val="24"/>
        </w:rPr>
      </w:pPr>
      <w:r w:rsidRPr="00497BB4">
        <w:rPr>
          <w:rFonts w:cstheme="minorHAnsi"/>
          <w:b/>
          <w:sz w:val="24"/>
          <w:szCs w:val="24"/>
        </w:rPr>
        <w:t>UMOWA  nr ………………..(wzór)</w:t>
      </w:r>
    </w:p>
    <w:p w14:paraId="24EA5F26" w14:textId="77777777" w:rsidR="00497BB4" w:rsidRPr="00497BB4" w:rsidRDefault="00497BB4" w:rsidP="00B82C56">
      <w:pPr>
        <w:spacing w:after="0"/>
        <w:jc w:val="both"/>
        <w:rPr>
          <w:rFonts w:cstheme="minorHAnsi"/>
          <w:sz w:val="24"/>
          <w:szCs w:val="24"/>
        </w:rPr>
      </w:pPr>
    </w:p>
    <w:p w14:paraId="4E50FD8F" w14:textId="77777777" w:rsidR="00497BB4" w:rsidRPr="00497BB4" w:rsidRDefault="00497BB4" w:rsidP="00B82C56">
      <w:pPr>
        <w:spacing w:after="0"/>
        <w:jc w:val="both"/>
        <w:rPr>
          <w:rFonts w:cstheme="minorHAnsi"/>
          <w:sz w:val="24"/>
          <w:szCs w:val="24"/>
        </w:rPr>
      </w:pPr>
    </w:p>
    <w:p w14:paraId="141C3F1A" w14:textId="77777777" w:rsidR="00497BB4" w:rsidRPr="00497BB4" w:rsidRDefault="00497BB4" w:rsidP="00B82C56">
      <w:pPr>
        <w:spacing w:after="0"/>
        <w:rPr>
          <w:rFonts w:cstheme="minorHAnsi"/>
          <w:sz w:val="24"/>
          <w:szCs w:val="24"/>
        </w:rPr>
      </w:pPr>
      <w:r w:rsidRPr="00497BB4">
        <w:rPr>
          <w:rFonts w:cstheme="minorHAnsi"/>
          <w:sz w:val="24"/>
          <w:szCs w:val="24"/>
        </w:rPr>
        <w:t>Zawarta w dniu............pomiędzy:</w:t>
      </w:r>
    </w:p>
    <w:p w14:paraId="1AAD8E5B" w14:textId="77777777" w:rsidR="00497BB4" w:rsidRPr="00497BB4" w:rsidRDefault="00497BB4" w:rsidP="00B82C56">
      <w:pPr>
        <w:spacing w:after="0"/>
        <w:jc w:val="both"/>
        <w:rPr>
          <w:rFonts w:cstheme="minorHAnsi"/>
          <w:b/>
          <w:sz w:val="24"/>
          <w:szCs w:val="24"/>
        </w:rPr>
      </w:pPr>
      <w:r w:rsidRPr="00497BB4">
        <w:rPr>
          <w:rFonts w:cstheme="minorHAnsi"/>
          <w:b/>
          <w:sz w:val="24"/>
          <w:szCs w:val="24"/>
        </w:rPr>
        <w:t xml:space="preserve">Powiatem Łęczyńskim - </w:t>
      </w:r>
    </w:p>
    <w:p w14:paraId="0F3AFE98" w14:textId="77777777" w:rsidR="00497BB4" w:rsidRPr="00497BB4" w:rsidRDefault="00497BB4" w:rsidP="00B82C56">
      <w:pPr>
        <w:spacing w:after="0"/>
        <w:jc w:val="both"/>
        <w:rPr>
          <w:rFonts w:cstheme="minorHAnsi"/>
          <w:sz w:val="24"/>
          <w:szCs w:val="24"/>
        </w:rPr>
      </w:pPr>
      <w:r w:rsidRPr="00497BB4">
        <w:rPr>
          <w:rFonts w:cstheme="minorHAnsi"/>
          <w:sz w:val="24"/>
          <w:szCs w:val="24"/>
        </w:rPr>
        <w:t>z siedzibą w Łęcznej, Aleja Jana Pawła II 95 A, 21-010 Łęczna</w:t>
      </w:r>
    </w:p>
    <w:p w14:paraId="6545D646" w14:textId="77777777" w:rsidR="00497BB4" w:rsidRPr="00497BB4" w:rsidRDefault="00497BB4" w:rsidP="00B82C56">
      <w:pPr>
        <w:spacing w:after="0"/>
        <w:jc w:val="both"/>
        <w:rPr>
          <w:rFonts w:cstheme="minorHAnsi"/>
          <w:sz w:val="24"/>
          <w:szCs w:val="24"/>
        </w:rPr>
      </w:pPr>
      <w:r w:rsidRPr="00497BB4">
        <w:rPr>
          <w:rFonts w:cstheme="minorHAnsi"/>
          <w:sz w:val="24"/>
          <w:szCs w:val="24"/>
        </w:rPr>
        <w:t>NIP: 505-001-77-32, REGON: 431019425</w:t>
      </w:r>
    </w:p>
    <w:p w14:paraId="433A1917" w14:textId="77777777" w:rsidR="00497BB4" w:rsidRPr="00497BB4" w:rsidRDefault="00497BB4" w:rsidP="00B82C56">
      <w:pPr>
        <w:spacing w:after="0"/>
        <w:jc w:val="both"/>
        <w:rPr>
          <w:rFonts w:cstheme="minorHAnsi"/>
          <w:sz w:val="24"/>
          <w:szCs w:val="24"/>
        </w:rPr>
      </w:pPr>
      <w:r w:rsidRPr="00497BB4">
        <w:rPr>
          <w:rFonts w:cstheme="minorHAnsi"/>
          <w:sz w:val="24"/>
          <w:szCs w:val="24"/>
        </w:rPr>
        <w:t>reprezentowanym przez :</w:t>
      </w:r>
    </w:p>
    <w:p w14:paraId="26E16325" w14:textId="77777777" w:rsidR="00497BB4" w:rsidRPr="00497BB4" w:rsidRDefault="00497BB4" w:rsidP="00B82C56">
      <w:pPr>
        <w:numPr>
          <w:ilvl w:val="0"/>
          <w:numId w:val="7"/>
        </w:numPr>
        <w:spacing w:after="0"/>
        <w:ind w:left="426"/>
        <w:contextualSpacing/>
        <w:jc w:val="both"/>
        <w:rPr>
          <w:rFonts w:cstheme="minorHAnsi"/>
          <w:sz w:val="24"/>
          <w:szCs w:val="24"/>
        </w:rPr>
      </w:pPr>
      <w:r w:rsidRPr="00497BB4">
        <w:rPr>
          <w:rFonts w:cstheme="minorHAnsi"/>
          <w:sz w:val="24"/>
          <w:szCs w:val="24"/>
        </w:rPr>
        <w:t>…………………………………………</w:t>
      </w:r>
    </w:p>
    <w:p w14:paraId="2FA5497A" w14:textId="77777777" w:rsidR="00497BB4" w:rsidRPr="00497BB4" w:rsidRDefault="00497BB4" w:rsidP="00B82C56">
      <w:pPr>
        <w:numPr>
          <w:ilvl w:val="0"/>
          <w:numId w:val="7"/>
        </w:numPr>
        <w:spacing w:after="0"/>
        <w:ind w:left="426"/>
        <w:contextualSpacing/>
        <w:jc w:val="both"/>
        <w:rPr>
          <w:rFonts w:cstheme="minorHAnsi"/>
          <w:sz w:val="24"/>
          <w:szCs w:val="24"/>
        </w:rPr>
      </w:pPr>
      <w:r w:rsidRPr="00497BB4">
        <w:rPr>
          <w:rFonts w:cstheme="minorHAnsi"/>
          <w:sz w:val="24"/>
          <w:szCs w:val="24"/>
        </w:rPr>
        <w:t>…………………………………………</w:t>
      </w:r>
    </w:p>
    <w:p w14:paraId="73008849" w14:textId="77777777" w:rsidR="00497BB4" w:rsidRPr="00497BB4" w:rsidRDefault="00497BB4" w:rsidP="00B82C56">
      <w:pPr>
        <w:spacing w:after="0"/>
        <w:jc w:val="both"/>
        <w:rPr>
          <w:rFonts w:cstheme="minorHAnsi"/>
          <w:sz w:val="24"/>
          <w:szCs w:val="24"/>
        </w:rPr>
      </w:pPr>
      <w:r w:rsidRPr="00497BB4">
        <w:rPr>
          <w:rFonts w:cstheme="minorHAnsi"/>
          <w:sz w:val="24"/>
          <w:szCs w:val="24"/>
        </w:rPr>
        <w:t xml:space="preserve">przy kontrasygnacie Skarbnika Powiatu, </w:t>
      </w:r>
    </w:p>
    <w:p w14:paraId="767956D8" w14:textId="77777777" w:rsidR="00497BB4" w:rsidRPr="00497BB4" w:rsidRDefault="00497BB4" w:rsidP="00B82C56">
      <w:pPr>
        <w:spacing w:after="0"/>
        <w:jc w:val="both"/>
        <w:rPr>
          <w:rFonts w:cstheme="minorHAnsi"/>
          <w:sz w:val="24"/>
          <w:szCs w:val="24"/>
        </w:rPr>
      </w:pPr>
      <w:r w:rsidRPr="00497BB4">
        <w:rPr>
          <w:rFonts w:cstheme="minorHAnsi"/>
          <w:sz w:val="24"/>
          <w:szCs w:val="24"/>
        </w:rPr>
        <w:t>zwanym dalej "Zamawiającym",</w:t>
      </w:r>
    </w:p>
    <w:p w14:paraId="2805A643" w14:textId="77777777" w:rsidR="00497BB4" w:rsidRPr="00497BB4" w:rsidRDefault="00497BB4" w:rsidP="00B82C56">
      <w:pPr>
        <w:spacing w:after="0"/>
        <w:rPr>
          <w:rFonts w:cstheme="minorHAnsi"/>
          <w:sz w:val="24"/>
          <w:szCs w:val="24"/>
        </w:rPr>
      </w:pPr>
      <w:r w:rsidRPr="00497BB4">
        <w:rPr>
          <w:rFonts w:cstheme="minorHAnsi"/>
          <w:sz w:val="24"/>
          <w:szCs w:val="24"/>
        </w:rPr>
        <w:t xml:space="preserve">a </w:t>
      </w:r>
    </w:p>
    <w:p w14:paraId="7BC833AD" w14:textId="77777777" w:rsidR="00497BB4" w:rsidRPr="00497BB4" w:rsidRDefault="00497BB4" w:rsidP="00B82C56">
      <w:pPr>
        <w:autoSpaceDE w:val="0"/>
        <w:autoSpaceDN w:val="0"/>
        <w:adjustRightInd w:val="0"/>
        <w:spacing w:after="0"/>
        <w:rPr>
          <w:rFonts w:eastAsia="Calibri" w:cstheme="minorHAnsi"/>
          <w:color w:val="000000"/>
          <w:sz w:val="24"/>
          <w:szCs w:val="24"/>
        </w:rPr>
      </w:pPr>
      <w:r w:rsidRPr="00497BB4">
        <w:rPr>
          <w:rFonts w:eastAsia="Calibri" w:cstheme="minorHAnsi"/>
          <w:i/>
          <w:iCs/>
          <w:color w:val="000000"/>
          <w:sz w:val="24"/>
          <w:szCs w:val="24"/>
        </w:rPr>
        <w:t xml:space="preserve">*gdy kontrahentem jest spółka prawa handlowego: </w:t>
      </w:r>
    </w:p>
    <w:p w14:paraId="4A735DCC" w14:textId="77777777" w:rsidR="00497BB4" w:rsidRPr="00497BB4" w:rsidRDefault="00497BB4" w:rsidP="00B82C56">
      <w:pPr>
        <w:autoSpaceDE w:val="0"/>
        <w:autoSpaceDN w:val="0"/>
        <w:adjustRightInd w:val="0"/>
        <w:spacing w:after="0"/>
        <w:rPr>
          <w:rFonts w:eastAsia="Calibri" w:cstheme="minorHAnsi"/>
          <w:color w:val="000000"/>
          <w:sz w:val="24"/>
          <w:szCs w:val="24"/>
        </w:rPr>
      </w:pPr>
      <w:r w:rsidRPr="00497BB4">
        <w:rPr>
          <w:rFonts w:eastAsia="Calibri" w:cstheme="minorHAnsi"/>
          <w:b/>
          <w:bCs/>
          <w:color w:val="000000"/>
          <w:sz w:val="24"/>
          <w:szCs w:val="24"/>
        </w:rPr>
        <w:t xml:space="preserve">spółką pod firmą „…” </w:t>
      </w:r>
      <w:r w:rsidRPr="00497BB4">
        <w:rPr>
          <w:rFonts w:eastAsia="Calibri" w:cstheme="minorHAnsi"/>
          <w:color w:val="000000"/>
          <w:sz w:val="24"/>
          <w:szCs w:val="24"/>
        </w:rPr>
        <w:t xml:space="preserve">z siedzibą w ... </w:t>
      </w:r>
      <w:r w:rsidRPr="00497BB4">
        <w:rPr>
          <w:rFonts w:eastAsia="Calibri" w:cstheme="minorHAnsi"/>
          <w:i/>
          <w:iCs/>
          <w:color w:val="000000"/>
          <w:sz w:val="24"/>
          <w:szCs w:val="24"/>
        </w:rPr>
        <w:t xml:space="preserve">(wpisać </w:t>
      </w:r>
      <w:r w:rsidRPr="00497BB4">
        <w:rPr>
          <w:rFonts w:eastAsia="Calibri" w:cstheme="minorHAnsi"/>
          <w:bCs/>
          <w:i/>
          <w:iCs/>
          <w:color w:val="000000"/>
          <w:sz w:val="24"/>
          <w:szCs w:val="24"/>
        </w:rPr>
        <w:t>tylko</w:t>
      </w:r>
      <w:r w:rsidRPr="00497BB4">
        <w:rPr>
          <w:rFonts w:eastAsia="Calibri" w:cstheme="minorHAnsi"/>
          <w:b/>
          <w:bCs/>
          <w:i/>
          <w:iCs/>
          <w:color w:val="000000"/>
          <w:sz w:val="24"/>
          <w:szCs w:val="24"/>
        </w:rPr>
        <w:t xml:space="preserve"> </w:t>
      </w:r>
      <w:r w:rsidRPr="00497BB4">
        <w:rPr>
          <w:rFonts w:eastAsia="Calibri" w:cstheme="minorHAnsi"/>
          <w:i/>
          <w:iCs/>
          <w:color w:val="000000"/>
          <w:sz w:val="24"/>
          <w:szCs w:val="24"/>
        </w:rPr>
        <w:t>nazwę miasta/miejscowości)</w:t>
      </w:r>
      <w:r w:rsidRPr="00497BB4">
        <w:rPr>
          <w:rFonts w:eastAsia="Calibri" w:cstheme="minorHAnsi"/>
          <w:color w:val="000000"/>
          <w:sz w:val="24"/>
          <w:szCs w:val="24"/>
        </w:rPr>
        <w:t xml:space="preserve">, ul. ………., ………………. </w:t>
      </w:r>
      <w:r w:rsidRPr="00497BB4">
        <w:rPr>
          <w:rFonts w:eastAsia="Calibri" w:cstheme="minorHAnsi"/>
          <w:i/>
          <w:iCs/>
          <w:color w:val="000000"/>
          <w:sz w:val="24"/>
          <w:szCs w:val="24"/>
        </w:rPr>
        <w:t>(wpisać adres)</w:t>
      </w:r>
      <w:r w:rsidRPr="00497BB4">
        <w:rPr>
          <w:rFonts w:eastAsia="Calibri" w:cstheme="minorHAnsi"/>
          <w:color w:val="000000"/>
          <w:sz w:val="24"/>
          <w:szCs w:val="24"/>
        </w:rPr>
        <w:t xml:space="preserve">, wpisaną do Rejestru Przedsiębiorców Krajowego Rejestru Sądowego </w:t>
      </w:r>
      <w:r w:rsidRPr="00497BB4">
        <w:rPr>
          <w:rFonts w:eastAsia="Times New Roman" w:cstheme="minorHAnsi"/>
          <w:sz w:val="24"/>
          <w:szCs w:val="24"/>
          <w:lang w:eastAsia="ar-SA"/>
        </w:rPr>
        <w:t xml:space="preserve">prowadzonego przez Sąd Rejonowy ………………………………………. Wydział Gospodarczy Krajowego Rejestru Sądowego </w:t>
      </w:r>
      <w:r w:rsidRPr="00497BB4">
        <w:rPr>
          <w:rFonts w:eastAsia="Calibri" w:cstheme="minorHAnsi"/>
          <w:color w:val="000000"/>
          <w:sz w:val="24"/>
          <w:szCs w:val="24"/>
        </w:rPr>
        <w:t xml:space="preserve">pod numerem KRS ... – zgodnie z wydrukiem z Centralnej Informacji Krajowego Rejestru Sądowego, NIP ……………….., REGON …………………….., zwaną dalej </w:t>
      </w:r>
      <w:r w:rsidRPr="00497BB4">
        <w:rPr>
          <w:rFonts w:eastAsia="Calibri" w:cstheme="minorHAnsi"/>
          <w:b/>
          <w:bCs/>
          <w:color w:val="000000"/>
          <w:sz w:val="24"/>
          <w:szCs w:val="24"/>
        </w:rPr>
        <w:t>„Wykonawcą”</w:t>
      </w:r>
      <w:r w:rsidRPr="00497BB4">
        <w:rPr>
          <w:rFonts w:eastAsia="Calibri" w:cstheme="minorHAnsi"/>
          <w:color w:val="000000"/>
          <w:sz w:val="24"/>
          <w:szCs w:val="24"/>
        </w:rPr>
        <w:t>, reprezentowaną przez ..........</w:t>
      </w:r>
      <w:r w:rsidRPr="00497BB4">
        <w:rPr>
          <w:rFonts w:eastAsia="Calibri" w:cstheme="minorHAnsi"/>
          <w:color w:val="000000"/>
          <w:sz w:val="24"/>
          <w:szCs w:val="24"/>
          <w:vertAlign w:val="superscript"/>
        </w:rPr>
        <w:footnoteReference w:id="1"/>
      </w:r>
      <w:r w:rsidRPr="00497BB4">
        <w:rPr>
          <w:rFonts w:eastAsia="Calibri" w:cstheme="minorHAnsi"/>
          <w:color w:val="000000"/>
          <w:sz w:val="24"/>
          <w:szCs w:val="24"/>
        </w:rPr>
        <w:t>/reprezentowaną przez … działającą/-ego na podstawie pełnomocnictwa, stanowiącego załącznik do umowy</w:t>
      </w:r>
      <w:r w:rsidRPr="00497BB4">
        <w:rPr>
          <w:rFonts w:eastAsia="Calibri" w:cstheme="minorHAnsi"/>
          <w:color w:val="000000"/>
          <w:sz w:val="24"/>
          <w:szCs w:val="24"/>
          <w:vertAlign w:val="superscript"/>
        </w:rPr>
        <w:footnoteReference w:id="2"/>
      </w:r>
      <w:r w:rsidRPr="00497BB4">
        <w:rPr>
          <w:rFonts w:eastAsia="Calibri" w:cstheme="minorHAnsi"/>
          <w:color w:val="000000"/>
          <w:sz w:val="24"/>
          <w:szCs w:val="24"/>
        </w:rPr>
        <w:t xml:space="preserve">, </w:t>
      </w:r>
    </w:p>
    <w:p w14:paraId="46E22EF4" w14:textId="77777777" w:rsidR="00497BB4" w:rsidRPr="00497BB4" w:rsidRDefault="00497BB4" w:rsidP="00B82C56">
      <w:pPr>
        <w:autoSpaceDE w:val="0"/>
        <w:autoSpaceDN w:val="0"/>
        <w:adjustRightInd w:val="0"/>
        <w:spacing w:after="0"/>
        <w:rPr>
          <w:rFonts w:eastAsia="Calibri" w:cstheme="minorHAnsi"/>
          <w:i/>
          <w:iCs/>
          <w:color w:val="000000"/>
          <w:sz w:val="24"/>
          <w:szCs w:val="24"/>
        </w:rPr>
      </w:pPr>
    </w:p>
    <w:p w14:paraId="6E302A4B" w14:textId="77777777" w:rsidR="00497BB4" w:rsidRPr="00497BB4" w:rsidRDefault="00497BB4" w:rsidP="00B82C56">
      <w:pPr>
        <w:autoSpaceDE w:val="0"/>
        <w:autoSpaceDN w:val="0"/>
        <w:adjustRightInd w:val="0"/>
        <w:spacing w:after="0"/>
        <w:rPr>
          <w:rFonts w:eastAsia="Calibri" w:cstheme="minorHAnsi"/>
          <w:color w:val="000000"/>
          <w:sz w:val="24"/>
          <w:szCs w:val="24"/>
        </w:rPr>
      </w:pPr>
      <w:r w:rsidRPr="00497BB4">
        <w:rPr>
          <w:rFonts w:eastAsia="Calibri" w:cstheme="minorHAnsi"/>
          <w:i/>
          <w:iCs/>
          <w:color w:val="000000"/>
          <w:sz w:val="24"/>
          <w:szCs w:val="24"/>
        </w:rPr>
        <w:t>*gdy kontrahentem jest osoba fizyczna prowadząca działalność gospodarczą</w:t>
      </w:r>
      <w:r w:rsidRPr="00497BB4">
        <w:rPr>
          <w:rFonts w:eastAsia="Calibri" w:cstheme="minorHAnsi"/>
          <w:color w:val="000000"/>
          <w:sz w:val="24"/>
          <w:szCs w:val="24"/>
        </w:rPr>
        <w:t xml:space="preserve">: </w:t>
      </w:r>
    </w:p>
    <w:p w14:paraId="48D36F6A" w14:textId="77777777" w:rsidR="00497BB4" w:rsidRPr="00497BB4" w:rsidRDefault="00497BB4" w:rsidP="00B82C56">
      <w:pPr>
        <w:autoSpaceDE w:val="0"/>
        <w:autoSpaceDN w:val="0"/>
        <w:adjustRightInd w:val="0"/>
        <w:spacing w:after="0"/>
        <w:rPr>
          <w:rFonts w:eastAsia="Calibri" w:cstheme="minorHAnsi"/>
          <w:color w:val="000000"/>
          <w:sz w:val="24"/>
          <w:szCs w:val="24"/>
        </w:rPr>
      </w:pPr>
      <w:r w:rsidRPr="00497BB4">
        <w:rPr>
          <w:rFonts w:eastAsia="Calibri" w:cstheme="minorHAnsi"/>
          <w:b/>
          <w:bCs/>
          <w:color w:val="000000"/>
          <w:sz w:val="24"/>
          <w:szCs w:val="24"/>
        </w:rPr>
        <w:t xml:space="preserve">Panią/Panem …, </w:t>
      </w:r>
      <w:r w:rsidRPr="00497BB4">
        <w:rPr>
          <w:rFonts w:eastAsia="Calibri" w:cstheme="minorHAnsi"/>
          <w:color w:val="000000"/>
          <w:sz w:val="24"/>
          <w:szCs w:val="24"/>
        </w:rPr>
        <w:t>legitymującą/-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się dowodem osobistym seria i numer …, PESEL …, zamieszkałą/-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pod adresem …, prowadzącą/-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działalność gospodarczą pod firmą „…” </w:t>
      </w:r>
      <w:r w:rsidRPr="00497BB4">
        <w:rPr>
          <w:rFonts w:eastAsia="Calibri" w:cstheme="minorHAnsi"/>
          <w:color w:val="000000"/>
          <w:sz w:val="24"/>
          <w:szCs w:val="24"/>
        </w:rPr>
        <w:br/>
        <w:t xml:space="preserve">z siedzibą w … </w:t>
      </w:r>
      <w:r w:rsidRPr="00497BB4">
        <w:rPr>
          <w:rFonts w:eastAsia="Calibri" w:cstheme="minorHAnsi"/>
          <w:i/>
          <w:iCs/>
          <w:color w:val="000000"/>
          <w:sz w:val="24"/>
          <w:szCs w:val="24"/>
        </w:rPr>
        <w:t xml:space="preserve">(wpisać </w:t>
      </w:r>
      <w:r w:rsidRPr="00497BB4">
        <w:rPr>
          <w:rFonts w:eastAsia="Calibri" w:cstheme="minorHAnsi"/>
          <w:bCs/>
          <w:i/>
          <w:iCs/>
          <w:color w:val="000000"/>
          <w:sz w:val="24"/>
          <w:szCs w:val="24"/>
        </w:rPr>
        <w:t>tylko</w:t>
      </w:r>
      <w:r w:rsidRPr="00497BB4">
        <w:rPr>
          <w:rFonts w:eastAsia="Calibri" w:cstheme="minorHAnsi"/>
          <w:b/>
          <w:bCs/>
          <w:i/>
          <w:iCs/>
          <w:color w:val="000000"/>
          <w:sz w:val="24"/>
          <w:szCs w:val="24"/>
        </w:rPr>
        <w:t xml:space="preserve"> </w:t>
      </w:r>
      <w:r w:rsidRPr="00497BB4">
        <w:rPr>
          <w:rFonts w:eastAsia="Calibri" w:cstheme="minorHAnsi"/>
          <w:i/>
          <w:iCs/>
          <w:color w:val="000000"/>
          <w:sz w:val="24"/>
          <w:szCs w:val="24"/>
        </w:rPr>
        <w:t>nazwę miasta/miejscowości)</w:t>
      </w:r>
      <w:r w:rsidRPr="00497BB4">
        <w:rPr>
          <w:rFonts w:eastAsia="Calibri" w:cstheme="minorHAnsi"/>
          <w:color w:val="000000"/>
          <w:sz w:val="24"/>
          <w:szCs w:val="24"/>
        </w:rPr>
        <w:t xml:space="preserve">, ul. ……………….. </w:t>
      </w:r>
      <w:r w:rsidRPr="00497BB4">
        <w:rPr>
          <w:rFonts w:eastAsia="Calibri" w:cstheme="minorHAnsi"/>
          <w:i/>
          <w:iCs/>
          <w:color w:val="000000"/>
          <w:sz w:val="24"/>
          <w:szCs w:val="24"/>
        </w:rPr>
        <w:t>(wpisać adres)</w:t>
      </w:r>
      <w:r w:rsidRPr="00497BB4">
        <w:rPr>
          <w:rFonts w:eastAsia="Calibri" w:cstheme="minorHAnsi"/>
          <w:color w:val="000000"/>
          <w:sz w:val="24"/>
          <w:szCs w:val="24"/>
        </w:rPr>
        <w:t>, – wpisanym do rejestru Centralnej Ewidencji i Informacji o Działalności Gospodarczej, NIP ……………, REGON …………., zwaną/-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dalej </w:t>
      </w:r>
      <w:r w:rsidRPr="00497BB4">
        <w:rPr>
          <w:rFonts w:eastAsia="Calibri" w:cstheme="minorHAnsi"/>
          <w:b/>
          <w:bCs/>
          <w:color w:val="000000"/>
          <w:sz w:val="24"/>
          <w:szCs w:val="24"/>
        </w:rPr>
        <w:t>„Wykonawcą”</w:t>
      </w:r>
      <w:r w:rsidRPr="00497BB4">
        <w:rPr>
          <w:rFonts w:eastAsia="Calibri" w:cstheme="minorHAnsi"/>
          <w:b/>
          <w:bCs/>
          <w:i/>
          <w:iCs/>
          <w:color w:val="000000"/>
          <w:sz w:val="24"/>
          <w:szCs w:val="24"/>
        </w:rPr>
        <w:t xml:space="preserve">, </w:t>
      </w:r>
      <w:r w:rsidRPr="00497BB4">
        <w:rPr>
          <w:rFonts w:eastAsia="Calibri" w:cstheme="minorHAnsi"/>
          <w:color w:val="000000"/>
          <w:sz w:val="24"/>
          <w:szCs w:val="24"/>
        </w:rPr>
        <w:t>reprezentowaną/-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przez … działającą/-ego na podstawie pełnomocnictwa, stanowiącego załącznik do umowy</w:t>
      </w:r>
      <w:r w:rsidRPr="00497BB4">
        <w:rPr>
          <w:rFonts w:eastAsia="Calibri" w:cstheme="minorHAnsi"/>
          <w:color w:val="000000"/>
          <w:sz w:val="24"/>
          <w:szCs w:val="24"/>
          <w:vertAlign w:val="superscript"/>
        </w:rPr>
        <w:footnoteReference w:id="3"/>
      </w:r>
      <w:r w:rsidRPr="00497BB4">
        <w:rPr>
          <w:rFonts w:eastAsia="Calibri" w:cstheme="minorHAnsi"/>
          <w:color w:val="000000"/>
          <w:sz w:val="24"/>
          <w:szCs w:val="24"/>
        </w:rPr>
        <w:t xml:space="preserve">, </w:t>
      </w:r>
    </w:p>
    <w:p w14:paraId="15FEE7D3" w14:textId="1DFF0409" w:rsidR="00497BB4" w:rsidRPr="00B82C56" w:rsidRDefault="00497BB4" w:rsidP="00B82C56">
      <w:pPr>
        <w:spacing w:after="0"/>
        <w:rPr>
          <w:rFonts w:eastAsia="Calibri" w:cstheme="minorHAnsi"/>
          <w:sz w:val="24"/>
          <w:szCs w:val="24"/>
        </w:rPr>
      </w:pPr>
      <w:r w:rsidRPr="00497BB4">
        <w:rPr>
          <w:rFonts w:eastAsia="Calibri" w:cstheme="minorHAnsi"/>
          <w:sz w:val="24"/>
          <w:szCs w:val="24"/>
        </w:rPr>
        <w:t>wspólnie zwanymi dalej „Stronami”, o następującej treści</w:t>
      </w:r>
    </w:p>
    <w:p w14:paraId="311ED39E" w14:textId="77777777" w:rsidR="009F05EF" w:rsidRDefault="009F05EF" w:rsidP="00B82C56">
      <w:pPr>
        <w:spacing w:after="0"/>
        <w:rPr>
          <w:rFonts w:cstheme="minorHAnsi"/>
          <w:b/>
          <w:sz w:val="24"/>
          <w:szCs w:val="24"/>
        </w:rPr>
      </w:pPr>
    </w:p>
    <w:p w14:paraId="6F104FDC" w14:textId="45FA5F17" w:rsidR="00497BB4" w:rsidRPr="00497BB4" w:rsidRDefault="00497BB4" w:rsidP="00B82C56">
      <w:pPr>
        <w:spacing w:after="0"/>
        <w:jc w:val="center"/>
        <w:rPr>
          <w:rFonts w:cstheme="minorHAnsi"/>
          <w:b/>
          <w:sz w:val="24"/>
          <w:szCs w:val="24"/>
        </w:rPr>
      </w:pPr>
      <w:r w:rsidRPr="00497BB4">
        <w:rPr>
          <w:rFonts w:cstheme="minorHAnsi"/>
          <w:b/>
          <w:sz w:val="24"/>
          <w:szCs w:val="24"/>
        </w:rPr>
        <w:t xml:space="preserve">§ 1 </w:t>
      </w:r>
    </w:p>
    <w:p w14:paraId="5FD48C54" w14:textId="77777777" w:rsidR="00497BB4" w:rsidRPr="00497BB4" w:rsidRDefault="00497BB4" w:rsidP="00B82C56">
      <w:pPr>
        <w:spacing w:after="0"/>
        <w:jc w:val="center"/>
        <w:rPr>
          <w:rFonts w:cstheme="minorHAnsi"/>
          <w:b/>
          <w:sz w:val="24"/>
          <w:szCs w:val="24"/>
        </w:rPr>
      </w:pPr>
      <w:r w:rsidRPr="00497BB4">
        <w:rPr>
          <w:rFonts w:cstheme="minorHAnsi"/>
          <w:b/>
          <w:sz w:val="24"/>
          <w:szCs w:val="24"/>
        </w:rPr>
        <w:t>Oświadczenia stron</w:t>
      </w:r>
    </w:p>
    <w:p w14:paraId="78185172" w14:textId="4A7FCEB2" w:rsidR="00497BB4" w:rsidRPr="00497BB4" w:rsidRDefault="00497BB4" w:rsidP="00B82C56">
      <w:pPr>
        <w:numPr>
          <w:ilvl w:val="0"/>
          <w:numId w:val="8"/>
        </w:numPr>
        <w:spacing w:after="0"/>
        <w:ind w:left="284" w:hanging="284"/>
        <w:contextualSpacing/>
        <w:rPr>
          <w:rFonts w:eastAsia="Times New Roman" w:cstheme="minorHAnsi"/>
          <w:sz w:val="24"/>
          <w:szCs w:val="24"/>
          <w:lang w:eastAsia="pl-PL"/>
        </w:rPr>
      </w:pPr>
      <w:r w:rsidRPr="00497BB4">
        <w:rPr>
          <w:rFonts w:eastAsia="Times New Roman" w:cstheme="minorHAnsi"/>
          <w:sz w:val="24"/>
          <w:szCs w:val="24"/>
          <w:lang w:eastAsia="pl-PL"/>
        </w:rPr>
        <w:t xml:space="preserve">Strony oświadczają, że niniejsza umowa, zwana dalej „umową”, została zawarta w wyniku </w:t>
      </w:r>
      <w:r w:rsidRPr="00497BB4">
        <w:rPr>
          <w:rFonts w:eastAsia="Times New Roman" w:cstheme="minorHAnsi"/>
          <w:sz w:val="24"/>
          <w:szCs w:val="24"/>
          <w:lang w:eastAsia="ar-SA"/>
        </w:rPr>
        <w:t xml:space="preserve">przeprowadzonego postępowania o zamówienie publiczne prowadzonego w </w:t>
      </w:r>
      <w:r w:rsidRPr="00497BB4">
        <w:rPr>
          <w:rFonts w:eastAsia="Times New Roman" w:cstheme="minorHAnsi"/>
          <w:sz w:val="24"/>
          <w:szCs w:val="24"/>
          <w:lang w:eastAsia="pl-PL"/>
        </w:rPr>
        <w:t xml:space="preserve">drodze zapytania ofertowego na podstawie </w:t>
      </w:r>
      <w:bookmarkStart w:id="0" w:name="_Hlk61332660"/>
      <w:r w:rsidRPr="00497BB4">
        <w:rPr>
          <w:rFonts w:cstheme="minorHAnsi"/>
          <w:sz w:val="24"/>
          <w:szCs w:val="24"/>
        </w:rPr>
        <w:t xml:space="preserve">Uchwały  nr 115/730/2021 Zarządu Powiatu </w:t>
      </w:r>
      <w:r>
        <w:rPr>
          <w:rFonts w:cstheme="minorHAnsi"/>
          <w:sz w:val="24"/>
          <w:szCs w:val="24"/>
        </w:rPr>
        <w:t xml:space="preserve">                 </w:t>
      </w:r>
      <w:r w:rsidRPr="00497BB4">
        <w:rPr>
          <w:rFonts w:cstheme="minorHAnsi"/>
          <w:sz w:val="24"/>
          <w:szCs w:val="24"/>
        </w:rPr>
        <w:t xml:space="preserve">w Łęcznej z dnia 21 stycznia 2021 roku w sprawie </w:t>
      </w:r>
      <w:bookmarkEnd w:id="0"/>
      <w:r w:rsidRPr="00497BB4">
        <w:rPr>
          <w:rFonts w:cstheme="minorHAnsi"/>
          <w:sz w:val="24"/>
          <w:szCs w:val="24"/>
        </w:rPr>
        <w:t xml:space="preserve">zasad i trybu postępowania przy udzielaniu zamówień publicznych, których wartość nie przekracza 130 000,00 zł netto, </w:t>
      </w:r>
      <w:r>
        <w:rPr>
          <w:rFonts w:cstheme="minorHAnsi"/>
          <w:sz w:val="24"/>
          <w:szCs w:val="24"/>
        </w:rPr>
        <w:t xml:space="preserve">     </w:t>
      </w:r>
      <w:r w:rsidRPr="00497BB4">
        <w:rPr>
          <w:rFonts w:cstheme="minorHAnsi"/>
          <w:sz w:val="24"/>
          <w:szCs w:val="24"/>
        </w:rPr>
        <w:t xml:space="preserve">w oparciu o art. 2 ust.1 pkt.1 Ustawy z dnia 11 września 2019r. Prawo zamówień publicznych (Dz. U.  z 2019 r.  poz. 2019 z </w:t>
      </w:r>
      <w:proofErr w:type="spellStart"/>
      <w:r w:rsidRPr="00497BB4">
        <w:rPr>
          <w:rFonts w:cstheme="minorHAnsi"/>
          <w:sz w:val="24"/>
          <w:szCs w:val="24"/>
        </w:rPr>
        <w:t>późn</w:t>
      </w:r>
      <w:proofErr w:type="spellEnd"/>
      <w:r w:rsidRPr="00497BB4">
        <w:rPr>
          <w:rFonts w:cstheme="minorHAnsi"/>
          <w:sz w:val="24"/>
          <w:szCs w:val="24"/>
        </w:rPr>
        <w:t xml:space="preserve">. om.) oraz </w:t>
      </w:r>
      <w:r w:rsidRPr="00497BB4">
        <w:rPr>
          <w:rFonts w:cstheme="minorHAnsi"/>
          <w:color w:val="000000"/>
          <w:sz w:val="24"/>
          <w:szCs w:val="24"/>
        </w:rPr>
        <w:t>w związku z art. 44 ust. 3 ustawy z dnia 27 sierpnia 2009 r. o finansach publicznych (Dz. U z 2021 r. poz. 305)</w:t>
      </w:r>
    </w:p>
    <w:p w14:paraId="57F987EF" w14:textId="734B40DE" w:rsidR="00497BB4" w:rsidRPr="00497BB4" w:rsidRDefault="00497BB4" w:rsidP="00B82C56">
      <w:pPr>
        <w:numPr>
          <w:ilvl w:val="0"/>
          <w:numId w:val="8"/>
        </w:numPr>
        <w:spacing w:after="0"/>
        <w:ind w:left="284" w:hanging="284"/>
        <w:contextualSpacing/>
        <w:rPr>
          <w:rFonts w:eastAsia="Times New Roman" w:cstheme="minorHAnsi"/>
          <w:sz w:val="24"/>
          <w:szCs w:val="24"/>
          <w:lang w:eastAsia="pl-PL"/>
        </w:rPr>
      </w:pPr>
      <w:r w:rsidRPr="00497BB4">
        <w:rPr>
          <w:rFonts w:eastAsia="Calibri" w:cstheme="minorHAnsi"/>
          <w:sz w:val="24"/>
          <w:szCs w:val="24"/>
        </w:rPr>
        <w:t>Wykonawca oświadcza, iż zapoznał się z założeniami wykonania przedmiotu umowy</w:t>
      </w:r>
      <w:r>
        <w:rPr>
          <w:rFonts w:eastAsia="Calibri" w:cstheme="minorHAnsi"/>
          <w:sz w:val="24"/>
          <w:szCs w:val="24"/>
        </w:rPr>
        <w:t xml:space="preserve">          </w:t>
      </w:r>
      <w:r w:rsidRPr="00497BB4">
        <w:rPr>
          <w:rFonts w:eastAsia="Calibri" w:cstheme="minorHAnsi"/>
          <w:sz w:val="24"/>
          <w:szCs w:val="24"/>
        </w:rPr>
        <w:t xml:space="preserve"> i nie zgłasza do nich uwag oraz zobowiązuje się do wykonania umowy zgodnie z tymi założeniami. </w:t>
      </w:r>
    </w:p>
    <w:p w14:paraId="1AE0D00A" w14:textId="4C55878D" w:rsidR="00497BB4" w:rsidRPr="00497BB4" w:rsidRDefault="00497BB4" w:rsidP="00B82C56">
      <w:pPr>
        <w:numPr>
          <w:ilvl w:val="0"/>
          <w:numId w:val="8"/>
        </w:numPr>
        <w:spacing w:after="0"/>
        <w:ind w:left="284" w:hanging="284"/>
        <w:contextualSpacing/>
        <w:rPr>
          <w:rFonts w:eastAsia="Times New Roman" w:cstheme="minorHAnsi"/>
          <w:sz w:val="24"/>
          <w:szCs w:val="24"/>
          <w:lang w:eastAsia="pl-PL"/>
        </w:rPr>
      </w:pPr>
      <w:r w:rsidRPr="00497BB4">
        <w:rPr>
          <w:rFonts w:eastAsia="Calibri" w:cstheme="minorHAnsi"/>
          <w:sz w:val="24"/>
          <w:szCs w:val="24"/>
        </w:rPr>
        <w:t xml:space="preserve">Wykonawca oświadcza, że dysponuje potencjałem technicznym i osobami </w:t>
      </w:r>
      <w:r>
        <w:rPr>
          <w:rFonts w:eastAsia="Calibri" w:cstheme="minorHAnsi"/>
          <w:sz w:val="24"/>
          <w:szCs w:val="24"/>
        </w:rPr>
        <w:t xml:space="preserve">                                  </w:t>
      </w:r>
      <w:r w:rsidRPr="00497BB4">
        <w:rPr>
          <w:rFonts w:eastAsia="Calibri" w:cstheme="minorHAnsi"/>
          <w:sz w:val="24"/>
          <w:szCs w:val="24"/>
        </w:rPr>
        <w:t xml:space="preserve">z odpowiednimi uprawnieniami zdolnymi do prawidłowej realizacji przedmiotu umowy. </w:t>
      </w:r>
    </w:p>
    <w:p w14:paraId="3D99DEE8" w14:textId="77777777" w:rsidR="00497BB4" w:rsidRPr="00497BB4" w:rsidRDefault="00497BB4" w:rsidP="00B82C56">
      <w:pPr>
        <w:numPr>
          <w:ilvl w:val="0"/>
          <w:numId w:val="8"/>
        </w:numPr>
        <w:spacing w:after="0"/>
        <w:ind w:left="284" w:hanging="284"/>
        <w:contextualSpacing/>
        <w:rPr>
          <w:rFonts w:eastAsia="Times New Roman" w:cstheme="minorHAnsi"/>
          <w:sz w:val="24"/>
          <w:szCs w:val="24"/>
          <w:lang w:eastAsia="pl-PL"/>
        </w:rPr>
      </w:pPr>
      <w:r w:rsidRPr="00497BB4">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53094ADD" w14:textId="77777777" w:rsidR="00497BB4" w:rsidRPr="00497BB4" w:rsidRDefault="00497BB4" w:rsidP="00B82C56">
      <w:pPr>
        <w:spacing w:after="0"/>
        <w:jc w:val="both"/>
        <w:rPr>
          <w:rFonts w:eastAsia="Times New Roman" w:cstheme="minorHAnsi"/>
          <w:sz w:val="24"/>
          <w:szCs w:val="24"/>
          <w:lang w:eastAsia="pl-PL"/>
        </w:rPr>
      </w:pPr>
    </w:p>
    <w:p w14:paraId="2689DF4C" w14:textId="77777777" w:rsidR="00497BB4" w:rsidRPr="00497BB4" w:rsidRDefault="00497BB4" w:rsidP="00B82C56">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2</w:t>
      </w:r>
    </w:p>
    <w:p w14:paraId="12482660" w14:textId="77777777" w:rsidR="00497BB4" w:rsidRPr="00497BB4" w:rsidRDefault="00497BB4" w:rsidP="00B82C56">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Przedmiot umowy</w:t>
      </w:r>
    </w:p>
    <w:p w14:paraId="74F4FA74" w14:textId="77777777" w:rsidR="00497BB4" w:rsidRPr="00497BB4" w:rsidRDefault="00497BB4" w:rsidP="00B82C56">
      <w:pPr>
        <w:spacing w:after="0"/>
        <w:jc w:val="center"/>
        <w:rPr>
          <w:rFonts w:eastAsia="Times New Roman" w:cstheme="minorHAnsi"/>
          <w:b/>
          <w:sz w:val="24"/>
          <w:szCs w:val="24"/>
          <w:lang w:eastAsia="pl-PL"/>
        </w:rPr>
      </w:pPr>
    </w:p>
    <w:p w14:paraId="2AFC4F5C" w14:textId="04F209EC" w:rsidR="00497BB4" w:rsidRPr="00471029" w:rsidRDefault="00497BB4" w:rsidP="00B82C56">
      <w:pPr>
        <w:pStyle w:val="Akapitzlist"/>
        <w:numPr>
          <w:ilvl w:val="0"/>
          <w:numId w:val="16"/>
        </w:numPr>
        <w:spacing w:after="445"/>
        <w:jc w:val="both"/>
        <w:rPr>
          <w:rFonts w:eastAsia="Times New Roman" w:cs="Times New Roman"/>
          <w:color w:val="000000"/>
          <w:sz w:val="24"/>
          <w:szCs w:val="24"/>
          <w:lang w:eastAsia="pl-PL"/>
        </w:rPr>
      </w:pPr>
      <w:r w:rsidRPr="00471029">
        <w:rPr>
          <w:rFonts w:eastAsia="Times New Roman" w:cstheme="minorHAnsi"/>
          <w:sz w:val="24"/>
          <w:szCs w:val="24"/>
          <w:lang w:eastAsia="pl-PL"/>
        </w:rPr>
        <w:t xml:space="preserve">Przedmiot umowy obejmuje </w:t>
      </w:r>
      <w:r w:rsidR="00471029" w:rsidRPr="00471029">
        <w:rPr>
          <w:rFonts w:eastAsia="Times New Roman" w:cs="Times New Roman"/>
          <w:color w:val="000000"/>
          <w:sz w:val="24"/>
          <w:szCs w:val="24"/>
          <w:lang w:eastAsia="pl-PL"/>
        </w:rPr>
        <w:t xml:space="preserve">wydruk i dostawa folderu informacyjnego „Poradnik Zielarski – Moc ziół, czyli jakie siły drzemią w naturze”. </w:t>
      </w:r>
      <w:r w:rsidR="00471029" w:rsidRPr="00F65471">
        <w:rPr>
          <w:rFonts w:eastAsia="Times New Roman" w:cstheme="minorHAnsi"/>
          <w:color w:val="000000"/>
          <w:sz w:val="24"/>
          <w:szCs w:val="24"/>
          <w:lang w:eastAsia="pl-PL"/>
        </w:rPr>
        <w:t xml:space="preserve">Publikacja zostanie wydana w ramach projektu Zielarstwo – od tradycji do współczesności, który </w:t>
      </w:r>
      <w:r w:rsidR="00F65471" w:rsidRPr="00F65471">
        <w:rPr>
          <w:rFonts w:cstheme="minorHAnsi"/>
          <w:sz w:val="24"/>
          <w:szCs w:val="24"/>
        </w:rPr>
        <w:t>współfinansowany jest ze środków Unii Europejskiej w ramach Schematu II Pomocy Technicznej „Krajowa Sieć Obszarów Wiejskich” Programu Rozwoju Obszarów Wiejskich na lata 2014-2020.</w:t>
      </w:r>
    </w:p>
    <w:p w14:paraId="0A3AF25E" w14:textId="77777777" w:rsidR="00471029" w:rsidRPr="00471029" w:rsidRDefault="00471029" w:rsidP="00B82C56">
      <w:pPr>
        <w:numPr>
          <w:ilvl w:val="0"/>
          <w:numId w:val="16"/>
        </w:numPr>
        <w:spacing w:after="445"/>
        <w:contextualSpacing/>
        <w:jc w:val="both"/>
        <w:rPr>
          <w:rFonts w:eastAsia="Times New Roman" w:cs="Times New Roman"/>
          <w:color w:val="000000"/>
          <w:sz w:val="24"/>
          <w:szCs w:val="24"/>
          <w:lang w:eastAsia="pl-PL"/>
        </w:rPr>
      </w:pPr>
      <w:r w:rsidRPr="00471029">
        <w:rPr>
          <w:rFonts w:cs="Times New Roman"/>
          <w:sz w:val="24"/>
          <w:szCs w:val="24"/>
        </w:rPr>
        <w:t>Folder informacyjny, oznakowany niezbędnymi logotypami projektu i opatrzony informacją o źródle dofinansowania projektu, wydany zostanie w wersji polskiej, według następujących parametrów technicznych:</w:t>
      </w:r>
    </w:p>
    <w:p w14:paraId="1270A9BD" w14:textId="77777777" w:rsidR="00471029" w:rsidRPr="00471029" w:rsidRDefault="00471029" w:rsidP="00B82C56">
      <w:pPr>
        <w:numPr>
          <w:ilvl w:val="0"/>
          <w:numId w:val="18"/>
        </w:numPr>
        <w:spacing w:after="445"/>
        <w:contextualSpacing/>
        <w:jc w:val="both"/>
        <w:rPr>
          <w:rFonts w:eastAsia="Times New Roman" w:cs="Times New Roman"/>
          <w:color w:val="000000"/>
          <w:sz w:val="24"/>
          <w:szCs w:val="24"/>
          <w:lang w:eastAsia="pl-PL"/>
        </w:rPr>
      </w:pPr>
      <w:r w:rsidRPr="00471029">
        <w:rPr>
          <w:rFonts w:eastAsia="Times New Roman" w:cs="Times New Roman"/>
          <w:color w:val="000000"/>
          <w:sz w:val="24"/>
          <w:szCs w:val="24"/>
          <w:lang w:eastAsia="pl-PL"/>
        </w:rPr>
        <w:t>format A5</w:t>
      </w:r>
    </w:p>
    <w:p w14:paraId="072C63DF" w14:textId="77777777" w:rsidR="00471029" w:rsidRPr="00471029" w:rsidRDefault="00471029" w:rsidP="00B82C56">
      <w:pPr>
        <w:numPr>
          <w:ilvl w:val="0"/>
          <w:numId w:val="18"/>
        </w:numPr>
        <w:spacing w:after="445"/>
        <w:contextualSpacing/>
        <w:jc w:val="both"/>
        <w:rPr>
          <w:rFonts w:eastAsia="Times New Roman" w:cs="Times New Roman"/>
          <w:color w:val="000000"/>
          <w:sz w:val="24"/>
          <w:szCs w:val="24"/>
          <w:lang w:eastAsia="pl-PL"/>
        </w:rPr>
      </w:pPr>
      <w:r w:rsidRPr="00471029">
        <w:rPr>
          <w:rFonts w:eastAsia="Times New Roman" w:cs="Times New Roman"/>
          <w:color w:val="000000"/>
          <w:sz w:val="24"/>
          <w:szCs w:val="24"/>
          <w:lang w:eastAsia="pl-PL"/>
        </w:rPr>
        <w:t>papier okładka kreda błyszcząca min. 200 g , środek folderu kreda błyszcząca min. 130 g.</w:t>
      </w:r>
    </w:p>
    <w:p w14:paraId="4D001BEE" w14:textId="77777777" w:rsidR="00471029" w:rsidRPr="00471029" w:rsidRDefault="00471029" w:rsidP="00B82C56">
      <w:pPr>
        <w:numPr>
          <w:ilvl w:val="0"/>
          <w:numId w:val="18"/>
        </w:numPr>
        <w:spacing w:after="445"/>
        <w:contextualSpacing/>
        <w:jc w:val="both"/>
        <w:rPr>
          <w:rFonts w:eastAsia="Times New Roman" w:cs="Times New Roman"/>
          <w:color w:val="000000"/>
          <w:sz w:val="24"/>
          <w:szCs w:val="24"/>
          <w:lang w:eastAsia="pl-PL"/>
        </w:rPr>
      </w:pPr>
      <w:r w:rsidRPr="00471029">
        <w:rPr>
          <w:rFonts w:eastAsia="Times New Roman" w:cs="Times New Roman"/>
          <w:color w:val="000000"/>
          <w:sz w:val="24"/>
          <w:szCs w:val="24"/>
          <w:lang w:eastAsia="pl-PL"/>
        </w:rPr>
        <w:lastRenderedPageBreak/>
        <w:t>druk wielokolorowy 4x4</w:t>
      </w:r>
    </w:p>
    <w:p w14:paraId="183C62F6" w14:textId="77777777" w:rsidR="00471029" w:rsidRPr="00471029" w:rsidRDefault="00471029" w:rsidP="00B82C56">
      <w:pPr>
        <w:numPr>
          <w:ilvl w:val="0"/>
          <w:numId w:val="18"/>
        </w:numPr>
        <w:spacing w:after="445"/>
        <w:contextualSpacing/>
        <w:jc w:val="both"/>
        <w:rPr>
          <w:rFonts w:eastAsia="Times New Roman" w:cs="Times New Roman"/>
          <w:color w:val="000000"/>
          <w:sz w:val="24"/>
          <w:szCs w:val="24"/>
          <w:lang w:eastAsia="pl-PL"/>
        </w:rPr>
      </w:pPr>
      <w:r w:rsidRPr="00471029">
        <w:rPr>
          <w:rFonts w:eastAsia="Times New Roman" w:cs="Times New Roman"/>
          <w:color w:val="000000"/>
          <w:sz w:val="24"/>
          <w:szCs w:val="24"/>
          <w:lang w:eastAsia="pl-PL"/>
        </w:rPr>
        <w:t xml:space="preserve">objętość z okładką </w:t>
      </w:r>
      <w:r w:rsidRPr="00B82C56">
        <w:rPr>
          <w:rFonts w:eastAsia="Times New Roman" w:cs="Times New Roman"/>
          <w:color w:val="000000" w:themeColor="text1"/>
          <w:sz w:val="24"/>
          <w:szCs w:val="24"/>
          <w:lang w:eastAsia="pl-PL"/>
        </w:rPr>
        <w:t xml:space="preserve">min. </w:t>
      </w:r>
      <w:r w:rsidRPr="00471029">
        <w:rPr>
          <w:rFonts w:eastAsia="Times New Roman" w:cs="Times New Roman"/>
          <w:color w:val="000000"/>
          <w:sz w:val="24"/>
          <w:szCs w:val="24"/>
          <w:lang w:eastAsia="pl-PL"/>
        </w:rPr>
        <w:t>14 stron</w:t>
      </w:r>
    </w:p>
    <w:p w14:paraId="5FAD479D" w14:textId="77777777" w:rsidR="00471029" w:rsidRPr="00471029" w:rsidRDefault="00471029" w:rsidP="00B82C56">
      <w:pPr>
        <w:numPr>
          <w:ilvl w:val="0"/>
          <w:numId w:val="18"/>
        </w:numPr>
        <w:spacing w:after="445"/>
        <w:contextualSpacing/>
        <w:jc w:val="both"/>
        <w:rPr>
          <w:rFonts w:eastAsia="Times New Roman" w:cs="Times New Roman"/>
          <w:color w:val="000000"/>
          <w:sz w:val="24"/>
          <w:szCs w:val="24"/>
          <w:lang w:eastAsia="pl-PL"/>
        </w:rPr>
      </w:pPr>
      <w:r w:rsidRPr="00471029">
        <w:rPr>
          <w:rFonts w:eastAsia="Times New Roman" w:cs="Times New Roman"/>
          <w:color w:val="000000"/>
          <w:sz w:val="24"/>
          <w:szCs w:val="24"/>
          <w:lang w:eastAsia="pl-PL"/>
        </w:rPr>
        <w:t>szycie zeszytowe</w:t>
      </w:r>
    </w:p>
    <w:p w14:paraId="4EF76907" w14:textId="77777777" w:rsidR="00471029" w:rsidRDefault="00471029" w:rsidP="00B82C56">
      <w:pPr>
        <w:numPr>
          <w:ilvl w:val="0"/>
          <w:numId w:val="18"/>
        </w:numPr>
        <w:spacing w:after="445"/>
        <w:contextualSpacing/>
        <w:jc w:val="both"/>
        <w:rPr>
          <w:rFonts w:eastAsia="Times New Roman" w:cs="Times New Roman"/>
          <w:color w:val="000000"/>
          <w:sz w:val="24"/>
          <w:szCs w:val="24"/>
          <w:lang w:eastAsia="pl-PL"/>
        </w:rPr>
      </w:pPr>
      <w:r w:rsidRPr="00471029">
        <w:rPr>
          <w:rFonts w:eastAsia="Times New Roman" w:cs="Times New Roman"/>
          <w:color w:val="000000"/>
          <w:sz w:val="24"/>
          <w:szCs w:val="24"/>
          <w:lang w:eastAsia="pl-PL"/>
        </w:rPr>
        <w:t>folder posiada  ISBN</w:t>
      </w:r>
    </w:p>
    <w:p w14:paraId="29ED0486" w14:textId="77777777" w:rsidR="00471029" w:rsidRDefault="00471029" w:rsidP="00B82C56">
      <w:pPr>
        <w:numPr>
          <w:ilvl w:val="0"/>
          <w:numId w:val="18"/>
        </w:numPr>
        <w:spacing w:after="445"/>
        <w:contextualSpacing/>
        <w:jc w:val="both"/>
        <w:rPr>
          <w:rFonts w:eastAsia="Times New Roman" w:cs="Times New Roman"/>
          <w:color w:val="000000"/>
          <w:sz w:val="24"/>
          <w:szCs w:val="24"/>
          <w:lang w:eastAsia="pl-PL"/>
        </w:rPr>
      </w:pPr>
      <w:r w:rsidRPr="00471029">
        <w:rPr>
          <w:rFonts w:eastAsia="Times New Roman" w:cs="Times New Roman"/>
          <w:color w:val="000000"/>
          <w:sz w:val="24"/>
          <w:szCs w:val="24"/>
          <w:lang w:eastAsia="pl-PL"/>
        </w:rPr>
        <w:t>ilość: 1000 sztuk</w:t>
      </w:r>
    </w:p>
    <w:p w14:paraId="7BF1D3A7" w14:textId="4EC044DC" w:rsidR="00471029" w:rsidRPr="00471029" w:rsidRDefault="00471029" w:rsidP="00B82C56">
      <w:pPr>
        <w:pStyle w:val="Akapitzlist"/>
        <w:numPr>
          <w:ilvl w:val="0"/>
          <w:numId w:val="16"/>
        </w:numPr>
        <w:spacing w:after="445"/>
        <w:jc w:val="both"/>
        <w:rPr>
          <w:rFonts w:eastAsia="Times New Roman" w:cs="Times New Roman"/>
          <w:color w:val="000000"/>
          <w:sz w:val="24"/>
          <w:szCs w:val="24"/>
          <w:lang w:eastAsia="pl-PL"/>
        </w:rPr>
      </w:pPr>
      <w:r w:rsidRPr="00471029">
        <w:rPr>
          <w:rFonts w:eastAsia="Andale Sans UI" w:cs="Times New Roman"/>
          <w:kern w:val="3"/>
          <w:sz w:val="24"/>
          <w:szCs w:val="24"/>
          <w:lang w:eastAsia="ja-JP" w:bidi="fa-IR"/>
        </w:rPr>
        <w:t>Zadanie obejmuje:</w:t>
      </w:r>
    </w:p>
    <w:p w14:paraId="07519D51" w14:textId="6092F15C" w:rsidR="00471029" w:rsidRPr="00471029" w:rsidRDefault="00471029" w:rsidP="00B82C56">
      <w:pPr>
        <w:pStyle w:val="Akapitzlist"/>
        <w:widowControl w:val="0"/>
        <w:tabs>
          <w:tab w:val="left" w:pos="568"/>
        </w:tabs>
        <w:suppressAutoHyphens/>
        <w:autoSpaceDN w:val="0"/>
        <w:spacing w:after="0"/>
        <w:ind w:left="446"/>
        <w:jc w:val="both"/>
        <w:textAlignment w:val="baseline"/>
        <w:rPr>
          <w:rFonts w:eastAsia="Andale Sans UI" w:cs="Times New Roman"/>
          <w:kern w:val="3"/>
          <w:sz w:val="24"/>
          <w:szCs w:val="24"/>
          <w:lang w:eastAsia="ja-JP" w:bidi="fa-IR"/>
        </w:rPr>
      </w:pPr>
      <w:r w:rsidRPr="00471029">
        <w:rPr>
          <w:rFonts w:eastAsia="Andale Sans UI" w:cs="Times New Roman"/>
          <w:kern w:val="3"/>
          <w:sz w:val="24"/>
          <w:szCs w:val="24"/>
          <w:lang w:eastAsia="ja-JP" w:bidi="fa-IR"/>
        </w:rPr>
        <w:t>1)</w:t>
      </w:r>
      <w:r w:rsidRPr="00471029">
        <w:rPr>
          <w:rFonts w:eastAsia="Andale Sans UI" w:cs="Times New Roman"/>
          <w:kern w:val="3"/>
          <w:sz w:val="24"/>
          <w:szCs w:val="24"/>
          <w:lang w:eastAsia="ja-JP" w:bidi="fa-IR"/>
        </w:rPr>
        <w:tab/>
        <w:t>druk, przy czym wydruk publikacji może nastąpić wyłącznie po uzyskaniu akceptacji wydruku proof (kontraktowego wydruku próbnego) dostarczonego do siedziby Zamawiającego</w:t>
      </w:r>
    </w:p>
    <w:p w14:paraId="610CD26A" w14:textId="0D02338D" w:rsidR="00471029" w:rsidRDefault="00471029" w:rsidP="00B82C56">
      <w:pPr>
        <w:pStyle w:val="Akapitzlist"/>
        <w:widowControl w:val="0"/>
        <w:tabs>
          <w:tab w:val="left" w:pos="568"/>
        </w:tabs>
        <w:suppressAutoHyphens/>
        <w:autoSpaceDN w:val="0"/>
        <w:spacing w:after="0"/>
        <w:ind w:left="446"/>
        <w:jc w:val="both"/>
        <w:textAlignment w:val="baseline"/>
        <w:rPr>
          <w:rFonts w:eastAsia="Andale Sans UI" w:cs="Times New Roman"/>
          <w:kern w:val="3"/>
          <w:sz w:val="24"/>
          <w:szCs w:val="24"/>
          <w:lang w:eastAsia="ja-JP" w:bidi="fa-IR"/>
        </w:rPr>
      </w:pPr>
      <w:r w:rsidRPr="00471029">
        <w:rPr>
          <w:rFonts w:eastAsia="Andale Sans UI" w:cs="Times New Roman"/>
          <w:kern w:val="3"/>
          <w:sz w:val="24"/>
          <w:szCs w:val="24"/>
          <w:lang w:eastAsia="ja-JP" w:bidi="fa-IR"/>
        </w:rPr>
        <w:t>2)</w:t>
      </w:r>
      <w:r w:rsidRPr="00471029">
        <w:rPr>
          <w:rFonts w:eastAsia="Andale Sans UI" w:cs="Times New Roman"/>
          <w:kern w:val="3"/>
          <w:sz w:val="24"/>
          <w:szCs w:val="24"/>
          <w:lang w:eastAsia="ja-JP" w:bidi="fa-IR"/>
        </w:rPr>
        <w:tab/>
        <w:t>dostawa folderów do siedziby Zleceniodawca.</w:t>
      </w:r>
    </w:p>
    <w:p w14:paraId="28804E70" w14:textId="77777777" w:rsidR="00A261B9" w:rsidRPr="00471029" w:rsidRDefault="00A261B9" w:rsidP="00B82C56">
      <w:pPr>
        <w:pStyle w:val="Akapitzlist"/>
        <w:widowControl w:val="0"/>
        <w:tabs>
          <w:tab w:val="left" w:pos="568"/>
        </w:tabs>
        <w:suppressAutoHyphens/>
        <w:autoSpaceDN w:val="0"/>
        <w:spacing w:after="0"/>
        <w:ind w:left="446"/>
        <w:jc w:val="both"/>
        <w:textAlignment w:val="baseline"/>
        <w:rPr>
          <w:rFonts w:eastAsia="Andale Sans UI" w:cs="Times New Roman"/>
          <w:kern w:val="3"/>
          <w:sz w:val="24"/>
          <w:szCs w:val="24"/>
          <w:lang w:eastAsia="ja-JP" w:bidi="fa-IR"/>
        </w:rPr>
      </w:pPr>
    </w:p>
    <w:p w14:paraId="43F109DE" w14:textId="77777777" w:rsidR="00471029" w:rsidRPr="00471029" w:rsidRDefault="00471029" w:rsidP="00B82C56">
      <w:pPr>
        <w:widowControl w:val="0"/>
        <w:tabs>
          <w:tab w:val="left" w:pos="568"/>
        </w:tabs>
        <w:suppressAutoHyphens/>
        <w:autoSpaceDN w:val="0"/>
        <w:spacing w:after="0"/>
        <w:jc w:val="both"/>
        <w:textAlignment w:val="baseline"/>
        <w:rPr>
          <w:rFonts w:ascii="Times New Roman" w:eastAsia="Andale Sans UI" w:hAnsi="Times New Roman" w:cs="Times New Roman"/>
          <w:kern w:val="3"/>
          <w:sz w:val="24"/>
          <w:szCs w:val="24"/>
          <w:lang w:eastAsia="ja-JP" w:bidi="fa-IR"/>
        </w:rPr>
      </w:pPr>
    </w:p>
    <w:p w14:paraId="723602EE" w14:textId="77777777" w:rsidR="00A261B9" w:rsidRPr="00497BB4" w:rsidRDefault="00A261B9" w:rsidP="00B82C56">
      <w:pPr>
        <w:spacing w:after="0"/>
        <w:ind w:left="357"/>
        <w:jc w:val="center"/>
        <w:rPr>
          <w:rFonts w:eastAsia="Times New Roman" w:cstheme="minorHAnsi"/>
          <w:b/>
          <w:sz w:val="24"/>
          <w:szCs w:val="24"/>
          <w:lang w:eastAsia="pl-PL"/>
        </w:rPr>
      </w:pPr>
      <w:r w:rsidRPr="00497BB4">
        <w:rPr>
          <w:rFonts w:eastAsia="Times New Roman" w:cstheme="minorHAnsi"/>
          <w:b/>
          <w:sz w:val="24"/>
          <w:szCs w:val="24"/>
          <w:lang w:eastAsia="pl-PL"/>
        </w:rPr>
        <w:t>§ 3</w:t>
      </w:r>
    </w:p>
    <w:p w14:paraId="0148C6CD" w14:textId="0F1560D5" w:rsidR="00471029" w:rsidRDefault="00A261B9" w:rsidP="00B82C56">
      <w:pPr>
        <w:spacing w:after="445"/>
        <w:jc w:val="center"/>
        <w:rPr>
          <w:rFonts w:eastAsia="Times New Roman" w:cs="Times New Roman"/>
          <w:b/>
          <w:bCs/>
          <w:color w:val="000000"/>
          <w:sz w:val="24"/>
          <w:szCs w:val="24"/>
          <w:lang w:eastAsia="pl-PL"/>
        </w:rPr>
      </w:pPr>
      <w:r w:rsidRPr="00A261B9">
        <w:rPr>
          <w:rFonts w:eastAsia="Times New Roman" w:cs="Times New Roman"/>
          <w:b/>
          <w:bCs/>
          <w:color w:val="000000"/>
          <w:sz w:val="24"/>
          <w:szCs w:val="24"/>
          <w:lang w:eastAsia="pl-PL"/>
        </w:rPr>
        <w:t>Termin wykonania umowy</w:t>
      </w:r>
    </w:p>
    <w:p w14:paraId="04E79F57" w14:textId="7A225E6C" w:rsidR="00A261B9" w:rsidRPr="004B2538" w:rsidRDefault="00A261B9" w:rsidP="00B82C56">
      <w:pPr>
        <w:pStyle w:val="LO-normal"/>
        <w:jc w:val="both"/>
        <w:rPr>
          <w:rFonts w:asciiTheme="minorHAnsi" w:hAnsiTheme="minorHAnsi" w:cs="Times New Roman"/>
          <w:sz w:val="24"/>
          <w:szCs w:val="24"/>
        </w:rPr>
      </w:pPr>
      <w:r w:rsidRPr="003313DE">
        <w:rPr>
          <w:rFonts w:ascii="Times New Roman" w:hAnsi="Times New Roman" w:cs="Times New Roman"/>
          <w:sz w:val="24"/>
          <w:szCs w:val="24"/>
        </w:rPr>
        <w:t>1</w:t>
      </w:r>
      <w:r w:rsidRPr="004B2538">
        <w:rPr>
          <w:rFonts w:asciiTheme="minorHAnsi" w:hAnsiTheme="minorHAnsi" w:cs="Times New Roman"/>
          <w:sz w:val="24"/>
          <w:szCs w:val="24"/>
        </w:rPr>
        <w:t>. Zamawiający  zobowiązuje się wykonać zlecenie w terminie do ……………...</w:t>
      </w:r>
    </w:p>
    <w:p w14:paraId="44D8851A" w14:textId="32927647" w:rsidR="00A261B9" w:rsidRPr="004B2538" w:rsidRDefault="00A261B9" w:rsidP="00B82C56">
      <w:pPr>
        <w:pStyle w:val="LO-normal"/>
        <w:jc w:val="both"/>
        <w:rPr>
          <w:rFonts w:asciiTheme="minorHAnsi" w:hAnsiTheme="minorHAnsi" w:cs="Times New Roman"/>
          <w:sz w:val="24"/>
          <w:szCs w:val="24"/>
        </w:rPr>
      </w:pPr>
      <w:r w:rsidRPr="004B2538">
        <w:rPr>
          <w:rFonts w:asciiTheme="minorHAnsi" w:hAnsiTheme="minorHAnsi" w:cs="Times New Roman"/>
          <w:sz w:val="24"/>
          <w:szCs w:val="24"/>
        </w:rPr>
        <w:t xml:space="preserve">2. Zamawiający zobowiązuje się do zachowania w tajemnicy informacji uzyskanych </w:t>
      </w:r>
      <w:r w:rsidRPr="004B2538">
        <w:rPr>
          <w:rFonts w:asciiTheme="minorHAnsi" w:hAnsiTheme="minorHAnsi" w:cs="Times New Roman"/>
          <w:sz w:val="24"/>
          <w:szCs w:val="24"/>
        </w:rPr>
        <w:br/>
        <w:t>w trakcie obowiązywania Umowy.</w:t>
      </w:r>
    </w:p>
    <w:p w14:paraId="41770EA3" w14:textId="77777777" w:rsidR="00A261B9" w:rsidRPr="004B2538" w:rsidRDefault="00A261B9" w:rsidP="00B82C56">
      <w:pPr>
        <w:pStyle w:val="Standard"/>
        <w:tabs>
          <w:tab w:val="left" w:pos="360"/>
        </w:tabs>
        <w:autoSpaceDE w:val="0"/>
        <w:jc w:val="both"/>
        <w:rPr>
          <w:rFonts w:asciiTheme="minorHAnsi" w:hAnsiTheme="minorHAnsi"/>
          <w:sz w:val="24"/>
          <w:szCs w:val="24"/>
        </w:rPr>
      </w:pPr>
      <w:r w:rsidRPr="004B2538">
        <w:rPr>
          <w:rFonts w:asciiTheme="minorHAnsi" w:hAnsiTheme="minorHAnsi"/>
          <w:sz w:val="24"/>
          <w:szCs w:val="24"/>
        </w:rPr>
        <w:t>3. Obowiązek, o którym mowa w § 3 ust. 2, nie będzie miał zastosowania, gdy ujawnienia informacji domaga się uprawniony organ lub instytucja lub ujawnienie tych informacji znajduje uzasadnienie prawne.</w:t>
      </w:r>
    </w:p>
    <w:p w14:paraId="42308347" w14:textId="77777777" w:rsidR="00A261B9" w:rsidRPr="00A261B9" w:rsidRDefault="00A261B9" w:rsidP="00B82C56">
      <w:pPr>
        <w:spacing w:after="445"/>
        <w:rPr>
          <w:rFonts w:eastAsia="Times New Roman" w:cs="Times New Roman"/>
          <w:b/>
          <w:bCs/>
          <w:color w:val="000000"/>
          <w:sz w:val="24"/>
          <w:szCs w:val="24"/>
          <w:lang w:eastAsia="pl-PL"/>
        </w:rPr>
      </w:pPr>
    </w:p>
    <w:p w14:paraId="27AC093A" w14:textId="09FD50DB" w:rsidR="00497BB4" w:rsidRPr="00497BB4" w:rsidRDefault="00497BB4" w:rsidP="00B82C56">
      <w:pPr>
        <w:spacing w:after="0"/>
        <w:ind w:left="357"/>
        <w:jc w:val="center"/>
        <w:rPr>
          <w:rFonts w:eastAsia="Times New Roman" w:cstheme="minorHAnsi"/>
          <w:b/>
          <w:sz w:val="24"/>
          <w:szCs w:val="24"/>
          <w:lang w:eastAsia="pl-PL"/>
        </w:rPr>
      </w:pPr>
      <w:r w:rsidRPr="00497BB4">
        <w:rPr>
          <w:rFonts w:eastAsia="Times New Roman" w:cstheme="minorHAnsi"/>
          <w:b/>
          <w:sz w:val="24"/>
          <w:szCs w:val="24"/>
          <w:lang w:eastAsia="pl-PL"/>
        </w:rPr>
        <w:t xml:space="preserve">§ </w:t>
      </w:r>
      <w:r w:rsidR="00A261B9">
        <w:rPr>
          <w:rFonts w:eastAsia="Times New Roman" w:cstheme="minorHAnsi"/>
          <w:b/>
          <w:sz w:val="24"/>
          <w:szCs w:val="24"/>
          <w:lang w:eastAsia="pl-PL"/>
        </w:rPr>
        <w:t>4</w:t>
      </w:r>
    </w:p>
    <w:p w14:paraId="0DEAC965" w14:textId="77777777" w:rsidR="00497BB4" w:rsidRPr="00497BB4" w:rsidRDefault="00497BB4" w:rsidP="00B82C56">
      <w:pPr>
        <w:spacing w:after="0"/>
        <w:ind w:left="357"/>
        <w:jc w:val="center"/>
        <w:rPr>
          <w:rFonts w:eastAsia="Times New Roman" w:cstheme="minorHAnsi"/>
          <w:b/>
          <w:bCs/>
          <w:sz w:val="24"/>
          <w:szCs w:val="24"/>
          <w:lang w:eastAsia="pl-PL"/>
        </w:rPr>
      </w:pPr>
      <w:r w:rsidRPr="00497BB4">
        <w:rPr>
          <w:rFonts w:eastAsia="Times New Roman" w:cstheme="minorHAnsi"/>
          <w:b/>
          <w:bCs/>
          <w:sz w:val="24"/>
          <w:szCs w:val="24"/>
          <w:lang w:eastAsia="pl-PL"/>
        </w:rPr>
        <w:t>Wynagrodzenie i wykonanie umowy</w:t>
      </w:r>
    </w:p>
    <w:p w14:paraId="033CDA92" w14:textId="13DE0388" w:rsidR="00497BB4" w:rsidRPr="00A261B9" w:rsidRDefault="00A261B9" w:rsidP="00B82C56">
      <w:pPr>
        <w:numPr>
          <w:ilvl w:val="0"/>
          <w:numId w:val="4"/>
        </w:numPr>
        <w:spacing w:after="0"/>
        <w:rPr>
          <w:rFonts w:eastAsia="Times New Roman" w:cstheme="minorHAnsi"/>
          <w:sz w:val="24"/>
          <w:szCs w:val="24"/>
          <w:lang w:eastAsia="pl-PL"/>
        </w:rPr>
      </w:pPr>
      <w:r>
        <w:rPr>
          <w:rFonts w:eastAsia="Times New Roman" w:cstheme="minorHAnsi"/>
          <w:sz w:val="24"/>
          <w:szCs w:val="24"/>
          <w:lang w:eastAsia="pl-PL"/>
        </w:rPr>
        <w:t xml:space="preserve">Za wykonanie czynności wymienionych w </w:t>
      </w:r>
      <w:r w:rsidR="00497BB4" w:rsidRPr="00497BB4">
        <w:rPr>
          <w:rFonts w:eastAsia="Times New Roman" w:cstheme="minorHAnsi"/>
          <w:sz w:val="24"/>
          <w:szCs w:val="24"/>
          <w:lang w:eastAsia="pl-PL"/>
        </w:rPr>
        <w:t xml:space="preserve"> </w:t>
      </w:r>
      <w:r w:rsidRPr="00A261B9">
        <w:rPr>
          <w:rFonts w:eastAsia="Times New Roman" w:cstheme="minorHAnsi"/>
          <w:bCs/>
          <w:sz w:val="24"/>
          <w:szCs w:val="24"/>
          <w:lang w:eastAsia="pl-PL"/>
        </w:rPr>
        <w:t>§ 2 Zamawiający zobowiązuje się zapłacić Wykonawcy wynagrodzenie w kwocie</w:t>
      </w:r>
      <w:r w:rsidR="00497BB4" w:rsidRPr="00A261B9">
        <w:rPr>
          <w:rFonts w:eastAsia="Times New Roman" w:cstheme="minorHAnsi"/>
          <w:bCs/>
          <w:sz w:val="24"/>
          <w:szCs w:val="24"/>
          <w:lang w:eastAsia="pl-PL"/>
        </w:rPr>
        <w:t xml:space="preserve"> :</w:t>
      </w:r>
      <w:r w:rsidR="00497BB4" w:rsidRPr="00A261B9">
        <w:rPr>
          <w:rFonts w:eastAsia="Times New Roman" w:cstheme="minorHAnsi"/>
          <w:sz w:val="24"/>
          <w:szCs w:val="24"/>
          <w:lang w:eastAsia="pl-PL"/>
        </w:rPr>
        <w:t xml:space="preserve"> ............ zł netto .......... zł brutto (słownie brutto......................................................................................................zł).</w:t>
      </w:r>
    </w:p>
    <w:p w14:paraId="0DEE0426" w14:textId="77777777" w:rsidR="00A261B9" w:rsidRPr="00A261B9" w:rsidRDefault="00A261B9" w:rsidP="00B82C56">
      <w:pPr>
        <w:pStyle w:val="LO-normal"/>
        <w:numPr>
          <w:ilvl w:val="0"/>
          <w:numId w:val="4"/>
        </w:numPr>
        <w:jc w:val="both"/>
        <w:rPr>
          <w:rFonts w:asciiTheme="minorHAnsi" w:hAnsiTheme="minorHAnsi" w:cs="Times New Roman"/>
          <w:sz w:val="24"/>
          <w:szCs w:val="24"/>
        </w:rPr>
      </w:pPr>
      <w:r w:rsidRPr="00A261B9">
        <w:rPr>
          <w:rFonts w:asciiTheme="minorHAnsi" w:hAnsiTheme="minorHAnsi" w:cs="Times New Roman"/>
          <w:sz w:val="24"/>
          <w:szCs w:val="24"/>
        </w:rPr>
        <w:t xml:space="preserve">Podstawą zapłaty wynagrodzenia będzie zaakceptowana przez Zamawiającego i prawidłowo wystawiona przez Wykonawcę faktura. </w:t>
      </w:r>
    </w:p>
    <w:p w14:paraId="67DCA644" w14:textId="7E171248" w:rsidR="00A261B9" w:rsidRPr="00A261B9" w:rsidRDefault="00A261B9" w:rsidP="00B82C56">
      <w:pPr>
        <w:pStyle w:val="LO-normal"/>
        <w:numPr>
          <w:ilvl w:val="0"/>
          <w:numId w:val="4"/>
        </w:numPr>
        <w:jc w:val="both"/>
        <w:rPr>
          <w:rFonts w:asciiTheme="minorHAnsi" w:hAnsiTheme="minorHAnsi" w:cs="Times New Roman"/>
          <w:sz w:val="24"/>
          <w:szCs w:val="24"/>
        </w:rPr>
      </w:pPr>
      <w:r w:rsidRPr="00A261B9">
        <w:rPr>
          <w:rFonts w:asciiTheme="minorHAnsi" w:hAnsiTheme="minorHAnsi" w:cs="Times New Roman"/>
          <w:sz w:val="24"/>
          <w:szCs w:val="24"/>
        </w:rPr>
        <w:t xml:space="preserve"> Zapłata wynagrodzenia Wykonawcy nastąpi w terminie</w:t>
      </w:r>
      <w:r w:rsidRPr="00A261B9">
        <w:rPr>
          <w:rFonts w:asciiTheme="minorHAnsi" w:hAnsiTheme="minorHAnsi" w:cs="Times New Roman"/>
          <w:color w:val="000000" w:themeColor="text1"/>
          <w:sz w:val="24"/>
          <w:szCs w:val="24"/>
        </w:rPr>
        <w:t xml:space="preserve"> 30 </w:t>
      </w:r>
      <w:r w:rsidRPr="00A261B9">
        <w:rPr>
          <w:rFonts w:asciiTheme="minorHAnsi" w:hAnsiTheme="minorHAnsi" w:cs="Times New Roman"/>
          <w:sz w:val="24"/>
          <w:szCs w:val="24"/>
        </w:rPr>
        <w:t>dni po otrzymaniu i zaakceptowaniu przez Zamawiającego faktury.</w:t>
      </w:r>
    </w:p>
    <w:p w14:paraId="24C47ABF" w14:textId="77777777" w:rsidR="00A261B9" w:rsidRPr="00A261B9" w:rsidRDefault="00A261B9" w:rsidP="00B82C56">
      <w:pPr>
        <w:pStyle w:val="LO-normal"/>
        <w:numPr>
          <w:ilvl w:val="0"/>
          <w:numId w:val="4"/>
        </w:numPr>
        <w:jc w:val="both"/>
        <w:rPr>
          <w:rFonts w:asciiTheme="minorHAnsi" w:hAnsiTheme="minorHAnsi" w:cs="Times New Roman"/>
          <w:sz w:val="24"/>
          <w:szCs w:val="24"/>
        </w:rPr>
      </w:pPr>
      <w:r w:rsidRPr="00A261B9">
        <w:rPr>
          <w:rFonts w:asciiTheme="minorHAnsi" w:hAnsiTheme="minorHAnsi" w:cs="Times New Roman"/>
          <w:sz w:val="24"/>
          <w:szCs w:val="24"/>
        </w:rPr>
        <w:t xml:space="preserve"> Zapłata nastąpi w terminie wskazanym w ust. 3 przelewem na rachunek bankowy wskazany przez Wykonawcę.</w:t>
      </w:r>
    </w:p>
    <w:p w14:paraId="2FADE5C8" w14:textId="1F317A98" w:rsidR="00A261B9" w:rsidRPr="00A261B9" w:rsidRDefault="00A261B9" w:rsidP="00B82C56">
      <w:pPr>
        <w:pStyle w:val="LO-normal"/>
        <w:numPr>
          <w:ilvl w:val="0"/>
          <w:numId w:val="4"/>
        </w:numPr>
        <w:jc w:val="both"/>
        <w:rPr>
          <w:rFonts w:asciiTheme="minorHAnsi" w:hAnsiTheme="minorHAnsi" w:cs="Times New Roman"/>
          <w:sz w:val="24"/>
          <w:szCs w:val="24"/>
        </w:rPr>
      </w:pPr>
      <w:r w:rsidRPr="00A261B9">
        <w:rPr>
          <w:rFonts w:asciiTheme="minorHAnsi" w:hAnsiTheme="minorHAnsi" w:cs="Times New Roman"/>
          <w:sz w:val="24"/>
          <w:szCs w:val="24"/>
        </w:rPr>
        <w:lastRenderedPageBreak/>
        <w:t xml:space="preserve"> Kwota określona w ust. 1</w:t>
      </w:r>
      <w:r w:rsidRPr="00A261B9">
        <w:rPr>
          <w:rFonts w:asciiTheme="minorHAnsi" w:hAnsiTheme="minorHAnsi" w:cs="Times New Roman"/>
          <w:b/>
          <w:bCs/>
          <w:sz w:val="24"/>
          <w:szCs w:val="24"/>
        </w:rPr>
        <w:t xml:space="preserve"> </w:t>
      </w:r>
      <w:r w:rsidRPr="00A261B9">
        <w:rPr>
          <w:rFonts w:asciiTheme="minorHAnsi" w:hAnsiTheme="minorHAnsi" w:cs="Times New Roman"/>
          <w:sz w:val="24"/>
          <w:szCs w:val="24"/>
        </w:rPr>
        <w:t>stanowi pełne wynagrodzenie należne Wykonawcy.</w:t>
      </w:r>
    </w:p>
    <w:p w14:paraId="3D550957" w14:textId="3489A2A6" w:rsidR="00A261B9" w:rsidRPr="00A261B9" w:rsidRDefault="00A261B9" w:rsidP="00B82C56">
      <w:pPr>
        <w:pStyle w:val="LO-normal"/>
        <w:numPr>
          <w:ilvl w:val="0"/>
          <w:numId w:val="4"/>
        </w:numPr>
        <w:jc w:val="both"/>
        <w:rPr>
          <w:rFonts w:asciiTheme="minorHAnsi" w:hAnsiTheme="minorHAnsi" w:cs="Times New Roman"/>
          <w:sz w:val="24"/>
          <w:szCs w:val="24"/>
        </w:rPr>
      </w:pPr>
      <w:r w:rsidRPr="00A261B9">
        <w:rPr>
          <w:rFonts w:asciiTheme="minorHAnsi" w:hAnsiTheme="minorHAnsi" w:cs="Times New Roman"/>
          <w:sz w:val="24"/>
          <w:szCs w:val="24"/>
        </w:rPr>
        <w:t xml:space="preserve"> Za dzień zapłaty przyjmuje się dzień obciążenia rachunku bankowego Wykonawcy.</w:t>
      </w:r>
    </w:p>
    <w:p w14:paraId="025426BA" w14:textId="77777777" w:rsidR="00A261B9" w:rsidRPr="003313DE" w:rsidRDefault="00A261B9" w:rsidP="00B82C56">
      <w:pPr>
        <w:pStyle w:val="LO-normal"/>
        <w:ind w:left="360"/>
        <w:jc w:val="both"/>
        <w:rPr>
          <w:rFonts w:ascii="Times New Roman" w:hAnsi="Times New Roman" w:cs="Times New Roman"/>
          <w:sz w:val="24"/>
          <w:szCs w:val="24"/>
        </w:rPr>
      </w:pPr>
    </w:p>
    <w:p w14:paraId="473A266A" w14:textId="77777777" w:rsidR="00A261B9" w:rsidRPr="00497BB4" w:rsidRDefault="00A261B9" w:rsidP="00B82C56">
      <w:pPr>
        <w:spacing w:after="0"/>
        <w:ind w:left="360"/>
        <w:rPr>
          <w:rFonts w:eastAsia="Times New Roman" w:cstheme="minorHAnsi"/>
          <w:sz w:val="24"/>
          <w:szCs w:val="24"/>
          <w:lang w:eastAsia="pl-PL"/>
        </w:rPr>
      </w:pPr>
    </w:p>
    <w:p w14:paraId="6B1F5525" w14:textId="35A0C74F" w:rsidR="00497BB4" w:rsidRPr="00497BB4" w:rsidRDefault="00497BB4" w:rsidP="00B82C56">
      <w:pPr>
        <w:spacing w:after="0"/>
        <w:ind w:left="360"/>
        <w:jc w:val="center"/>
        <w:rPr>
          <w:rFonts w:eastAsia="Times New Roman" w:cstheme="minorHAnsi"/>
          <w:b/>
          <w:sz w:val="24"/>
          <w:szCs w:val="24"/>
          <w:lang w:eastAsia="pl-PL"/>
        </w:rPr>
      </w:pPr>
      <w:bookmarkStart w:id="1" w:name="_Hlk496183501"/>
      <w:r w:rsidRPr="00497BB4">
        <w:rPr>
          <w:rFonts w:eastAsia="Times New Roman" w:cstheme="minorHAnsi"/>
          <w:b/>
          <w:sz w:val="24"/>
          <w:szCs w:val="24"/>
          <w:lang w:eastAsia="pl-PL"/>
        </w:rPr>
        <w:t>§</w:t>
      </w:r>
      <w:bookmarkEnd w:id="1"/>
      <w:r w:rsidRPr="00497BB4">
        <w:rPr>
          <w:rFonts w:eastAsia="Times New Roman" w:cstheme="minorHAnsi"/>
          <w:b/>
          <w:sz w:val="24"/>
          <w:szCs w:val="24"/>
          <w:lang w:eastAsia="pl-PL"/>
        </w:rPr>
        <w:t xml:space="preserve"> </w:t>
      </w:r>
      <w:r w:rsidR="004B2538">
        <w:rPr>
          <w:rFonts w:eastAsia="Times New Roman" w:cstheme="minorHAnsi"/>
          <w:b/>
          <w:sz w:val="24"/>
          <w:szCs w:val="24"/>
          <w:lang w:eastAsia="pl-PL"/>
        </w:rPr>
        <w:t>5</w:t>
      </w:r>
    </w:p>
    <w:p w14:paraId="2C124C34" w14:textId="77777777" w:rsidR="00497BB4" w:rsidRPr="00497BB4" w:rsidRDefault="00497BB4" w:rsidP="00B82C56">
      <w:pPr>
        <w:spacing w:after="0"/>
        <w:ind w:left="360"/>
        <w:jc w:val="center"/>
        <w:rPr>
          <w:rFonts w:eastAsia="Times New Roman" w:cstheme="minorHAnsi"/>
          <w:b/>
          <w:sz w:val="24"/>
          <w:szCs w:val="24"/>
          <w:lang w:eastAsia="pl-PL"/>
        </w:rPr>
      </w:pPr>
      <w:r w:rsidRPr="00497BB4">
        <w:rPr>
          <w:rFonts w:eastAsia="Times New Roman" w:cstheme="minorHAnsi"/>
          <w:b/>
          <w:sz w:val="24"/>
          <w:szCs w:val="24"/>
          <w:lang w:eastAsia="pl-PL"/>
        </w:rPr>
        <w:t>Dostawa przedmiotu umowy</w:t>
      </w:r>
    </w:p>
    <w:p w14:paraId="55021FC3" w14:textId="7A342E98" w:rsidR="00497BB4" w:rsidRPr="00497BB4" w:rsidRDefault="00497BB4" w:rsidP="00B82C56">
      <w:pPr>
        <w:spacing w:after="0"/>
        <w:rPr>
          <w:rFonts w:eastAsia="Times New Roman" w:cstheme="minorHAnsi"/>
          <w:sz w:val="24"/>
          <w:szCs w:val="24"/>
          <w:lang w:eastAsia="pl-PL"/>
        </w:rPr>
      </w:pPr>
    </w:p>
    <w:p w14:paraId="4D895082" w14:textId="088B074C" w:rsidR="00497BB4" w:rsidRPr="00A261B9" w:rsidRDefault="00A261B9" w:rsidP="00B82C56">
      <w:pPr>
        <w:pStyle w:val="Akapitzlist"/>
        <w:numPr>
          <w:ilvl w:val="0"/>
          <w:numId w:val="19"/>
        </w:numPr>
        <w:spacing w:after="0"/>
        <w:rPr>
          <w:rFonts w:eastAsia="Times New Roman" w:cstheme="minorHAnsi"/>
          <w:sz w:val="24"/>
          <w:szCs w:val="24"/>
          <w:lang w:eastAsia="pl-PL"/>
        </w:rPr>
      </w:pPr>
      <w:r>
        <w:rPr>
          <w:rFonts w:eastAsia="Times New Roman" w:cstheme="minorHAnsi"/>
          <w:sz w:val="24"/>
          <w:szCs w:val="24"/>
          <w:lang w:eastAsia="pl-PL"/>
        </w:rPr>
        <w:t>Wykonawca w ramach umowy z</w:t>
      </w:r>
      <w:r w:rsidR="004B2538">
        <w:rPr>
          <w:rFonts w:eastAsia="Times New Roman" w:cstheme="minorHAnsi"/>
          <w:sz w:val="24"/>
          <w:szCs w:val="24"/>
          <w:lang w:eastAsia="pl-PL"/>
        </w:rPr>
        <w:t>o</w:t>
      </w:r>
      <w:r>
        <w:rPr>
          <w:rFonts w:eastAsia="Times New Roman" w:cstheme="minorHAnsi"/>
          <w:sz w:val="24"/>
          <w:szCs w:val="24"/>
          <w:lang w:eastAsia="pl-PL"/>
        </w:rPr>
        <w:t>bowiązuje się dostarczyć przedmiot umowy w ciągu…..dni od podpisania umowy do siedziby Zamawiającego : Starostwo Powiatowe w Łęcznej, Al. Jana Pawła II 95a 21-010 Łęczna</w:t>
      </w:r>
      <w:r w:rsidR="00497BB4" w:rsidRPr="00A261B9">
        <w:rPr>
          <w:rFonts w:eastAsia="Times New Roman" w:cstheme="minorHAnsi"/>
          <w:sz w:val="24"/>
          <w:szCs w:val="24"/>
          <w:lang w:eastAsia="pl-PL"/>
        </w:rPr>
        <w:t xml:space="preserve"> </w:t>
      </w:r>
    </w:p>
    <w:p w14:paraId="27E26ECF" w14:textId="77777777" w:rsidR="00497BB4" w:rsidRPr="00497BB4" w:rsidRDefault="00497BB4" w:rsidP="00B82C56">
      <w:pPr>
        <w:rPr>
          <w:rFonts w:eastAsia="Times New Roman" w:cstheme="minorHAnsi"/>
          <w:b/>
          <w:sz w:val="24"/>
          <w:szCs w:val="24"/>
          <w:lang w:eastAsia="pl-PL"/>
        </w:rPr>
      </w:pPr>
    </w:p>
    <w:p w14:paraId="6720068B" w14:textId="63EAD41B" w:rsidR="00497BB4" w:rsidRPr="00497BB4" w:rsidRDefault="00497BB4" w:rsidP="00B82C56">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xml:space="preserve">§ </w:t>
      </w:r>
      <w:r w:rsidR="004B2538">
        <w:rPr>
          <w:rFonts w:eastAsia="Times New Roman" w:cstheme="minorHAnsi"/>
          <w:b/>
          <w:sz w:val="24"/>
          <w:szCs w:val="24"/>
          <w:lang w:eastAsia="pl-PL"/>
        </w:rPr>
        <w:t>6</w:t>
      </w:r>
    </w:p>
    <w:p w14:paraId="52A7FB94" w14:textId="77777777" w:rsidR="00497BB4" w:rsidRPr="00497BB4" w:rsidRDefault="00497BB4" w:rsidP="00B82C56">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Kary umowne</w:t>
      </w:r>
    </w:p>
    <w:p w14:paraId="116B4AFD" w14:textId="77777777" w:rsidR="00497BB4" w:rsidRPr="00497BB4" w:rsidRDefault="00497BB4" w:rsidP="00B82C56">
      <w:pPr>
        <w:numPr>
          <w:ilvl w:val="0"/>
          <w:numId w:val="11"/>
        </w:numPr>
        <w:spacing w:after="0"/>
        <w:contextualSpacing/>
        <w:rPr>
          <w:rFonts w:cstheme="minorHAnsi"/>
          <w:sz w:val="24"/>
          <w:szCs w:val="24"/>
        </w:rPr>
      </w:pPr>
      <w:r w:rsidRPr="00497BB4">
        <w:rPr>
          <w:rFonts w:cstheme="minorHAnsi"/>
          <w:sz w:val="24"/>
          <w:szCs w:val="24"/>
        </w:rPr>
        <w:t xml:space="preserve">Wykonawca zapłaci Zamawiającemu kary umowne: </w:t>
      </w:r>
    </w:p>
    <w:p w14:paraId="5C2886CD" w14:textId="77777777" w:rsidR="00497BB4" w:rsidRPr="00497BB4" w:rsidRDefault="00497BB4" w:rsidP="00B82C56">
      <w:pPr>
        <w:numPr>
          <w:ilvl w:val="0"/>
          <w:numId w:val="9"/>
        </w:numPr>
        <w:spacing w:after="0"/>
        <w:ind w:left="1134" w:hanging="425"/>
        <w:contextualSpacing/>
        <w:rPr>
          <w:rFonts w:cstheme="minorHAnsi"/>
          <w:sz w:val="24"/>
          <w:szCs w:val="24"/>
        </w:rPr>
      </w:pPr>
      <w:r w:rsidRPr="00497BB4">
        <w:rPr>
          <w:rFonts w:cstheme="minorHAnsi"/>
          <w:sz w:val="24"/>
          <w:szCs w:val="24"/>
        </w:rPr>
        <w:t xml:space="preserve">za niedotrzymanie terminu wykonania przedmiotu niniejszej umowy określonego </w:t>
      </w:r>
    </w:p>
    <w:p w14:paraId="19C85DD6" w14:textId="20BFDBDC" w:rsidR="00497BB4" w:rsidRPr="00497BB4" w:rsidRDefault="00497BB4" w:rsidP="00B82C56">
      <w:pPr>
        <w:spacing w:after="0"/>
        <w:ind w:left="1134"/>
        <w:rPr>
          <w:rFonts w:cstheme="minorHAnsi"/>
          <w:sz w:val="24"/>
          <w:szCs w:val="24"/>
        </w:rPr>
      </w:pPr>
      <w:r w:rsidRPr="00497BB4">
        <w:rPr>
          <w:rFonts w:cstheme="minorHAnsi"/>
          <w:color w:val="000000" w:themeColor="text1"/>
          <w:sz w:val="24"/>
          <w:szCs w:val="24"/>
        </w:rPr>
        <w:t xml:space="preserve">w § </w:t>
      </w:r>
      <w:r w:rsidR="004B2538">
        <w:rPr>
          <w:rFonts w:cstheme="minorHAnsi"/>
          <w:color w:val="000000" w:themeColor="text1"/>
          <w:sz w:val="24"/>
          <w:szCs w:val="24"/>
        </w:rPr>
        <w:t>3</w:t>
      </w:r>
      <w:r w:rsidRPr="00497BB4">
        <w:rPr>
          <w:rFonts w:cstheme="minorHAnsi"/>
          <w:color w:val="000000" w:themeColor="text1"/>
          <w:sz w:val="24"/>
          <w:szCs w:val="24"/>
        </w:rPr>
        <w:t xml:space="preserve"> ust. 1 </w:t>
      </w:r>
      <w:r w:rsidRPr="00497BB4">
        <w:rPr>
          <w:rFonts w:cstheme="minorHAnsi"/>
          <w:sz w:val="24"/>
          <w:szCs w:val="24"/>
        </w:rPr>
        <w:t xml:space="preserve">w wysokości </w:t>
      </w:r>
      <w:r w:rsidR="004B2538">
        <w:rPr>
          <w:rFonts w:cstheme="minorHAnsi"/>
          <w:sz w:val="24"/>
          <w:szCs w:val="24"/>
        </w:rPr>
        <w:t>3</w:t>
      </w:r>
      <w:r w:rsidRPr="00497BB4">
        <w:rPr>
          <w:rFonts w:cstheme="minorHAnsi"/>
          <w:sz w:val="24"/>
          <w:szCs w:val="24"/>
        </w:rPr>
        <w:t xml:space="preserve">% całkowitego wynagrodzenia brutto, o którym mowa w § </w:t>
      </w:r>
      <w:r w:rsidR="004B2538">
        <w:rPr>
          <w:rFonts w:cstheme="minorHAnsi"/>
          <w:sz w:val="24"/>
          <w:szCs w:val="24"/>
        </w:rPr>
        <w:t xml:space="preserve">4 </w:t>
      </w:r>
      <w:r w:rsidRPr="00497BB4">
        <w:rPr>
          <w:rFonts w:cstheme="minorHAnsi"/>
          <w:sz w:val="24"/>
          <w:szCs w:val="24"/>
        </w:rPr>
        <w:t xml:space="preserve">ust. 1 umowy, za każdy dzień zwłoki, </w:t>
      </w:r>
    </w:p>
    <w:p w14:paraId="36C49BC8" w14:textId="076EF2CB" w:rsidR="00497BB4" w:rsidRPr="00497BB4" w:rsidRDefault="00497BB4" w:rsidP="00B82C56">
      <w:pPr>
        <w:numPr>
          <w:ilvl w:val="0"/>
          <w:numId w:val="9"/>
        </w:numPr>
        <w:spacing w:after="0"/>
        <w:ind w:left="1134" w:hanging="425"/>
        <w:contextualSpacing/>
        <w:rPr>
          <w:rFonts w:cstheme="minorHAnsi"/>
          <w:sz w:val="24"/>
          <w:szCs w:val="24"/>
        </w:rPr>
      </w:pPr>
      <w:r w:rsidRPr="00497BB4">
        <w:rPr>
          <w:rFonts w:cstheme="minorHAnsi"/>
          <w:sz w:val="24"/>
          <w:szCs w:val="24"/>
        </w:rPr>
        <w:t xml:space="preserve">za odstąpienie od umowy z winy Wykonawcy – w wysokości 15% całkowitego wynagrodzenia brutto, o którym mowa w § </w:t>
      </w:r>
      <w:r w:rsidR="004B2538">
        <w:rPr>
          <w:rFonts w:cstheme="minorHAnsi"/>
          <w:sz w:val="24"/>
          <w:szCs w:val="24"/>
        </w:rPr>
        <w:t>4</w:t>
      </w:r>
      <w:r w:rsidRPr="00497BB4">
        <w:rPr>
          <w:rFonts w:cstheme="minorHAnsi"/>
          <w:sz w:val="24"/>
          <w:szCs w:val="24"/>
        </w:rPr>
        <w:t xml:space="preserve"> ust. 1 umowy. </w:t>
      </w:r>
    </w:p>
    <w:p w14:paraId="2F99149C" w14:textId="2C5C2A2D" w:rsidR="00497BB4" w:rsidRPr="00497BB4" w:rsidRDefault="00497BB4" w:rsidP="00B82C56">
      <w:pPr>
        <w:numPr>
          <w:ilvl w:val="0"/>
          <w:numId w:val="11"/>
        </w:numPr>
        <w:spacing w:after="0"/>
        <w:contextualSpacing/>
        <w:rPr>
          <w:rFonts w:cstheme="minorHAnsi"/>
          <w:color w:val="000000" w:themeColor="text1"/>
          <w:sz w:val="24"/>
          <w:szCs w:val="24"/>
          <w:lang w:eastAsia="pl-PL"/>
        </w:rPr>
      </w:pPr>
      <w:bookmarkStart w:id="2" w:name="_Hlk64365241"/>
      <w:r w:rsidRPr="00497BB4">
        <w:rPr>
          <w:rFonts w:cstheme="minorHAnsi"/>
          <w:color w:val="000000" w:themeColor="text1"/>
          <w:sz w:val="24"/>
          <w:szCs w:val="24"/>
          <w:lang w:eastAsia="pl-PL"/>
        </w:rPr>
        <w:t>Łączna maksymalna wysokość kar umownych</w:t>
      </w:r>
      <w:bookmarkEnd w:id="2"/>
      <w:r w:rsidRPr="00497BB4">
        <w:rPr>
          <w:rFonts w:cstheme="minorHAnsi"/>
          <w:color w:val="000000" w:themeColor="text1"/>
          <w:sz w:val="24"/>
          <w:szCs w:val="24"/>
          <w:lang w:eastAsia="pl-PL"/>
        </w:rPr>
        <w:t xml:space="preserve">, których mogą dochodzić strony wynosi 20 % wynagrodzenia umownego (brutto) określonego w § </w:t>
      </w:r>
      <w:r w:rsidR="004B2538">
        <w:rPr>
          <w:rFonts w:cstheme="minorHAnsi"/>
          <w:color w:val="000000" w:themeColor="text1"/>
          <w:sz w:val="24"/>
          <w:szCs w:val="24"/>
          <w:lang w:eastAsia="pl-PL"/>
        </w:rPr>
        <w:t>4</w:t>
      </w:r>
      <w:r w:rsidRPr="00497BB4">
        <w:rPr>
          <w:rFonts w:cstheme="minorHAnsi"/>
          <w:color w:val="000000" w:themeColor="text1"/>
          <w:sz w:val="24"/>
          <w:szCs w:val="24"/>
          <w:lang w:eastAsia="pl-PL"/>
        </w:rPr>
        <w:t xml:space="preserve"> ust. 1 niniejszej umowy.</w:t>
      </w:r>
    </w:p>
    <w:p w14:paraId="1EB86D0E" w14:textId="77777777" w:rsidR="00497BB4" w:rsidRPr="00497BB4" w:rsidRDefault="00497BB4" w:rsidP="00B82C56">
      <w:pPr>
        <w:numPr>
          <w:ilvl w:val="0"/>
          <w:numId w:val="11"/>
        </w:numPr>
        <w:spacing w:after="0"/>
        <w:contextualSpacing/>
        <w:rPr>
          <w:rFonts w:cstheme="minorHAnsi"/>
          <w:color w:val="000000" w:themeColor="text1"/>
          <w:sz w:val="24"/>
          <w:szCs w:val="24"/>
          <w:lang w:eastAsia="pl-PL"/>
        </w:rPr>
      </w:pPr>
      <w:r w:rsidRPr="00497BB4">
        <w:rPr>
          <w:rFonts w:cstheme="minorHAnsi"/>
          <w:sz w:val="24"/>
          <w:szCs w:val="24"/>
        </w:rPr>
        <w:t xml:space="preserve">Zamawiający zastrzega sobie: </w:t>
      </w:r>
    </w:p>
    <w:p w14:paraId="243C7766" w14:textId="77777777" w:rsidR="00497BB4" w:rsidRPr="00497BB4" w:rsidRDefault="00497BB4" w:rsidP="00B82C56">
      <w:pPr>
        <w:numPr>
          <w:ilvl w:val="0"/>
          <w:numId w:val="10"/>
        </w:numPr>
        <w:spacing w:after="0"/>
        <w:ind w:left="1134" w:hanging="425"/>
        <w:contextualSpacing/>
        <w:rPr>
          <w:rFonts w:cstheme="minorHAnsi"/>
          <w:sz w:val="24"/>
          <w:szCs w:val="24"/>
        </w:rPr>
      </w:pPr>
      <w:r w:rsidRPr="00497BB4">
        <w:rPr>
          <w:rFonts w:cstheme="minorHAnsi"/>
          <w:sz w:val="24"/>
          <w:szCs w:val="24"/>
        </w:rPr>
        <w:t xml:space="preserve">prawo dochodzenia kar umownych ze wszystkich tytułów, </w:t>
      </w:r>
    </w:p>
    <w:p w14:paraId="3EBD3835" w14:textId="77777777" w:rsidR="00497BB4" w:rsidRPr="00497BB4" w:rsidRDefault="00497BB4" w:rsidP="00B82C56">
      <w:pPr>
        <w:numPr>
          <w:ilvl w:val="0"/>
          <w:numId w:val="10"/>
        </w:numPr>
        <w:spacing w:after="0"/>
        <w:ind w:left="1134" w:hanging="425"/>
        <w:contextualSpacing/>
        <w:rPr>
          <w:rFonts w:cstheme="minorHAnsi"/>
          <w:sz w:val="24"/>
          <w:szCs w:val="24"/>
        </w:rPr>
      </w:pPr>
      <w:r w:rsidRPr="00497BB4">
        <w:rPr>
          <w:rFonts w:cstheme="minorHAnsi"/>
          <w:sz w:val="24"/>
          <w:szCs w:val="24"/>
        </w:rPr>
        <w:t xml:space="preserve">prawo dochodzenia na zasadach ogólnych odszkodowania przewyższającego zastrzeżone kary umowne. </w:t>
      </w:r>
    </w:p>
    <w:p w14:paraId="7C220CE9" w14:textId="77777777" w:rsidR="00497BB4" w:rsidRPr="00497BB4" w:rsidRDefault="00497BB4" w:rsidP="00B82C56">
      <w:pPr>
        <w:numPr>
          <w:ilvl w:val="0"/>
          <w:numId w:val="11"/>
        </w:numPr>
        <w:spacing w:after="0"/>
        <w:contextualSpacing/>
        <w:rPr>
          <w:rFonts w:cstheme="minorHAnsi"/>
          <w:sz w:val="24"/>
          <w:szCs w:val="24"/>
        </w:rPr>
      </w:pPr>
      <w:r w:rsidRPr="00497BB4">
        <w:rPr>
          <w:rFonts w:cstheme="minorHAnsi"/>
          <w:sz w:val="24"/>
          <w:szCs w:val="24"/>
        </w:rPr>
        <w:t xml:space="preserve">Zamawiający zastrzega sobie prawo potrącenia naliczonych kar umownych bezpośrednio z wynagrodzenia przysługującego Wykonawcy. </w:t>
      </w:r>
    </w:p>
    <w:p w14:paraId="415647AC" w14:textId="77777777" w:rsidR="00497BB4" w:rsidRPr="00497BB4" w:rsidRDefault="00497BB4" w:rsidP="00B82C56">
      <w:pPr>
        <w:spacing w:after="0"/>
        <w:rPr>
          <w:rFonts w:eastAsia="Times New Roman" w:cstheme="minorHAnsi"/>
          <w:b/>
          <w:sz w:val="24"/>
          <w:szCs w:val="24"/>
          <w:lang w:eastAsia="pl-PL"/>
        </w:rPr>
      </w:pPr>
    </w:p>
    <w:p w14:paraId="2608633C" w14:textId="77777777" w:rsidR="00497BB4" w:rsidRPr="00497BB4" w:rsidRDefault="00497BB4" w:rsidP="00B82C56">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7</w:t>
      </w:r>
    </w:p>
    <w:p w14:paraId="2AD3AECB" w14:textId="77777777" w:rsidR="00497BB4" w:rsidRPr="00497BB4" w:rsidRDefault="00497BB4" w:rsidP="00B82C56">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Zmiany umowy</w:t>
      </w:r>
    </w:p>
    <w:p w14:paraId="15E56BDA" w14:textId="77777777" w:rsidR="00497BB4" w:rsidRPr="00497BB4" w:rsidRDefault="00497BB4" w:rsidP="00B82C56">
      <w:pPr>
        <w:numPr>
          <w:ilvl w:val="0"/>
          <w:numId w:val="3"/>
        </w:numPr>
        <w:tabs>
          <w:tab w:val="clear" w:pos="360"/>
          <w:tab w:val="num" w:pos="567"/>
        </w:tabs>
        <w:suppressAutoHyphens/>
        <w:spacing w:after="0"/>
        <w:ind w:left="567" w:hanging="567"/>
        <w:contextualSpacing/>
        <w:rPr>
          <w:rFonts w:eastAsia="Calibri" w:cstheme="minorHAnsi"/>
          <w:noProof/>
          <w:sz w:val="24"/>
          <w:szCs w:val="24"/>
        </w:rPr>
      </w:pPr>
      <w:r w:rsidRPr="00497BB4">
        <w:rPr>
          <w:rFonts w:eastAsia="Calibri" w:cstheme="minorHAnsi"/>
          <w:sz w:val="24"/>
          <w:szCs w:val="24"/>
        </w:rPr>
        <w:t>Zmiany w umowie mogą być dokonywane w przypadku:</w:t>
      </w:r>
    </w:p>
    <w:p w14:paraId="1D675653" w14:textId="77777777" w:rsidR="00497BB4" w:rsidRPr="00497BB4" w:rsidRDefault="00497BB4" w:rsidP="00B82C56">
      <w:pPr>
        <w:numPr>
          <w:ilvl w:val="0"/>
          <w:numId w:val="6"/>
        </w:numPr>
        <w:spacing w:after="0"/>
        <w:contextualSpacing/>
        <w:rPr>
          <w:rFonts w:eastAsia="Times New Roman" w:cstheme="minorHAnsi"/>
          <w:sz w:val="24"/>
          <w:szCs w:val="24"/>
          <w:lang w:eastAsia="pl-PL"/>
        </w:rPr>
      </w:pPr>
      <w:r w:rsidRPr="00497BB4">
        <w:rPr>
          <w:rFonts w:eastAsia="Times New Roman" w:cstheme="minorHAnsi"/>
          <w:sz w:val="24"/>
          <w:szCs w:val="24"/>
          <w:lang w:eastAsia="pl-PL"/>
        </w:rPr>
        <w:t xml:space="preserve">zmiany dotyczącej stawki podatku VAT, która zostanie wprowadzona w trakcie roku obowiązywania umowy, </w:t>
      </w:r>
    </w:p>
    <w:p w14:paraId="2067769C" w14:textId="6D938D7A" w:rsidR="00497BB4" w:rsidRPr="00497BB4" w:rsidRDefault="00497BB4" w:rsidP="00B82C56">
      <w:pPr>
        <w:numPr>
          <w:ilvl w:val="0"/>
          <w:numId w:val="6"/>
        </w:numPr>
        <w:spacing w:after="0"/>
        <w:contextualSpacing/>
        <w:rPr>
          <w:rFonts w:eastAsia="Times New Roman" w:cstheme="minorHAnsi"/>
          <w:sz w:val="24"/>
          <w:szCs w:val="24"/>
          <w:lang w:eastAsia="pl-PL"/>
        </w:rPr>
      </w:pPr>
      <w:r w:rsidRPr="00497BB4">
        <w:rPr>
          <w:rFonts w:eastAsia="Times New Roman" w:cstheme="minorHAnsi"/>
          <w:sz w:val="24"/>
          <w:szCs w:val="24"/>
          <w:lang w:eastAsia="pl-PL"/>
        </w:rPr>
        <w:t>zmiany organów uprawnionych do reprezentacji zarówno Zamawiającego,</w:t>
      </w:r>
      <w:r>
        <w:rPr>
          <w:rFonts w:eastAsia="Times New Roman" w:cstheme="minorHAnsi"/>
          <w:sz w:val="24"/>
          <w:szCs w:val="24"/>
          <w:lang w:eastAsia="pl-PL"/>
        </w:rPr>
        <w:t xml:space="preserve">                        </w:t>
      </w:r>
      <w:r w:rsidRPr="00497BB4">
        <w:rPr>
          <w:rFonts w:eastAsia="Times New Roman" w:cstheme="minorHAnsi"/>
          <w:sz w:val="24"/>
          <w:szCs w:val="24"/>
          <w:lang w:eastAsia="pl-PL"/>
        </w:rPr>
        <w:t xml:space="preserve"> jak i Wykonawcy, danych adresowych stron umowy lub innych danych, które w umowie mają charakter czysto informacyjny (np. numer konta bankowego).</w:t>
      </w:r>
    </w:p>
    <w:p w14:paraId="3C3E0AF3" w14:textId="77777777" w:rsidR="00497BB4" w:rsidRPr="00497BB4" w:rsidRDefault="00497BB4" w:rsidP="00B82C56">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lastRenderedPageBreak/>
        <w:t xml:space="preserve">2. </w:t>
      </w:r>
      <w:r w:rsidRPr="00497BB4">
        <w:rPr>
          <w:rFonts w:eastAsia="Times New Roman" w:cstheme="minorHAnsi"/>
          <w:sz w:val="24"/>
          <w:szCs w:val="24"/>
          <w:lang w:eastAsia="pl-PL"/>
        </w:rPr>
        <w:tab/>
        <w:t xml:space="preserve">Zmiany postanowień treści zawartej umowy w przypadku wystąpienia okoliczności, </w:t>
      </w:r>
      <w:r w:rsidRPr="00497BB4">
        <w:rPr>
          <w:rFonts w:eastAsia="Times New Roman" w:cstheme="minorHAnsi"/>
          <w:sz w:val="24"/>
          <w:szCs w:val="24"/>
          <w:lang w:eastAsia="pl-PL"/>
        </w:rPr>
        <w:br/>
        <w:t xml:space="preserve"> o których mowa powyżej</w:t>
      </w:r>
      <w:r w:rsidRPr="00497BB4">
        <w:rPr>
          <w:rFonts w:eastAsia="Times New Roman" w:cstheme="minorHAnsi"/>
          <w:color w:val="C00000"/>
          <w:sz w:val="24"/>
          <w:szCs w:val="24"/>
          <w:lang w:eastAsia="pl-PL"/>
        </w:rPr>
        <w:t>,</w:t>
      </w:r>
      <w:r w:rsidRPr="00497BB4">
        <w:rPr>
          <w:rFonts w:eastAsia="Times New Roman" w:cstheme="minorHAnsi"/>
          <w:sz w:val="24"/>
          <w:szCs w:val="24"/>
          <w:lang w:eastAsia="pl-PL"/>
        </w:rPr>
        <w:t xml:space="preserve"> odbywać się będą w formie pisemnej pod rygorem nieważności.</w:t>
      </w:r>
    </w:p>
    <w:p w14:paraId="3336E2AC" w14:textId="77777777" w:rsidR="00497BB4" w:rsidRPr="00497BB4" w:rsidRDefault="00497BB4" w:rsidP="00B82C56">
      <w:pPr>
        <w:spacing w:after="0"/>
        <w:ind w:left="284" w:hanging="284"/>
        <w:rPr>
          <w:rFonts w:eastAsia="Times New Roman" w:cstheme="minorHAnsi"/>
          <w:sz w:val="24"/>
          <w:szCs w:val="24"/>
          <w:lang w:eastAsia="ar-SA"/>
        </w:rPr>
      </w:pPr>
      <w:r w:rsidRPr="00497BB4">
        <w:rPr>
          <w:rFonts w:eastAsia="Times New Roman" w:cstheme="minorHAnsi"/>
          <w:sz w:val="24"/>
          <w:szCs w:val="24"/>
          <w:lang w:eastAsia="pl-PL"/>
        </w:rPr>
        <w:t xml:space="preserve">3.   </w:t>
      </w:r>
      <w:r w:rsidRPr="00497BB4">
        <w:rPr>
          <w:rFonts w:eastAsia="Times New Roman" w:cstheme="minorHAnsi"/>
          <w:sz w:val="24"/>
          <w:szCs w:val="24"/>
          <w:lang w:eastAsia="ar-SA"/>
        </w:rPr>
        <w:t xml:space="preserve">Niedopuszczalna jest jednak zmiana postanowień zawartej umowy oraz wprowadzanie </w:t>
      </w:r>
      <w:r w:rsidRPr="00497BB4">
        <w:rPr>
          <w:rFonts w:eastAsia="Times New Roman" w:cstheme="minorHAnsi"/>
          <w:sz w:val="24"/>
          <w:szCs w:val="24"/>
          <w:lang w:eastAsia="ar-SA"/>
        </w:rPr>
        <w:br/>
        <w:t xml:space="preserve">    nowych postanowień do umowy niekorzystnych dla Zamawiającego, jeśli przy ich</w:t>
      </w:r>
      <w:r w:rsidRPr="00497BB4">
        <w:rPr>
          <w:rFonts w:eastAsia="Times New Roman" w:cstheme="minorHAnsi"/>
          <w:sz w:val="24"/>
          <w:szCs w:val="24"/>
          <w:lang w:eastAsia="ar-SA"/>
        </w:rPr>
        <w:br/>
        <w:t xml:space="preserve">    uwzględnieniu należałoby zmienić treść oferty, na podstawie której dokonano wyboru   </w:t>
      </w:r>
      <w:r w:rsidRPr="00497BB4">
        <w:rPr>
          <w:rFonts w:eastAsia="Times New Roman" w:cstheme="minorHAnsi"/>
          <w:sz w:val="24"/>
          <w:szCs w:val="24"/>
          <w:lang w:eastAsia="ar-SA"/>
        </w:rPr>
        <w:br/>
        <w:t xml:space="preserve">    Wykonawcy, chyba że konieczność wprowadzenia tych zmian wynika z okoliczności,    </w:t>
      </w:r>
      <w:r w:rsidRPr="00497BB4">
        <w:rPr>
          <w:rFonts w:eastAsia="Times New Roman" w:cstheme="minorHAnsi"/>
          <w:sz w:val="24"/>
          <w:szCs w:val="24"/>
          <w:lang w:eastAsia="ar-SA"/>
        </w:rPr>
        <w:br/>
        <w:t xml:space="preserve">    których nie można było przewidzieć w chwili zawierania umowy.</w:t>
      </w:r>
    </w:p>
    <w:p w14:paraId="5BA2A485" w14:textId="77777777" w:rsidR="00497BB4" w:rsidRPr="00497BB4" w:rsidRDefault="00497BB4" w:rsidP="00B82C56">
      <w:pPr>
        <w:spacing w:after="0"/>
        <w:ind w:left="284" w:hanging="284"/>
        <w:jc w:val="center"/>
        <w:rPr>
          <w:rFonts w:eastAsia="Times New Roman" w:cstheme="minorHAnsi"/>
          <w:b/>
          <w:sz w:val="24"/>
          <w:szCs w:val="24"/>
          <w:lang w:eastAsia="pl-PL"/>
        </w:rPr>
      </w:pPr>
    </w:p>
    <w:p w14:paraId="098E5976" w14:textId="77777777" w:rsidR="00497BB4" w:rsidRPr="00497BB4" w:rsidRDefault="00497BB4" w:rsidP="00B82C56">
      <w:pPr>
        <w:spacing w:after="0"/>
        <w:jc w:val="center"/>
        <w:rPr>
          <w:rFonts w:cstheme="minorHAnsi"/>
          <w:b/>
          <w:sz w:val="24"/>
          <w:szCs w:val="24"/>
        </w:rPr>
      </w:pPr>
      <w:r w:rsidRPr="00497BB4">
        <w:rPr>
          <w:rFonts w:cstheme="minorHAnsi"/>
          <w:b/>
          <w:sz w:val="24"/>
          <w:szCs w:val="24"/>
        </w:rPr>
        <w:t>§ 8</w:t>
      </w:r>
    </w:p>
    <w:p w14:paraId="350AC0DC" w14:textId="77777777" w:rsidR="00497BB4" w:rsidRPr="00497BB4" w:rsidRDefault="00497BB4" w:rsidP="00B82C56">
      <w:pPr>
        <w:keepNext/>
        <w:widowControl w:val="0"/>
        <w:suppressAutoHyphens/>
        <w:autoSpaceDE w:val="0"/>
        <w:autoSpaceDN w:val="0"/>
        <w:adjustRightInd w:val="0"/>
        <w:spacing w:after="0"/>
        <w:jc w:val="center"/>
        <w:outlineLvl w:val="0"/>
        <w:rPr>
          <w:rFonts w:eastAsia="Calibri" w:cstheme="minorHAnsi"/>
          <w:b/>
          <w:bCs/>
          <w:sz w:val="24"/>
          <w:szCs w:val="24"/>
          <w:lang w:eastAsia="ar-SA"/>
        </w:rPr>
      </w:pPr>
      <w:r w:rsidRPr="00497BB4">
        <w:rPr>
          <w:rFonts w:eastAsia="Calibri" w:cstheme="minorHAnsi"/>
          <w:b/>
          <w:bCs/>
          <w:sz w:val="24"/>
          <w:szCs w:val="24"/>
          <w:lang w:eastAsia="ar-SA"/>
        </w:rPr>
        <w:t>Klauzula informacyjna RODO</w:t>
      </w:r>
    </w:p>
    <w:p w14:paraId="78958C37" w14:textId="564D2283" w:rsidR="00497BB4" w:rsidRPr="00497BB4" w:rsidRDefault="00497BB4" w:rsidP="00B82C56">
      <w:pPr>
        <w:widowControl w:val="0"/>
        <w:numPr>
          <w:ilvl w:val="3"/>
          <w:numId w:val="12"/>
        </w:numPr>
        <w:suppressAutoHyphens/>
        <w:autoSpaceDE w:val="0"/>
        <w:autoSpaceDN w:val="0"/>
        <w:adjustRightInd w:val="0"/>
        <w:spacing w:after="0"/>
        <w:textAlignment w:val="baseline"/>
        <w:rPr>
          <w:rFonts w:eastAsia="Times New Roman" w:cstheme="minorHAnsi"/>
          <w:sz w:val="24"/>
          <w:szCs w:val="24"/>
          <w:lang w:eastAsia="ar-SA"/>
        </w:rPr>
      </w:pPr>
      <w:r w:rsidRPr="00497BB4">
        <w:rPr>
          <w:rFonts w:eastAsia="Times New Roman" w:cstheme="minorHAnsi"/>
          <w:sz w:val="24"/>
          <w:szCs w:val="24"/>
          <w:lang w:eastAsia="ar-SA"/>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te dane w rozumieniu pkt 8 tego przepisu. </w:t>
      </w:r>
    </w:p>
    <w:p w14:paraId="1C310116" w14:textId="434E720B" w:rsidR="00497BB4" w:rsidRPr="00497BB4" w:rsidRDefault="00497BB4" w:rsidP="00B82C56">
      <w:pPr>
        <w:widowControl w:val="0"/>
        <w:numPr>
          <w:ilvl w:val="3"/>
          <w:numId w:val="12"/>
        </w:numPr>
        <w:suppressAutoHyphens/>
        <w:autoSpaceDE w:val="0"/>
        <w:autoSpaceDN w:val="0"/>
        <w:adjustRightInd w:val="0"/>
        <w:spacing w:after="0"/>
        <w:textAlignment w:val="baseline"/>
        <w:rPr>
          <w:rFonts w:eastAsia="Times New Roman" w:cstheme="minorHAnsi"/>
          <w:sz w:val="24"/>
          <w:szCs w:val="24"/>
          <w:lang w:eastAsia="ar-SA"/>
        </w:rPr>
      </w:pPr>
      <w:r w:rsidRPr="00497BB4">
        <w:rPr>
          <w:rFonts w:eastAsia="Times New Roman" w:cstheme="minorHAnsi"/>
          <w:sz w:val="24"/>
          <w:szCs w:val="24"/>
          <w:lang w:eastAsia="ar-SA"/>
        </w:rPr>
        <w:t>Zamawiający powierza Wykonawcy, w trybie art. 28 Rozporządzenia dane osobowe</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do przetwarzania, wyłącznie w celu wykonania przedmiotu niniejszej umowy. </w:t>
      </w:r>
    </w:p>
    <w:p w14:paraId="1F035A13" w14:textId="77777777" w:rsidR="00497BB4" w:rsidRPr="00497BB4" w:rsidRDefault="00497BB4" w:rsidP="00B82C56">
      <w:pPr>
        <w:widowControl w:val="0"/>
        <w:numPr>
          <w:ilvl w:val="3"/>
          <w:numId w:val="12"/>
        </w:numPr>
        <w:suppressAutoHyphens/>
        <w:autoSpaceDE w:val="0"/>
        <w:autoSpaceDN w:val="0"/>
        <w:adjustRightInd w:val="0"/>
        <w:spacing w:after="0"/>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zobowiązuje się: </w:t>
      </w:r>
    </w:p>
    <w:p w14:paraId="5EA33D67" w14:textId="77777777" w:rsidR="00497BB4" w:rsidRPr="00497BB4" w:rsidRDefault="00497BB4" w:rsidP="00B82C56">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37778298" w14:textId="77777777" w:rsidR="00497BB4" w:rsidRPr="00497BB4" w:rsidRDefault="00497BB4" w:rsidP="00B82C56">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7ED9C374" w14:textId="77777777" w:rsidR="00497BB4" w:rsidRPr="00497BB4" w:rsidRDefault="00497BB4" w:rsidP="00B82C56">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3) dołożyć należytej staranności przy przetwarzaniu powierzonych danych osobowych, </w:t>
      </w:r>
    </w:p>
    <w:p w14:paraId="032C28DD" w14:textId="77777777" w:rsidR="00497BB4" w:rsidRPr="00497BB4" w:rsidRDefault="00497BB4" w:rsidP="00B82C56">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14:paraId="5028532B" w14:textId="310D5538" w:rsidR="00497BB4" w:rsidRPr="00497BB4" w:rsidRDefault="00497BB4" w:rsidP="00B82C56">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5) zapewnić zachowanie w tajemnicy (o której mowa w art. 28 ust 3 pkt b Rozporządzenia) przetwarzanych danych przez osoby, które upoważnia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do przetwarzania danych osobowych w celu realizacji niniejszej umowy, zarówno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trakcie zatrudnienia ich w Podmiocie przetwarzającym, jak i po jego ustaniu. </w:t>
      </w:r>
    </w:p>
    <w:p w14:paraId="360B6AE5" w14:textId="77777777" w:rsidR="00497BB4" w:rsidRPr="00497BB4" w:rsidRDefault="00497BB4" w:rsidP="00B82C56">
      <w:pPr>
        <w:widowControl w:val="0"/>
        <w:numPr>
          <w:ilvl w:val="3"/>
          <w:numId w:val="12"/>
        </w:numPr>
        <w:suppressAutoHyphens/>
        <w:autoSpaceDE w:val="0"/>
        <w:autoSpaceDN w:val="0"/>
        <w:adjustRightInd w:val="0"/>
        <w:spacing w:after="0"/>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F10AE9A" w14:textId="7BAAAC41" w:rsidR="00497BB4" w:rsidRPr="00497BB4" w:rsidRDefault="00497BB4" w:rsidP="00B82C56">
      <w:pPr>
        <w:widowControl w:val="0"/>
        <w:numPr>
          <w:ilvl w:val="3"/>
          <w:numId w:val="12"/>
        </w:numPr>
        <w:suppressAutoHyphens/>
        <w:autoSpaceDE w:val="0"/>
        <w:autoSpaceDN w:val="0"/>
        <w:adjustRightInd w:val="0"/>
        <w:spacing w:after="0"/>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pomaga Zamawiającemu w niezbędnym zakresie wywiązywać się </w:t>
      </w:r>
      <w:r>
        <w:rPr>
          <w:rFonts w:eastAsia="Times New Roman" w:cstheme="minorHAnsi"/>
          <w:sz w:val="24"/>
          <w:szCs w:val="24"/>
          <w:lang w:eastAsia="ar-SA"/>
        </w:rPr>
        <w:t xml:space="preserve">                           </w:t>
      </w:r>
      <w:r w:rsidRPr="00497BB4">
        <w:rPr>
          <w:rFonts w:eastAsia="Times New Roman" w:cstheme="minorHAnsi"/>
          <w:sz w:val="24"/>
          <w:szCs w:val="24"/>
          <w:lang w:eastAsia="ar-SA"/>
        </w:rPr>
        <w:lastRenderedPageBreak/>
        <w:t>z obowiązku odpowiadania na żądania osoby, której dane dotyczą oraz wywiązywania się z obowiązków określonych w art. 32-36 Rozporządzenia.</w:t>
      </w:r>
    </w:p>
    <w:p w14:paraId="6E073ADC" w14:textId="77777777" w:rsidR="00497BB4" w:rsidRPr="00497BB4" w:rsidRDefault="00497BB4" w:rsidP="00B82C56">
      <w:pPr>
        <w:widowControl w:val="0"/>
        <w:numPr>
          <w:ilvl w:val="3"/>
          <w:numId w:val="12"/>
        </w:numPr>
        <w:suppressAutoHyphens/>
        <w:autoSpaceDE w:val="0"/>
        <w:autoSpaceDN w:val="0"/>
        <w:adjustRightInd w:val="0"/>
        <w:spacing w:after="0"/>
        <w:rPr>
          <w:rFonts w:eastAsia="Calibri" w:cstheme="minorHAnsi"/>
          <w:b/>
          <w:bCs/>
          <w:sz w:val="24"/>
          <w:szCs w:val="24"/>
          <w:lang w:eastAsia="ar-SA"/>
        </w:rPr>
      </w:pPr>
      <w:r w:rsidRPr="00497BB4">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2669FFF0" w14:textId="19ACD170" w:rsidR="00497BB4" w:rsidRPr="00497BB4" w:rsidRDefault="00497BB4" w:rsidP="00B82C56">
      <w:pPr>
        <w:widowControl w:val="0"/>
        <w:numPr>
          <w:ilvl w:val="3"/>
          <w:numId w:val="12"/>
        </w:numPr>
        <w:suppressAutoHyphens/>
        <w:autoSpaceDE w:val="0"/>
        <w:autoSpaceDN w:val="0"/>
        <w:adjustRightInd w:val="0"/>
        <w:spacing w:after="0"/>
        <w:rPr>
          <w:rFonts w:eastAsia="Calibri" w:cstheme="minorHAnsi"/>
          <w:b/>
          <w:bCs/>
          <w:sz w:val="24"/>
          <w:szCs w:val="24"/>
          <w:lang w:eastAsia="ar-SA"/>
        </w:rPr>
      </w:pPr>
      <w:r w:rsidRPr="00497BB4">
        <w:rPr>
          <w:rFonts w:eastAsia="Times New Roman" w:cstheme="minorHAnsi"/>
          <w:sz w:val="24"/>
          <w:szCs w:val="24"/>
          <w:lang w:eastAsia="ar-SA"/>
        </w:rPr>
        <w:t xml:space="preserve">Zamawiający, zgodnie z art. 28 ust. 3 pkt h) Rozporządzenia ma prawo kontroli,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czy środki zastosowane przez Wykonawcę przy przetwarzaniu i zabezpieczeniu powierzonych danych osobowych spełniają postanowienia umowy, w tym zlecenia jej wykonania audytorowi. </w:t>
      </w:r>
    </w:p>
    <w:p w14:paraId="4B8C50F6" w14:textId="77777777" w:rsidR="00497BB4" w:rsidRPr="00497BB4" w:rsidRDefault="00497BB4" w:rsidP="00B82C56">
      <w:pPr>
        <w:widowControl w:val="0"/>
        <w:numPr>
          <w:ilvl w:val="3"/>
          <w:numId w:val="12"/>
        </w:numPr>
        <w:suppressAutoHyphens/>
        <w:autoSpaceDE w:val="0"/>
        <w:autoSpaceDN w:val="0"/>
        <w:adjustRightInd w:val="0"/>
        <w:spacing w:after="0"/>
        <w:rPr>
          <w:rFonts w:eastAsia="Calibri" w:cstheme="minorHAnsi"/>
          <w:b/>
          <w:bCs/>
          <w:sz w:val="24"/>
          <w:szCs w:val="24"/>
          <w:lang w:eastAsia="ar-SA"/>
        </w:rPr>
      </w:pPr>
      <w:r w:rsidRPr="00497BB4">
        <w:rPr>
          <w:rFonts w:eastAsia="Times New Roman" w:cstheme="minorHAnsi"/>
          <w:sz w:val="24"/>
          <w:szCs w:val="24"/>
          <w:lang w:eastAsia="ar-SA"/>
        </w:rPr>
        <w:t xml:space="preserve">Zamawiający realizować będzie prawo kontroli w godzinach pracy Wykonawcy informując o kontroli minimum 3 dni przed planowanym jej przeprowadzeniem. </w:t>
      </w:r>
    </w:p>
    <w:p w14:paraId="610ABEBD" w14:textId="75C95839" w:rsidR="00497BB4" w:rsidRPr="00497BB4" w:rsidRDefault="00497BB4" w:rsidP="00B82C56">
      <w:pPr>
        <w:widowControl w:val="0"/>
        <w:numPr>
          <w:ilvl w:val="3"/>
          <w:numId w:val="12"/>
        </w:numPr>
        <w:suppressAutoHyphens/>
        <w:autoSpaceDE w:val="0"/>
        <w:autoSpaceDN w:val="0"/>
        <w:adjustRightInd w:val="0"/>
        <w:spacing w:after="0"/>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usunięcia uchybień stwierdzonych podczas kontroli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terminie nie dłuższym niż 7 dni. </w:t>
      </w:r>
    </w:p>
    <w:p w14:paraId="74443C89" w14:textId="77777777" w:rsidR="00497BB4" w:rsidRPr="00497BB4" w:rsidRDefault="00497BB4" w:rsidP="00B82C56">
      <w:pPr>
        <w:widowControl w:val="0"/>
        <w:numPr>
          <w:ilvl w:val="3"/>
          <w:numId w:val="12"/>
        </w:numPr>
        <w:suppressAutoHyphens/>
        <w:autoSpaceDE w:val="0"/>
        <w:autoSpaceDN w:val="0"/>
        <w:adjustRightInd w:val="0"/>
        <w:spacing w:after="0"/>
        <w:ind w:hanging="425"/>
        <w:rPr>
          <w:rFonts w:eastAsia="Calibri" w:cstheme="minorHAnsi"/>
          <w:b/>
          <w:bCs/>
          <w:sz w:val="24"/>
          <w:szCs w:val="24"/>
          <w:lang w:eastAsia="ar-SA"/>
        </w:rPr>
      </w:pPr>
      <w:r w:rsidRPr="00497BB4">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14:paraId="78D358D7" w14:textId="77777777" w:rsidR="00497BB4" w:rsidRPr="00497BB4" w:rsidRDefault="00497BB4" w:rsidP="00B82C56">
      <w:pPr>
        <w:widowControl w:val="0"/>
        <w:numPr>
          <w:ilvl w:val="3"/>
          <w:numId w:val="12"/>
        </w:numPr>
        <w:suppressAutoHyphens/>
        <w:autoSpaceDE w:val="0"/>
        <w:autoSpaceDN w:val="0"/>
        <w:adjustRightInd w:val="0"/>
        <w:spacing w:after="0"/>
        <w:ind w:hanging="425"/>
        <w:rPr>
          <w:rFonts w:eastAsia="Calibri" w:cstheme="minorHAnsi"/>
          <w:b/>
          <w:bCs/>
          <w:sz w:val="24"/>
          <w:szCs w:val="24"/>
          <w:lang w:eastAsia="ar-SA"/>
        </w:rPr>
      </w:pPr>
      <w:r w:rsidRPr="00497BB4">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F0420B9" w14:textId="77777777" w:rsidR="00497BB4" w:rsidRPr="00497BB4" w:rsidRDefault="00497BB4" w:rsidP="00B82C56">
      <w:pPr>
        <w:widowControl w:val="0"/>
        <w:numPr>
          <w:ilvl w:val="3"/>
          <w:numId w:val="12"/>
        </w:numPr>
        <w:suppressAutoHyphens/>
        <w:autoSpaceDE w:val="0"/>
        <w:autoSpaceDN w:val="0"/>
        <w:adjustRightInd w:val="0"/>
        <w:spacing w:after="0"/>
        <w:ind w:hanging="425"/>
        <w:rPr>
          <w:rFonts w:eastAsia="Calibri" w:cstheme="minorHAnsi"/>
          <w:b/>
          <w:bCs/>
          <w:sz w:val="24"/>
          <w:szCs w:val="24"/>
          <w:lang w:eastAsia="ar-SA"/>
        </w:rPr>
      </w:pPr>
      <w:r w:rsidRPr="00497BB4">
        <w:rPr>
          <w:rFonts w:eastAsia="Times New Roman" w:cstheme="minorHAnsi"/>
          <w:sz w:val="24"/>
          <w:szCs w:val="24"/>
          <w:lang w:eastAsia="ar-SA"/>
        </w:rPr>
        <w:t xml:space="preserve">Podwykonawca, winien spełniać te same gwarancje i obowiązki jakie zostały nałożone na Wykonawcę. </w:t>
      </w:r>
    </w:p>
    <w:p w14:paraId="3C683359" w14:textId="77777777" w:rsidR="00497BB4" w:rsidRPr="00497BB4" w:rsidRDefault="00497BB4" w:rsidP="00B82C56">
      <w:pPr>
        <w:widowControl w:val="0"/>
        <w:numPr>
          <w:ilvl w:val="3"/>
          <w:numId w:val="12"/>
        </w:numPr>
        <w:suppressAutoHyphens/>
        <w:autoSpaceDE w:val="0"/>
        <w:autoSpaceDN w:val="0"/>
        <w:adjustRightInd w:val="0"/>
        <w:spacing w:after="0"/>
        <w:ind w:hanging="425"/>
        <w:rPr>
          <w:rFonts w:eastAsia="Calibri" w:cstheme="minorHAnsi"/>
          <w:b/>
          <w:bCs/>
          <w:sz w:val="24"/>
          <w:szCs w:val="24"/>
          <w:lang w:eastAsia="ar-SA"/>
        </w:rPr>
      </w:pPr>
      <w:r w:rsidRPr="00497BB4">
        <w:rPr>
          <w:rFonts w:eastAsia="Times New Roman" w:cstheme="minorHAnsi"/>
          <w:sz w:val="24"/>
          <w:szCs w:val="24"/>
          <w:lang w:eastAsia="ar-SA"/>
        </w:rPr>
        <w:t xml:space="preserve">Wykonawca ponosi pełną odpowiedzialność wobec Zamawiającego za działanie podwykonawcy w zakresie obowiązku ochrony danych. </w:t>
      </w:r>
    </w:p>
    <w:p w14:paraId="0486A485" w14:textId="7395859B" w:rsidR="00497BB4" w:rsidRPr="00497BB4" w:rsidRDefault="00497BB4" w:rsidP="00B82C56">
      <w:pPr>
        <w:widowControl w:val="0"/>
        <w:numPr>
          <w:ilvl w:val="3"/>
          <w:numId w:val="12"/>
        </w:numPr>
        <w:suppressAutoHyphens/>
        <w:autoSpaceDE w:val="0"/>
        <w:autoSpaceDN w:val="0"/>
        <w:adjustRightInd w:val="0"/>
        <w:spacing w:after="0"/>
        <w:ind w:hanging="425"/>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niezwłocznego poinformowania Zamawiającego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o jakimkolwiek postępowaniu, w szczególności administracyjnym lub sądowym, dotyczącym przetwarzania przez Wykonawcę danych osobowych określonych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3C6224DC" w14:textId="77777777" w:rsidR="00497BB4" w:rsidRPr="00497BB4" w:rsidRDefault="00497BB4" w:rsidP="00B82C56">
      <w:pPr>
        <w:widowControl w:val="0"/>
        <w:numPr>
          <w:ilvl w:val="3"/>
          <w:numId w:val="12"/>
        </w:numPr>
        <w:suppressAutoHyphens/>
        <w:autoSpaceDE w:val="0"/>
        <w:autoSpaceDN w:val="0"/>
        <w:adjustRightInd w:val="0"/>
        <w:spacing w:after="0"/>
        <w:ind w:hanging="567"/>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C2CDBA6" w14:textId="6015BC5C" w:rsidR="00497BB4" w:rsidRPr="00497BB4" w:rsidRDefault="00497BB4" w:rsidP="00B82C56">
      <w:pPr>
        <w:widowControl w:val="0"/>
        <w:numPr>
          <w:ilvl w:val="3"/>
          <w:numId w:val="12"/>
        </w:numPr>
        <w:suppressAutoHyphens/>
        <w:autoSpaceDE w:val="0"/>
        <w:autoSpaceDN w:val="0"/>
        <w:adjustRightInd w:val="0"/>
        <w:spacing w:after="0"/>
        <w:ind w:hanging="567"/>
        <w:rPr>
          <w:rFonts w:eastAsia="Calibri" w:cstheme="minorHAnsi"/>
          <w:b/>
          <w:bCs/>
          <w:sz w:val="24"/>
          <w:szCs w:val="24"/>
          <w:lang w:eastAsia="ar-SA"/>
        </w:rPr>
      </w:pPr>
      <w:r w:rsidRPr="00497BB4">
        <w:rPr>
          <w:rFonts w:eastAsia="Times New Roman" w:cstheme="minorHAnsi"/>
          <w:sz w:val="24"/>
          <w:szCs w:val="24"/>
          <w:lang w:eastAsia="ar-SA"/>
        </w:rPr>
        <w:t xml:space="preserve">Podmiot przetwarzający oświadcza, że w związku ze zobowiązaniem do zachowania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tajemnicy danych poufnych nie będą one wykorzystywane, ujawniane ani udostępniane w innym celu niż wykonanie Umowy, chyba że konieczność ujawnienia </w:t>
      </w:r>
      <w:r w:rsidRPr="00497BB4">
        <w:rPr>
          <w:rFonts w:eastAsia="Times New Roman" w:cstheme="minorHAnsi"/>
          <w:sz w:val="24"/>
          <w:szCs w:val="24"/>
          <w:lang w:eastAsia="ar-SA"/>
        </w:rPr>
        <w:lastRenderedPageBreak/>
        <w:t xml:space="preserve">posiadanych informacji wynika z obowiązujących przepisów prawa lub Umowy. </w:t>
      </w:r>
    </w:p>
    <w:p w14:paraId="7FF32CF8" w14:textId="6689381A" w:rsidR="00497BB4" w:rsidRPr="00497BB4" w:rsidRDefault="00497BB4" w:rsidP="00B82C56">
      <w:pPr>
        <w:widowControl w:val="0"/>
        <w:numPr>
          <w:ilvl w:val="3"/>
          <w:numId w:val="12"/>
        </w:numPr>
        <w:suppressAutoHyphens/>
        <w:autoSpaceDE w:val="0"/>
        <w:autoSpaceDN w:val="0"/>
        <w:adjustRightInd w:val="0"/>
        <w:spacing w:after="0"/>
        <w:ind w:hanging="567"/>
        <w:rPr>
          <w:rFonts w:eastAsia="Calibri" w:cstheme="minorHAnsi"/>
          <w:b/>
          <w:bCs/>
          <w:sz w:val="24"/>
          <w:szCs w:val="24"/>
          <w:lang w:eastAsia="ar-SA"/>
        </w:rPr>
      </w:pPr>
      <w:r w:rsidRPr="00497BB4">
        <w:rPr>
          <w:rFonts w:eastAsia="Times New Roman"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o udzielenie zamówienia publicznego lub konkursu. </w:t>
      </w:r>
    </w:p>
    <w:p w14:paraId="2F1112BE" w14:textId="77777777" w:rsidR="00497BB4" w:rsidRPr="00497BB4" w:rsidRDefault="00497BB4" w:rsidP="00B82C56">
      <w:pPr>
        <w:widowControl w:val="0"/>
        <w:numPr>
          <w:ilvl w:val="3"/>
          <w:numId w:val="12"/>
        </w:numPr>
        <w:suppressAutoHyphens/>
        <w:autoSpaceDE w:val="0"/>
        <w:autoSpaceDN w:val="0"/>
        <w:adjustRightInd w:val="0"/>
        <w:spacing w:after="0"/>
        <w:ind w:hanging="567"/>
        <w:rPr>
          <w:rFonts w:eastAsia="Calibri" w:cstheme="minorHAnsi"/>
          <w:b/>
          <w:bCs/>
          <w:sz w:val="24"/>
          <w:szCs w:val="24"/>
          <w:lang w:eastAsia="ar-SA"/>
        </w:rPr>
      </w:pPr>
      <w:r w:rsidRPr="00497BB4">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D08C530" w14:textId="77777777" w:rsidR="00497BB4" w:rsidRPr="00497BB4" w:rsidRDefault="00497BB4" w:rsidP="00B82C56">
      <w:pPr>
        <w:widowControl w:val="0"/>
        <w:numPr>
          <w:ilvl w:val="3"/>
          <w:numId w:val="12"/>
        </w:numPr>
        <w:suppressAutoHyphens/>
        <w:autoSpaceDE w:val="0"/>
        <w:autoSpaceDN w:val="0"/>
        <w:adjustRightInd w:val="0"/>
        <w:spacing w:after="0"/>
        <w:ind w:hanging="567"/>
        <w:rPr>
          <w:rFonts w:eastAsia="Calibri" w:cstheme="minorHAnsi"/>
          <w:b/>
          <w:bCs/>
          <w:sz w:val="24"/>
          <w:szCs w:val="24"/>
          <w:lang w:eastAsia="ar-SA"/>
        </w:rPr>
      </w:pPr>
      <w:r w:rsidRPr="00497BB4">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148184D4" w14:textId="77777777" w:rsidR="00497BB4" w:rsidRPr="00497BB4" w:rsidRDefault="00497BB4" w:rsidP="00B82C56">
      <w:pPr>
        <w:widowControl w:val="0"/>
        <w:suppressAutoHyphens/>
        <w:autoSpaceDE w:val="0"/>
        <w:autoSpaceDN w:val="0"/>
        <w:adjustRightInd w:val="0"/>
        <w:spacing w:after="0"/>
        <w:rPr>
          <w:rFonts w:eastAsia="Calibri" w:cstheme="minorHAnsi"/>
          <w:b/>
          <w:bCs/>
          <w:sz w:val="24"/>
          <w:szCs w:val="24"/>
          <w:lang w:eastAsia="ar-SA"/>
        </w:rPr>
      </w:pPr>
    </w:p>
    <w:p w14:paraId="47D169F2" w14:textId="77777777" w:rsidR="00497BB4" w:rsidRPr="00497BB4" w:rsidRDefault="00497BB4" w:rsidP="00B82C56">
      <w:pPr>
        <w:widowControl w:val="0"/>
        <w:suppressAutoHyphens/>
        <w:autoSpaceDE w:val="0"/>
        <w:autoSpaceDN w:val="0"/>
        <w:adjustRightInd w:val="0"/>
        <w:spacing w:after="0"/>
        <w:ind w:left="426"/>
        <w:jc w:val="center"/>
        <w:rPr>
          <w:rFonts w:eastAsia="Calibri" w:cstheme="minorHAnsi"/>
          <w:b/>
          <w:bCs/>
          <w:sz w:val="24"/>
          <w:szCs w:val="24"/>
          <w:lang w:eastAsia="ar-SA"/>
        </w:rPr>
      </w:pPr>
      <w:r w:rsidRPr="00497BB4">
        <w:rPr>
          <w:rFonts w:eastAsia="Calibri" w:cstheme="minorHAnsi"/>
          <w:b/>
          <w:bCs/>
          <w:sz w:val="24"/>
          <w:szCs w:val="24"/>
          <w:lang w:eastAsia="ar-SA"/>
        </w:rPr>
        <w:t>§ 9</w:t>
      </w:r>
    </w:p>
    <w:p w14:paraId="47DA33D8" w14:textId="77777777" w:rsidR="00497BB4" w:rsidRPr="00497BB4" w:rsidRDefault="00497BB4" w:rsidP="00B82C56">
      <w:pPr>
        <w:widowControl w:val="0"/>
        <w:suppressAutoHyphens/>
        <w:autoSpaceDE w:val="0"/>
        <w:autoSpaceDN w:val="0"/>
        <w:adjustRightInd w:val="0"/>
        <w:spacing w:after="0"/>
        <w:ind w:left="426"/>
        <w:jc w:val="center"/>
        <w:rPr>
          <w:rFonts w:eastAsia="Calibri" w:cstheme="minorHAnsi"/>
          <w:b/>
          <w:bCs/>
          <w:sz w:val="24"/>
          <w:szCs w:val="24"/>
          <w:lang w:eastAsia="ar-SA"/>
        </w:rPr>
      </w:pPr>
      <w:r w:rsidRPr="00497BB4">
        <w:rPr>
          <w:rFonts w:eastAsia="Calibri" w:cstheme="minorHAnsi"/>
          <w:b/>
          <w:bCs/>
          <w:sz w:val="24"/>
          <w:szCs w:val="24"/>
          <w:lang w:eastAsia="ar-SA"/>
        </w:rPr>
        <w:t>Klauzula antykorupcyjna</w:t>
      </w:r>
    </w:p>
    <w:p w14:paraId="1903B186" w14:textId="00A97E12" w:rsidR="00497BB4" w:rsidRPr="00497BB4" w:rsidRDefault="00497BB4" w:rsidP="00B82C56">
      <w:pPr>
        <w:widowControl w:val="0"/>
        <w:numPr>
          <w:ilvl w:val="0"/>
          <w:numId w:val="13"/>
        </w:numPr>
        <w:suppressAutoHyphens/>
        <w:adjustRightInd w:val="0"/>
        <w:spacing w:after="0"/>
        <w:ind w:left="426" w:hanging="426"/>
        <w:contextualSpacing/>
        <w:rPr>
          <w:rFonts w:eastAsia="Times New Roman" w:cstheme="minorHAnsi"/>
          <w:sz w:val="24"/>
          <w:szCs w:val="24"/>
          <w:lang w:eastAsia="ar-SA"/>
        </w:rPr>
      </w:pPr>
      <w:r w:rsidRPr="00497BB4">
        <w:rPr>
          <w:rFonts w:eastAsia="Times New Roman" w:cstheme="minorHAnsi"/>
          <w:sz w:val="24"/>
          <w:szCs w:val="24"/>
          <w:lang w:eastAsia="ar-SA"/>
        </w:rPr>
        <w:t xml:space="preserve">Wykonawca i Zamawiający zobowiązują się do podjęcia wszelkich niezbędnych środków </w:t>
      </w:r>
      <w:r w:rsidRPr="00497BB4">
        <w:rPr>
          <w:rFonts w:eastAsia="Times New Roman" w:cstheme="minorHAnsi"/>
          <w:sz w:val="24"/>
          <w:szCs w:val="24"/>
          <w:lang w:eastAsia="ar-SA"/>
        </w:rPr>
        <w:br/>
        <w:t xml:space="preserve">w celu uniknięcia praktyk korupcyjnych w trakcie procedury wyboru Wykonawcy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w:t>
      </w:r>
      <w:r w:rsidRPr="00497BB4">
        <w:rPr>
          <w:rFonts w:eastAsia="Times New Roman" w:cstheme="minorHAnsi"/>
          <w:sz w:val="24"/>
          <w:szCs w:val="24"/>
          <w:lang w:eastAsia="ar-SA"/>
        </w:rPr>
        <w:br/>
        <w:t>z Zamawiającym.</w:t>
      </w:r>
    </w:p>
    <w:p w14:paraId="3DBE232B" w14:textId="47B4C64D" w:rsidR="00497BB4" w:rsidRPr="00497BB4" w:rsidRDefault="00497BB4" w:rsidP="00B82C56">
      <w:pPr>
        <w:widowControl w:val="0"/>
        <w:numPr>
          <w:ilvl w:val="0"/>
          <w:numId w:val="13"/>
        </w:numPr>
        <w:suppressAutoHyphens/>
        <w:adjustRightInd w:val="0"/>
        <w:spacing w:after="0"/>
        <w:ind w:left="426" w:hanging="426"/>
        <w:contextualSpacing/>
        <w:rPr>
          <w:rFonts w:eastAsia="Times New Roman" w:cstheme="minorHAnsi"/>
          <w:sz w:val="24"/>
          <w:szCs w:val="24"/>
          <w:lang w:eastAsia="ar-SA"/>
        </w:rPr>
      </w:pPr>
      <w:r w:rsidRPr="00497BB4">
        <w:rPr>
          <w:rFonts w:eastAsia="Times New Roman" w:cstheme="minorHAnsi"/>
          <w:sz w:val="24"/>
          <w:szCs w:val="24"/>
          <w:lang w:eastAsia="ar-SA"/>
        </w:rPr>
        <w:t>Zamawiający zobowiązuje się, że jego personel nie będzie żądał ani akceptował, osobiście lub za pośrednictwem członków rodziny, żadnych łapówek, upominków, gratyfikacji lub prowizji związanych z postępowaniem. Zamawiający wykluczy</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z postępowania wszystkie znane podejrzane osoby. </w:t>
      </w:r>
    </w:p>
    <w:p w14:paraId="4257F905" w14:textId="77777777" w:rsidR="00497BB4" w:rsidRPr="00497BB4" w:rsidRDefault="00497BB4" w:rsidP="00B82C56">
      <w:pPr>
        <w:widowControl w:val="0"/>
        <w:numPr>
          <w:ilvl w:val="0"/>
          <w:numId w:val="13"/>
        </w:numPr>
        <w:suppressAutoHyphens/>
        <w:adjustRightInd w:val="0"/>
        <w:spacing w:after="0"/>
        <w:ind w:left="426" w:hanging="426"/>
        <w:contextualSpacing/>
        <w:rPr>
          <w:rFonts w:eastAsia="Times New Roman" w:cstheme="minorHAnsi"/>
          <w:sz w:val="24"/>
          <w:szCs w:val="24"/>
          <w:lang w:eastAsia="ar-SA"/>
        </w:rPr>
      </w:pPr>
      <w:r w:rsidRPr="00497BB4">
        <w:rPr>
          <w:rFonts w:eastAsia="Times New Roman" w:cstheme="minorHAns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43F90AD6" w14:textId="5B21D57A" w:rsidR="00497BB4" w:rsidRPr="00497BB4" w:rsidRDefault="00497BB4" w:rsidP="00B82C56">
      <w:pPr>
        <w:widowControl w:val="0"/>
        <w:numPr>
          <w:ilvl w:val="1"/>
          <w:numId w:val="14"/>
        </w:numPr>
        <w:suppressAutoHyphens/>
        <w:adjustRightInd w:val="0"/>
        <w:spacing w:after="0"/>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nie zapłacili i nie będą oferować ani płacić łapówek, upominków, gratyfikacji</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lub prowizji w celu otrzymania lub zachowania zlecenia;</w:t>
      </w:r>
    </w:p>
    <w:p w14:paraId="44217B4C" w14:textId="77777777" w:rsidR="00497BB4" w:rsidRPr="00497BB4" w:rsidRDefault="00497BB4" w:rsidP="00B82C56">
      <w:pPr>
        <w:widowControl w:val="0"/>
        <w:numPr>
          <w:ilvl w:val="1"/>
          <w:numId w:val="14"/>
        </w:numPr>
        <w:suppressAutoHyphens/>
        <w:adjustRightInd w:val="0"/>
        <w:spacing w:after="0"/>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nie byli i nie będą w zmowie z innymi Wykonawcami, aby w jakikolwiek sposób sfałszować lub wpłynąć na proces wyboru Wykonawcy;</w:t>
      </w:r>
    </w:p>
    <w:p w14:paraId="5383FE5B" w14:textId="77777777" w:rsidR="00497BB4" w:rsidRPr="00497BB4" w:rsidRDefault="00497BB4" w:rsidP="00B82C56">
      <w:pPr>
        <w:widowControl w:val="0"/>
        <w:numPr>
          <w:ilvl w:val="1"/>
          <w:numId w:val="14"/>
        </w:numPr>
        <w:suppressAutoHyphens/>
        <w:adjustRightInd w:val="0"/>
        <w:spacing w:after="0"/>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 xml:space="preserve">ujawnią Zamawiającemu i audytorom wybranym przez Zamawiającego wszelkie płatności dokonane w związku z udzieleniem danego zamówienia (w tym agentom, brokerom lub innym pośrednikom). Dotyczy to płatności dokonywanych </w:t>
      </w:r>
      <w:r w:rsidRPr="00497BB4">
        <w:rPr>
          <w:rFonts w:eastAsia="Times New Roman" w:cstheme="minorHAnsi"/>
          <w:sz w:val="24"/>
          <w:szCs w:val="24"/>
          <w:lang w:eastAsia="ar-SA"/>
        </w:rPr>
        <w:lastRenderedPageBreak/>
        <w:t>bezpośrednio, a także za pośrednictwem członków rodziny lub innych stron trzecich.</w:t>
      </w:r>
    </w:p>
    <w:p w14:paraId="09C1CA8B" w14:textId="77777777" w:rsidR="00497BB4" w:rsidRPr="00497BB4" w:rsidRDefault="00497BB4" w:rsidP="00B82C56">
      <w:pPr>
        <w:widowControl w:val="0"/>
        <w:numPr>
          <w:ilvl w:val="1"/>
          <w:numId w:val="14"/>
        </w:numPr>
        <w:suppressAutoHyphens/>
        <w:adjustRightInd w:val="0"/>
        <w:spacing w:after="0"/>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6A83F608" w14:textId="6A5CB03F" w:rsidR="00497BB4" w:rsidRPr="00497BB4" w:rsidRDefault="00497BB4" w:rsidP="00B82C56">
      <w:pPr>
        <w:widowControl w:val="0"/>
        <w:numPr>
          <w:ilvl w:val="1"/>
          <w:numId w:val="14"/>
        </w:numPr>
        <w:suppressAutoHyphens/>
        <w:adjustRightInd w:val="0"/>
        <w:spacing w:after="0"/>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 xml:space="preserve">Wykonawca akceptuje, że naruszenie klauzuli antykorupcyjnej może spowodować unieważnienie procedury lub przedterminowe wypowiedzenie umowy </w:t>
      </w:r>
      <w:r>
        <w:rPr>
          <w:rFonts w:eastAsia="Times New Roman" w:cstheme="minorHAnsi"/>
          <w:sz w:val="24"/>
          <w:szCs w:val="24"/>
          <w:lang w:eastAsia="ar-SA"/>
        </w:rPr>
        <w:t xml:space="preserve">                       </w:t>
      </w:r>
      <w:r w:rsidRPr="00497BB4">
        <w:rPr>
          <w:rFonts w:eastAsia="Times New Roman" w:cstheme="minorHAnsi"/>
          <w:sz w:val="24"/>
          <w:szCs w:val="24"/>
          <w:lang w:eastAsia="ar-SA"/>
        </w:rPr>
        <w:t>przez Zamawiającego.</w:t>
      </w:r>
    </w:p>
    <w:p w14:paraId="6382924E" w14:textId="23B06BA8" w:rsidR="00497BB4" w:rsidRPr="00497BB4" w:rsidRDefault="00497BB4" w:rsidP="00B82C56">
      <w:pPr>
        <w:widowControl w:val="0"/>
        <w:numPr>
          <w:ilvl w:val="1"/>
          <w:numId w:val="14"/>
        </w:numPr>
        <w:suppressAutoHyphens/>
        <w:adjustRightInd w:val="0"/>
        <w:spacing w:after="0"/>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 xml:space="preserve">Zamawiający zastrzega sobie prawo do zgłaszania podejrzanych naruszeń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lub </w:t>
      </w:r>
      <w:proofErr w:type="spellStart"/>
      <w:r w:rsidRPr="00497BB4">
        <w:rPr>
          <w:rFonts w:eastAsia="Times New Roman" w:cstheme="minorHAnsi"/>
          <w:sz w:val="24"/>
          <w:szCs w:val="24"/>
          <w:lang w:eastAsia="ar-SA"/>
        </w:rPr>
        <w:t>antykonkurencyjnych</w:t>
      </w:r>
      <w:proofErr w:type="spellEnd"/>
      <w:r w:rsidRPr="00497BB4">
        <w:rPr>
          <w:rFonts w:eastAsia="Times New Roman" w:cstheme="minorHAnsi"/>
          <w:sz w:val="24"/>
          <w:szCs w:val="24"/>
          <w:lang w:eastAsia="ar-SA"/>
        </w:rPr>
        <w:t xml:space="preserve"> </w:t>
      </w:r>
      <w:proofErr w:type="spellStart"/>
      <w:r w:rsidRPr="00497BB4">
        <w:rPr>
          <w:rFonts w:eastAsia="Times New Roman" w:cstheme="minorHAnsi"/>
          <w:sz w:val="24"/>
          <w:szCs w:val="24"/>
          <w:lang w:eastAsia="ar-SA"/>
        </w:rPr>
        <w:t>zachowań</w:t>
      </w:r>
      <w:proofErr w:type="spellEnd"/>
      <w:r w:rsidRPr="00497BB4">
        <w:rPr>
          <w:rFonts w:eastAsia="Times New Roman" w:cstheme="minorHAnsi"/>
          <w:sz w:val="24"/>
          <w:szCs w:val="24"/>
          <w:lang w:eastAsia="ar-SA"/>
        </w:rPr>
        <w:t>. Wykonawcy właściwemu organowi regulacyjnemu oraz dostarczenia mu wszelkich istotnych informacji.</w:t>
      </w:r>
    </w:p>
    <w:p w14:paraId="2333AEC7" w14:textId="77777777" w:rsidR="00497BB4" w:rsidRPr="00497BB4" w:rsidRDefault="00497BB4" w:rsidP="00B82C56">
      <w:pPr>
        <w:widowControl w:val="0"/>
        <w:numPr>
          <w:ilvl w:val="1"/>
          <w:numId w:val="14"/>
        </w:numPr>
        <w:suppressAutoHyphens/>
        <w:adjustRightInd w:val="0"/>
        <w:spacing w:after="0"/>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10C4C61D" w14:textId="77777777" w:rsidR="00497BB4" w:rsidRPr="00497BB4" w:rsidRDefault="00497BB4" w:rsidP="00B82C56">
      <w:pPr>
        <w:spacing w:after="0"/>
        <w:ind w:left="284" w:hanging="284"/>
        <w:rPr>
          <w:rFonts w:eastAsia="Times New Roman" w:cstheme="minorHAnsi"/>
          <w:b/>
          <w:sz w:val="24"/>
          <w:szCs w:val="24"/>
          <w:lang w:eastAsia="pl-PL"/>
        </w:rPr>
      </w:pPr>
    </w:p>
    <w:p w14:paraId="67F0F464" w14:textId="77777777" w:rsidR="00497BB4" w:rsidRPr="00497BB4" w:rsidRDefault="00497BB4" w:rsidP="00B82C56">
      <w:pPr>
        <w:spacing w:after="0"/>
        <w:ind w:left="284" w:hanging="284"/>
        <w:rPr>
          <w:rFonts w:eastAsia="Times New Roman" w:cstheme="minorHAnsi"/>
          <w:b/>
          <w:sz w:val="24"/>
          <w:szCs w:val="24"/>
          <w:lang w:eastAsia="pl-PL"/>
        </w:rPr>
      </w:pPr>
    </w:p>
    <w:p w14:paraId="21DC8077" w14:textId="77777777" w:rsidR="00497BB4" w:rsidRPr="00497BB4" w:rsidRDefault="00497BB4" w:rsidP="00B82C56">
      <w:pPr>
        <w:spacing w:after="0"/>
        <w:ind w:left="284" w:hanging="284"/>
        <w:jc w:val="center"/>
        <w:rPr>
          <w:rFonts w:eastAsia="Times New Roman" w:cstheme="minorHAnsi"/>
          <w:b/>
          <w:sz w:val="24"/>
          <w:szCs w:val="24"/>
          <w:lang w:eastAsia="pl-PL"/>
        </w:rPr>
      </w:pPr>
      <w:r w:rsidRPr="00497BB4">
        <w:rPr>
          <w:rFonts w:eastAsia="Times New Roman" w:cstheme="minorHAnsi"/>
          <w:b/>
          <w:sz w:val="24"/>
          <w:szCs w:val="24"/>
          <w:lang w:eastAsia="pl-PL"/>
        </w:rPr>
        <w:t>§ 10</w:t>
      </w:r>
    </w:p>
    <w:p w14:paraId="23390A6F" w14:textId="77777777" w:rsidR="00497BB4" w:rsidRPr="00497BB4" w:rsidRDefault="00497BB4" w:rsidP="00B82C56">
      <w:pPr>
        <w:spacing w:after="0"/>
        <w:ind w:left="284" w:hanging="284"/>
        <w:jc w:val="center"/>
        <w:rPr>
          <w:rFonts w:eastAsia="Times New Roman" w:cstheme="minorHAnsi"/>
          <w:b/>
          <w:sz w:val="24"/>
          <w:szCs w:val="24"/>
          <w:lang w:eastAsia="pl-PL"/>
        </w:rPr>
      </w:pPr>
      <w:r w:rsidRPr="00497BB4">
        <w:rPr>
          <w:rFonts w:eastAsia="Times New Roman" w:cstheme="minorHAnsi"/>
          <w:b/>
          <w:sz w:val="24"/>
          <w:szCs w:val="24"/>
          <w:lang w:eastAsia="pl-PL"/>
        </w:rPr>
        <w:t>Postanowienia końcowe</w:t>
      </w:r>
    </w:p>
    <w:p w14:paraId="5E51F673" w14:textId="77777777" w:rsidR="00497BB4" w:rsidRPr="00497BB4" w:rsidRDefault="00497BB4" w:rsidP="00B82C56">
      <w:pPr>
        <w:widowControl w:val="0"/>
        <w:numPr>
          <w:ilvl w:val="1"/>
          <w:numId w:val="5"/>
        </w:numPr>
        <w:tabs>
          <w:tab w:val="left" w:pos="567"/>
        </w:tabs>
        <w:suppressAutoHyphens/>
        <w:spacing w:after="0"/>
        <w:ind w:hanging="1080"/>
        <w:contextualSpacing/>
        <w:rPr>
          <w:rFonts w:eastAsia="Times New Roman" w:cstheme="minorHAnsi"/>
          <w:sz w:val="24"/>
          <w:szCs w:val="24"/>
          <w:lang w:eastAsia="pl-PL"/>
        </w:rPr>
      </w:pPr>
      <w:r w:rsidRPr="00497BB4">
        <w:rPr>
          <w:rFonts w:eastAsia="Times New Roman" w:cstheme="minorHAnsi"/>
          <w:sz w:val="24"/>
          <w:szCs w:val="24"/>
          <w:lang w:eastAsia="pl-PL"/>
        </w:rPr>
        <w:t>Integralną częścią niniejszej umowy jest oferta złożona przez Wykonawcę.</w:t>
      </w:r>
    </w:p>
    <w:p w14:paraId="0968877A" w14:textId="77777777" w:rsidR="00497BB4" w:rsidRPr="00497BB4" w:rsidRDefault="00497BB4" w:rsidP="00B82C56">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2. </w:t>
      </w:r>
      <w:r w:rsidRPr="00497BB4">
        <w:rPr>
          <w:rFonts w:eastAsia="Times New Roman" w:cstheme="minorHAnsi"/>
          <w:sz w:val="24"/>
          <w:szCs w:val="24"/>
          <w:lang w:eastAsia="pl-PL"/>
        </w:rPr>
        <w:tab/>
        <w:t>Ewentualne kwestie sporne wynikłe w trakcie realizacji niniejszej umowy strony rozstrzygać będą polubownie.</w:t>
      </w:r>
    </w:p>
    <w:p w14:paraId="0A2203CD" w14:textId="77777777" w:rsidR="00497BB4" w:rsidRPr="00497BB4" w:rsidRDefault="00497BB4" w:rsidP="00B82C56">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3. </w:t>
      </w:r>
      <w:r w:rsidRPr="00497BB4">
        <w:rPr>
          <w:rFonts w:eastAsia="Times New Roman" w:cstheme="minorHAnsi"/>
          <w:sz w:val="24"/>
          <w:szCs w:val="24"/>
          <w:lang w:eastAsia="pl-PL"/>
        </w:rPr>
        <w:tab/>
        <w:t xml:space="preserve">W przypadku braku porozumienia spory rozstrzygane będą przez sąd miejscowo właściwy dla zamawiającego. </w:t>
      </w:r>
    </w:p>
    <w:p w14:paraId="55F896F4" w14:textId="77777777" w:rsidR="00497BB4" w:rsidRPr="00497BB4" w:rsidRDefault="00497BB4" w:rsidP="00B82C56">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4. </w:t>
      </w:r>
      <w:r w:rsidRPr="00497BB4">
        <w:rPr>
          <w:rFonts w:eastAsia="Times New Roman" w:cstheme="minorHAnsi"/>
          <w:sz w:val="24"/>
          <w:szCs w:val="24"/>
          <w:lang w:eastAsia="pl-PL"/>
        </w:rPr>
        <w:tab/>
        <w:t>W sprawach nie uregulowanych mają zastosowanie przepisy Ustawy Prawo zamówień publicznych i Kodeksu Cywilnego.</w:t>
      </w:r>
    </w:p>
    <w:p w14:paraId="3CC3F36B" w14:textId="77777777" w:rsidR="00497BB4" w:rsidRPr="00497BB4" w:rsidRDefault="00497BB4" w:rsidP="00B82C56">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5.     Umowę sporządzono w trzech jednobrzmiących egzemplarzach: 1 egz. dla Wykonawcy </w:t>
      </w:r>
      <w:r w:rsidRPr="00497BB4">
        <w:rPr>
          <w:rFonts w:eastAsia="Times New Roman" w:cstheme="minorHAnsi"/>
          <w:sz w:val="24"/>
          <w:szCs w:val="24"/>
          <w:lang w:eastAsia="pl-PL"/>
        </w:rPr>
        <w:br/>
        <w:t>i 2 egz. dla Zamawiającego.</w:t>
      </w:r>
    </w:p>
    <w:p w14:paraId="445E3579" w14:textId="77777777" w:rsidR="00497BB4" w:rsidRPr="00497BB4" w:rsidRDefault="00497BB4" w:rsidP="00B82C56">
      <w:pPr>
        <w:spacing w:after="0"/>
        <w:rPr>
          <w:rFonts w:eastAsia="Times New Roman" w:cstheme="minorHAnsi"/>
          <w:sz w:val="24"/>
          <w:szCs w:val="24"/>
          <w:lang w:eastAsia="pl-PL"/>
        </w:rPr>
      </w:pPr>
    </w:p>
    <w:p w14:paraId="6D36487C" w14:textId="77777777" w:rsidR="00497BB4" w:rsidRPr="00497BB4" w:rsidRDefault="00497BB4" w:rsidP="00B82C56">
      <w:pPr>
        <w:spacing w:after="0"/>
        <w:jc w:val="both"/>
        <w:rPr>
          <w:rFonts w:eastAsia="Times New Roman" w:cstheme="minorHAnsi"/>
          <w:sz w:val="24"/>
          <w:szCs w:val="24"/>
          <w:lang w:eastAsia="pl-PL"/>
        </w:rPr>
      </w:pPr>
    </w:p>
    <w:p w14:paraId="56879B9B" w14:textId="77777777" w:rsidR="00497BB4" w:rsidRPr="00497BB4" w:rsidRDefault="00497BB4" w:rsidP="00B82C56">
      <w:pPr>
        <w:spacing w:after="0"/>
        <w:jc w:val="both"/>
        <w:rPr>
          <w:rFonts w:eastAsia="Times New Roman" w:cstheme="minorHAnsi"/>
          <w:sz w:val="24"/>
          <w:szCs w:val="24"/>
          <w:lang w:eastAsia="pl-PL"/>
        </w:rPr>
      </w:pPr>
    </w:p>
    <w:p w14:paraId="2B696C24" w14:textId="77777777" w:rsidR="00497BB4" w:rsidRPr="00497BB4" w:rsidRDefault="00497BB4" w:rsidP="00B82C56">
      <w:pPr>
        <w:spacing w:after="0"/>
        <w:jc w:val="both"/>
        <w:rPr>
          <w:rFonts w:eastAsia="Times New Roman" w:cstheme="minorHAnsi"/>
          <w:sz w:val="24"/>
          <w:szCs w:val="24"/>
          <w:lang w:eastAsia="pl-PL"/>
        </w:rPr>
      </w:pPr>
      <w:r w:rsidRPr="00497BB4">
        <w:rPr>
          <w:rFonts w:eastAsia="Times New Roman" w:cstheme="minorHAnsi"/>
          <w:sz w:val="24"/>
          <w:szCs w:val="24"/>
          <w:lang w:eastAsia="pl-PL"/>
        </w:rPr>
        <w:t>_______________________</w:t>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t xml:space="preserve">                    ________________________</w:t>
      </w:r>
    </w:p>
    <w:p w14:paraId="06666AF6" w14:textId="77777777" w:rsidR="00497BB4" w:rsidRPr="00497BB4" w:rsidRDefault="00497BB4" w:rsidP="00B82C56">
      <w:pPr>
        <w:spacing w:after="0"/>
        <w:jc w:val="both"/>
        <w:rPr>
          <w:rFonts w:cstheme="minorHAnsi"/>
          <w:sz w:val="24"/>
          <w:szCs w:val="24"/>
        </w:rPr>
      </w:pPr>
      <w:r w:rsidRPr="00497BB4">
        <w:rPr>
          <w:rFonts w:eastAsia="Times New Roman" w:cstheme="minorHAnsi"/>
          <w:sz w:val="24"/>
          <w:szCs w:val="24"/>
          <w:lang w:eastAsia="pl-PL"/>
        </w:rPr>
        <w:t xml:space="preserve">      Wykonawca</w:t>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t xml:space="preserve"> </w:t>
      </w:r>
      <w:r w:rsidRPr="00497BB4">
        <w:rPr>
          <w:rFonts w:eastAsia="Times New Roman" w:cstheme="minorHAnsi"/>
          <w:sz w:val="24"/>
          <w:szCs w:val="24"/>
          <w:lang w:eastAsia="pl-PL"/>
        </w:rPr>
        <w:tab/>
      </w:r>
      <w:r w:rsidRPr="00497BB4">
        <w:rPr>
          <w:rFonts w:eastAsia="Times New Roman" w:cstheme="minorHAnsi"/>
          <w:sz w:val="24"/>
          <w:szCs w:val="24"/>
          <w:lang w:eastAsia="pl-PL"/>
        </w:rPr>
        <w:tab/>
        <w:t>Zamawiający</w:t>
      </w:r>
    </w:p>
    <w:p w14:paraId="4D42857D" w14:textId="77777777" w:rsidR="00C32CC6" w:rsidRPr="00795C4A" w:rsidRDefault="00C32CC6" w:rsidP="00B82C56"/>
    <w:sectPr w:rsidR="00C32CC6" w:rsidRPr="00795C4A" w:rsidSect="00C32C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3E40" w14:textId="77777777" w:rsidR="0047169A" w:rsidRDefault="0047169A" w:rsidP="00975135">
      <w:pPr>
        <w:spacing w:after="0" w:line="240" w:lineRule="auto"/>
      </w:pPr>
      <w:r>
        <w:separator/>
      </w:r>
    </w:p>
  </w:endnote>
  <w:endnote w:type="continuationSeparator" w:id="0">
    <w:p w14:paraId="2099EB5F" w14:textId="77777777" w:rsidR="0047169A" w:rsidRDefault="0047169A"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1AAD6" w14:textId="77777777" w:rsidR="00FF21C3" w:rsidRDefault="00FF21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12A0" w14:textId="77777777" w:rsidR="00FF21C3" w:rsidRDefault="00FF21C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8F17" w14:textId="77777777" w:rsidR="00FF21C3" w:rsidRDefault="00FF21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F25ED" w14:textId="77777777" w:rsidR="0047169A" w:rsidRDefault="0047169A" w:rsidP="00975135">
      <w:pPr>
        <w:spacing w:after="0" w:line="240" w:lineRule="auto"/>
      </w:pPr>
      <w:r>
        <w:separator/>
      </w:r>
    </w:p>
  </w:footnote>
  <w:footnote w:type="continuationSeparator" w:id="0">
    <w:p w14:paraId="3F6EFB2A" w14:textId="77777777" w:rsidR="0047169A" w:rsidRDefault="0047169A" w:rsidP="00975135">
      <w:pPr>
        <w:spacing w:after="0" w:line="240" w:lineRule="auto"/>
      </w:pPr>
      <w:r>
        <w:continuationSeparator/>
      </w:r>
    </w:p>
  </w:footnote>
  <w:footnote w:id="1">
    <w:p w14:paraId="22221697" w14:textId="77777777" w:rsidR="00497BB4" w:rsidRPr="00B47E7B" w:rsidRDefault="00497BB4" w:rsidP="00497BB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0C973AD" w14:textId="77777777" w:rsidR="00497BB4" w:rsidRPr="00B47E7B" w:rsidRDefault="00497BB4" w:rsidP="00497BB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B677F01" w14:textId="77777777" w:rsidR="00497BB4" w:rsidRDefault="00497BB4" w:rsidP="00497BB4">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871E" w14:textId="77777777" w:rsidR="00B11FCD" w:rsidRDefault="0047169A">
    <w:pPr>
      <w:pStyle w:val="Nagwek"/>
    </w:pPr>
    <w:r>
      <w:rPr>
        <w:noProof/>
        <w:lang w:eastAsia="pl-PL"/>
      </w:rPr>
      <w:pict w14:anchorId="59BE6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1EC5" w14:textId="3647C32F" w:rsidR="00FF21C3" w:rsidRDefault="00FF21C3" w:rsidP="00FF21C3">
    <w:pPr>
      <w:tabs>
        <w:tab w:val="left" w:pos="250"/>
        <w:tab w:val="center" w:pos="4536"/>
      </w:tabs>
      <w:jc w:val="center"/>
      <w:rPr>
        <w:rFonts w:ascii="Arial" w:hAnsi="Arial"/>
      </w:rPr>
    </w:pPr>
    <w:r>
      <w:rPr>
        <w:rFonts w:ascii="Arial" w:hAnsi="Arial"/>
        <w:noProof/>
        <w:lang w:eastAsia="pl-PL"/>
      </w:rPr>
      <w:drawing>
        <wp:inline distT="0" distB="0" distL="0" distR="0" wp14:anchorId="32DE61A2" wp14:editId="0D7E0BB6">
          <wp:extent cx="777240" cy="525780"/>
          <wp:effectExtent l="0" t="0" r="381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525780"/>
                  </a:xfrm>
                  <a:prstGeom prst="rect">
                    <a:avLst/>
                  </a:prstGeom>
                  <a:noFill/>
                  <a:ln>
                    <a:noFill/>
                  </a:ln>
                </pic:spPr>
              </pic:pic>
            </a:graphicData>
          </a:graphic>
        </wp:inline>
      </w:drawing>
    </w:r>
    <w:r>
      <w:rPr>
        <w:rFonts w:ascii="Arial" w:hAnsi="Arial"/>
        <w:noProof/>
      </w:rPr>
      <w:t xml:space="preserve">         </w:t>
    </w:r>
    <w:r>
      <w:rPr>
        <w:rFonts w:ascii="Arial" w:hAnsi="Arial"/>
        <w:noProof/>
        <w:lang w:eastAsia="pl-PL"/>
      </w:rPr>
      <w:drawing>
        <wp:inline distT="0" distB="0" distL="0" distR="0" wp14:anchorId="185463EA" wp14:editId="4643AFD8">
          <wp:extent cx="1485900" cy="571500"/>
          <wp:effectExtent l="0" t="0" r="0" b="0"/>
          <wp:docPr id="3" name="Obraz 3"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s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r>
      <w:rPr>
        <w:rFonts w:ascii="Arial" w:hAnsi="Arial"/>
        <w:noProof/>
      </w:rPr>
      <w:t xml:space="preserve">        </w:t>
    </w:r>
    <w:r>
      <w:rPr>
        <w:rFonts w:ascii="Arial" w:hAnsi="Arial"/>
        <w:noProof/>
        <w:lang w:eastAsia="pl-PL"/>
      </w:rPr>
      <w:drawing>
        <wp:inline distT="0" distB="0" distL="0" distR="0" wp14:anchorId="7889B63C" wp14:editId="49EA96F2">
          <wp:extent cx="952500" cy="617220"/>
          <wp:effectExtent l="0" t="0" r="0" b="0"/>
          <wp:docPr id="1" name="Obraz 1"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617220"/>
                  </a:xfrm>
                  <a:prstGeom prst="rect">
                    <a:avLst/>
                  </a:prstGeom>
                  <a:noFill/>
                  <a:ln>
                    <a:noFill/>
                  </a:ln>
                </pic:spPr>
              </pic:pic>
            </a:graphicData>
          </a:graphic>
        </wp:inline>
      </w:drawing>
    </w:r>
  </w:p>
  <w:p w14:paraId="4FA658E3" w14:textId="77777777" w:rsidR="00FF21C3" w:rsidRDefault="00FF21C3" w:rsidP="00FF21C3">
    <w:pPr>
      <w:tabs>
        <w:tab w:val="left" w:pos="2085"/>
      </w:tabs>
      <w:jc w:val="center"/>
      <w:rPr>
        <w:rFonts w:ascii="Arial" w:hAnsi="Arial"/>
        <w:color w:val="0F243E"/>
        <w:sz w:val="18"/>
        <w:szCs w:val="18"/>
      </w:rPr>
    </w:pPr>
    <w:r>
      <w:rPr>
        <w:rFonts w:ascii="Arial" w:hAnsi="Arial"/>
        <w:color w:val="0F243E"/>
        <w:sz w:val="18"/>
        <w:szCs w:val="18"/>
      </w:rPr>
      <w:t>„Europejski Fundusz Rolny na rzecz Rozwoju Obszarów Wiejskich: Europa inwestująca w obszary wiejskie”</w:t>
    </w:r>
  </w:p>
  <w:p w14:paraId="5A27BB3C" w14:textId="5107E0CC" w:rsidR="00FF21C3" w:rsidRDefault="00FF21C3">
    <w:pPr>
      <w:pStyle w:val="Nagwek"/>
    </w:pPr>
  </w:p>
  <w:p w14:paraId="035AE032" w14:textId="21CD4047" w:rsidR="00975135" w:rsidRDefault="0097513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9AA4" w14:textId="77777777" w:rsidR="00B11FCD" w:rsidRDefault="0047169A">
    <w:pPr>
      <w:pStyle w:val="Nagwek"/>
    </w:pPr>
    <w:r>
      <w:rPr>
        <w:noProof/>
        <w:lang w:eastAsia="pl-PL"/>
      </w:rPr>
      <w:pict w14:anchorId="519B4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365DC0"/>
    <w:multiLevelType w:val="singleLevel"/>
    <w:tmpl w:val="1F78A832"/>
    <w:lvl w:ilvl="0">
      <w:start w:val="2"/>
      <w:numFmt w:val="decimal"/>
      <w:lvlText w:val="%1."/>
      <w:lvlJc w:val="left"/>
      <w:pPr>
        <w:tabs>
          <w:tab w:val="num" w:pos="360"/>
        </w:tabs>
        <w:ind w:left="360" w:hanging="360"/>
      </w:pPr>
      <w:rPr>
        <w:rFonts w:hint="default"/>
        <w:b w:val="0"/>
      </w:rPr>
    </w:lvl>
  </w:abstractNum>
  <w:abstractNum w:abstractNumId="2" w15:restartNumberingAfterBreak="0">
    <w:nsid w:val="21766B8B"/>
    <w:multiLevelType w:val="hybridMultilevel"/>
    <w:tmpl w:val="3DEE2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5" w15:restartNumberingAfterBreak="0">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7" w15:restartNumberingAfterBreak="0">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B5D6F16"/>
    <w:multiLevelType w:val="hybridMultilevel"/>
    <w:tmpl w:val="01101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A81948"/>
    <w:multiLevelType w:val="hybridMultilevel"/>
    <w:tmpl w:val="36084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D90C75"/>
    <w:multiLevelType w:val="hybridMultilevel"/>
    <w:tmpl w:val="AC466F90"/>
    <w:lvl w:ilvl="0" w:tplc="AD9A9F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45318D"/>
    <w:multiLevelType w:val="hybridMultilevel"/>
    <w:tmpl w:val="7270C200"/>
    <w:lvl w:ilvl="0" w:tplc="EB6E71EE">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A52FAE"/>
    <w:multiLevelType w:val="hybridMultilevel"/>
    <w:tmpl w:val="D6B44C5E"/>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15" w15:restartNumberingAfterBreak="0">
    <w:nsid w:val="669C3719"/>
    <w:multiLevelType w:val="hybridMultilevel"/>
    <w:tmpl w:val="B0145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AC6A46"/>
    <w:multiLevelType w:val="hybridMultilevel"/>
    <w:tmpl w:val="730C1A64"/>
    <w:lvl w:ilvl="0" w:tplc="F8988F0E">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F175935"/>
    <w:multiLevelType w:val="hybridMultilevel"/>
    <w:tmpl w:val="5E8A44E8"/>
    <w:lvl w:ilvl="0" w:tplc="4E080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7"/>
  </w:num>
  <w:num w:numId="5">
    <w:abstractNumId w:val="5"/>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1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1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A1597"/>
    <w:rsid w:val="000D7D5E"/>
    <w:rsid w:val="002F1CFE"/>
    <w:rsid w:val="00471029"/>
    <w:rsid w:val="0047169A"/>
    <w:rsid w:val="00497BB4"/>
    <w:rsid w:val="004B2538"/>
    <w:rsid w:val="00507C72"/>
    <w:rsid w:val="00510E2C"/>
    <w:rsid w:val="005514DE"/>
    <w:rsid w:val="006E6418"/>
    <w:rsid w:val="006E7A4C"/>
    <w:rsid w:val="006F49EF"/>
    <w:rsid w:val="00741ACD"/>
    <w:rsid w:val="00795C4A"/>
    <w:rsid w:val="007B48A1"/>
    <w:rsid w:val="00916DD8"/>
    <w:rsid w:val="00975135"/>
    <w:rsid w:val="00975AEF"/>
    <w:rsid w:val="009F05EF"/>
    <w:rsid w:val="00A261B9"/>
    <w:rsid w:val="00B11FCD"/>
    <w:rsid w:val="00B82C56"/>
    <w:rsid w:val="00B933BF"/>
    <w:rsid w:val="00C32CC6"/>
    <w:rsid w:val="00CB269A"/>
    <w:rsid w:val="00CC6611"/>
    <w:rsid w:val="00D253BC"/>
    <w:rsid w:val="00ED3920"/>
    <w:rsid w:val="00F65471"/>
    <w:rsid w:val="00FB7572"/>
    <w:rsid w:val="00FF2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7FD5ABF"/>
  <w15:docId w15:val="{6CEA7B86-0B2A-4F7C-88BA-64607D35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Tekstprzypisudolnego">
    <w:name w:val="footnote text"/>
    <w:basedOn w:val="Normalny"/>
    <w:link w:val="TekstprzypisudolnegoZnak"/>
    <w:rsid w:val="00497B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497BB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97BB4"/>
    <w:rPr>
      <w:shd w:val="clear" w:color="auto" w:fill="auto"/>
      <w:vertAlign w:val="superscript"/>
    </w:rPr>
  </w:style>
  <w:style w:type="paragraph" w:styleId="Akapitzlist">
    <w:name w:val="List Paragraph"/>
    <w:basedOn w:val="Normalny"/>
    <w:uiPriority w:val="34"/>
    <w:qFormat/>
    <w:rsid w:val="00497BB4"/>
    <w:pPr>
      <w:ind w:left="720"/>
      <w:contextualSpacing/>
    </w:pPr>
  </w:style>
  <w:style w:type="paragraph" w:customStyle="1" w:styleId="Standard">
    <w:name w:val="Standard"/>
    <w:rsid w:val="00A261B9"/>
    <w:pPr>
      <w:suppressAutoHyphens/>
      <w:autoSpaceDN w:val="0"/>
    </w:pPr>
    <w:rPr>
      <w:rFonts w:ascii="Calibri" w:eastAsia="Times New Roman" w:hAnsi="Calibri" w:cs="Times New Roman"/>
      <w:kern w:val="3"/>
      <w:lang w:eastAsia="zh-CN"/>
    </w:rPr>
  </w:style>
  <w:style w:type="paragraph" w:customStyle="1" w:styleId="LO-normal">
    <w:name w:val="LO-normal"/>
    <w:rsid w:val="00A261B9"/>
    <w:pPr>
      <w:suppressAutoHyphens/>
      <w:autoSpaceDN w:val="0"/>
      <w:spacing w:after="0"/>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F873-FF27-4FDF-8628-64785E7B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2288</Words>
  <Characters>13731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Emilia Białek-Paluch</cp:lastModifiedBy>
  <cp:revision>6</cp:revision>
  <dcterms:created xsi:type="dcterms:W3CDTF">2021-07-05T11:43:00Z</dcterms:created>
  <dcterms:modified xsi:type="dcterms:W3CDTF">2021-07-21T06:52:00Z</dcterms:modified>
</cp:coreProperties>
</file>