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0ECB8120" w14:textId="7705E5B3" w:rsidR="00716BBB" w:rsidRPr="00716BBB" w:rsidRDefault="008B4804" w:rsidP="00716B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Nr sprawy: IRP.272.1.32</w:t>
      </w:r>
      <w:r w:rsidR="00716BBB" w:rsidRPr="00716BBB">
        <w:rPr>
          <w:rFonts w:ascii="Times New Roman" w:eastAsia="Calibri" w:hAnsi="Times New Roman" w:cs="Times New Roman"/>
          <w:b/>
          <w:bCs/>
          <w:sz w:val="24"/>
          <w:szCs w:val="24"/>
        </w:rPr>
        <w:t>.2020                               Załącznik nr 2 do zapytania ofertowego</w:t>
      </w:r>
    </w:p>
    <w:p w14:paraId="30255FB3" w14:textId="77777777" w:rsidR="00716BBB" w:rsidRPr="00716BBB" w:rsidRDefault="00716BBB" w:rsidP="00716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D51CE9" w14:textId="77777777" w:rsidR="00716BBB" w:rsidRPr="00716BBB" w:rsidRDefault="00716BBB" w:rsidP="00716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bCs/>
          <w:sz w:val="24"/>
          <w:szCs w:val="24"/>
        </w:rPr>
        <w:t>UMOWA  nr …………………………(wzór)</w:t>
      </w:r>
    </w:p>
    <w:p w14:paraId="1EC2EA0B" w14:textId="77777777" w:rsidR="00716BBB" w:rsidRPr="00716BBB" w:rsidRDefault="00716BBB" w:rsidP="00716BB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9961D7" w14:textId="77777777" w:rsidR="00716BBB" w:rsidRPr="00716BBB" w:rsidRDefault="00716BBB" w:rsidP="00716B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6BBB">
        <w:rPr>
          <w:rFonts w:ascii="Times New Roman" w:eastAsia="Calibri" w:hAnsi="Times New Roman" w:cs="Times New Roman"/>
          <w:snapToGrid w:val="0"/>
          <w:sz w:val="24"/>
          <w:szCs w:val="24"/>
        </w:rPr>
        <w:t>Zawarta w dniu ………… pomiędzy:</w:t>
      </w:r>
    </w:p>
    <w:p w14:paraId="354B57A3" w14:textId="77777777" w:rsidR="00716BBB" w:rsidRPr="00716BBB" w:rsidRDefault="00716BBB" w:rsidP="00716B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6BBB">
        <w:rPr>
          <w:rFonts w:ascii="Times New Roman" w:eastAsia="Calibri" w:hAnsi="Times New Roman" w:cs="Times New Roman"/>
          <w:snapToGrid w:val="0"/>
          <w:sz w:val="24"/>
          <w:szCs w:val="24"/>
        </w:rPr>
        <w:t>Powiatem Łęczyńskim- Starostwem Powiatowym w Łęcznej, z siedzibą w Łęcznej, Aleja Jana Pawła II 95 A, 21-010 Łęczna</w:t>
      </w:r>
    </w:p>
    <w:p w14:paraId="266DDC96" w14:textId="77777777" w:rsidR="00716BBB" w:rsidRPr="00716BBB" w:rsidRDefault="00716BBB" w:rsidP="00716B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6BBB">
        <w:rPr>
          <w:rFonts w:ascii="Times New Roman" w:eastAsia="Calibri" w:hAnsi="Times New Roman" w:cs="Times New Roman"/>
          <w:snapToGrid w:val="0"/>
          <w:sz w:val="24"/>
          <w:szCs w:val="24"/>
        </w:rPr>
        <w:t>NIP: 505-001-77-32, REGON: 431019425</w:t>
      </w:r>
    </w:p>
    <w:p w14:paraId="5FB42E32" w14:textId="77777777" w:rsidR="00716BBB" w:rsidRPr="00716BBB" w:rsidRDefault="00716BBB" w:rsidP="00716B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6BBB">
        <w:rPr>
          <w:rFonts w:ascii="Times New Roman" w:eastAsia="Calibri" w:hAnsi="Times New Roman" w:cs="Times New Roman"/>
          <w:snapToGrid w:val="0"/>
          <w:sz w:val="24"/>
          <w:szCs w:val="24"/>
        </w:rPr>
        <w:t>reprezentowanym przez :</w:t>
      </w:r>
    </w:p>
    <w:p w14:paraId="1E5D2DDA" w14:textId="77777777" w:rsidR="00716BBB" w:rsidRPr="00716BBB" w:rsidRDefault="00716BBB" w:rsidP="00716B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6BBB"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…………………………………….</w:t>
      </w:r>
    </w:p>
    <w:p w14:paraId="77B4B712" w14:textId="77777777" w:rsidR="00716BBB" w:rsidRPr="00716BBB" w:rsidRDefault="00716BBB" w:rsidP="00716BBB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przy kontrasygnacie Skarbnika Powiatu, </w:t>
      </w:r>
    </w:p>
    <w:p w14:paraId="6AE01430" w14:textId="77777777" w:rsidR="00716BBB" w:rsidRPr="00716BBB" w:rsidRDefault="00716BBB" w:rsidP="00716BBB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716BBB">
        <w:rPr>
          <w:rFonts w:ascii="Times New Roman" w:eastAsia="Calibri" w:hAnsi="Times New Roman" w:cs="Times New Roman"/>
          <w:b/>
          <w:sz w:val="24"/>
          <w:szCs w:val="24"/>
        </w:rPr>
        <w:t>"Zamawiającym",</w:t>
      </w:r>
      <w:r w:rsidRPr="00716BBB">
        <w:rPr>
          <w:rFonts w:ascii="Times New Roman" w:eastAsia="Calibri" w:hAnsi="Times New Roman" w:cs="Times New Roman"/>
          <w:sz w:val="24"/>
          <w:szCs w:val="24"/>
        </w:rPr>
        <w:br/>
      </w:r>
      <w:r w:rsidRPr="00716B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14:paraId="31736FF2" w14:textId="77777777" w:rsidR="00716BBB" w:rsidRPr="00716BBB" w:rsidRDefault="00716BBB" w:rsidP="00716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*gdy kontrahentem jest spółka prawa handlowego: </w:t>
      </w:r>
    </w:p>
    <w:p w14:paraId="349A7028" w14:textId="77777777" w:rsidR="00716BBB" w:rsidRPr="00716BBB" w:rsidRDefault="00716BBB" w:rsidP="00716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23CD6ED2" w14:textId="77777777" w:rsidR="00716BBB" w:rsidRPr="00716BBB" w:rsidRDefault="00716BBB" w:rsidP="00716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zwaną dalej „Dostawcą”, </w:t>
      </w:r>
    </w:p>
    <w:p w14:paraId="1B214249" w14:textId="77777777" w:rsidR="00716BBB" w:rsidRPr="00716BBB" w:rsidRDefault="00716BBB" w:rsidP="00716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reprezentowaną przez ..........</w:t>
      </w:r>
      <w:r w:rsidRPr="00716BB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/reprezentowaną przez ... działającą/-ego na podstawie pełnomocnictwa </w:t>
      </w:r>
      <w:r w:rsidRPr="00716BB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F8B5BF" w14:textId="77777777" w:rsidR="00716BBB" w:rsidRPr="00716BBB" w:rsidRDefault="00716BBB" w:rsidP="00716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14851" w14:textId="77777777" w:rsidR="00716BBB" w:rsidRPr="00716BBB" w:rsidRDefault="00716BBB" w:rsidP="00716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*gdy kontrahentem jest osoba fizyczna prowadząca działalność gospodarczą: </w:t>
      </w:r>
    </w:p>
    <w:p w14:paraId="5C1FFC6D" w14:textId="77777777" w:rsidR="00716BBB" w:rsidRPr="00716BBB" w:rsidRDefault="00716BBB" w:rsidP="00716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Panią/Panem ..., legitymującą/-</w:t>
      </w:r>
      <w:proofErr w:type="spellStart"/>
      <w:r w:rsidRPr="00716BBB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się dowodem osobistym seria i numer ..., PESEL ..., zamieszkałą/-</w:t>
      </w:r>
      <w:proofErr w:type="spellStart"/>
      <w:r w:rsidRPr="00716BBB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pod adresem ..., prowadzącą/-</w:t>
      </w:r>
      <w:proofErr w:type="spellStart"/>
      <w:r w:rsidRPr="00716BBB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5223D9DB" w14:textId="77777777" w:rsidR="00716BBB" w:rsidRPr="00716BBB" w:rsidRDefault="00716BBB" w:rsidP="00716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NIP ..............., REGON ............., </w:t>
      </w:r>
    </w:p>
    <w:p w14:paraId="446994DA" w14:textId="77777777" w:rsidR="00716BBB" w:rsidRPr="00716BBB" w:rsidRDefault="00716BBB" w:rsidP="00716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zwaną/-</w:t>
      </w:r>
      <w:proofErr w:type="spellStart"/>
      <w:r w:rsidRPr="00716BBB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dalej „</w:t>
      </w:r>
      <w:r w:rsidRPr="00716BBB">
        <w:rPr>
          <w:rFonts w:ascii="Times New Roman" w:eastAsia="Calibri" w:hAnsi="Times New Roman" w:cs="Times New Roman"/>
          <w:b/>
          <w:bCs/>
          <w:sz w:val="24"/>
          <w:szCs w:val="24"/>
        </w:rPr>
        <w:t>Wykonawcą”,</w:t>
      </w: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80576C" w14:textId="77777777" w:rsidR="00716BBB" w:rsidRPr="00716BBB" w:rsidRDefault="00716BBB" w:rsidP="00716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reprezentowaną/-</w:t>
      </w:r>
      <w:proofErr w:type="spellStart"/>
      <w:r w:rsidRPr="00716BBB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przez .............. działającą/-ego na podstawie pełnomocnictwa,</w:t>
      </w:r>
      <w:r w:rsidRPr="00716BBB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3A6971C" w14:textId="77777777" w:rsidR="00716BBB" w:rsidRPr="00716BBB" w:rsidRDefault="00716BBB" w:rsidP="00716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wspólnie zwanymi dalej „Stronami” , następującej treści</w:t>
      </w:r>
    </w:p>
    <w:p w14:paraId="38FFF4F3" w14:textId="77777777" w:rsidR="00716BBB" w:rsidRPr="00716BBB" w:rsidRDefault="00716BBB" w:rsidP="0071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64D7B5" w14:textId="77777777" w:rsidR="00716BBB" w:rsidRPr="00716BBB" w:rsidRDefault="00716BBB" w:rsidP="0071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B414E5" w14:textId="77777777" w:rsidR="00716BBB" w:rsidRPr="00716BBB" w:rsidRDefault="00716BBB" w:rsidP="0071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6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Stron</w:t>
      </w:r>
    </w:p>
    <w:p w14:paraId="50925C5F" w14:textId="76AF45F8" w:rsidR="00716BBB" w:rsidRPr="00716BBB" w:rsidRDefault="00716BBB" w:rsidP="00716BB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że niniejsza umowa, zwana dalej „umową”, została zawarta w wyniku udzielenia zamówienia publicznego w trybie zapy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tania ofertowego nr IRP.272.1</w:t>
      </w:r>
      <w:r w:rsidR="008B4804">
        <w:rPr>
          <w:rFonts w:ascii="Times New Roman" w:eastAsia="Times New Roman" w:hAnsi="Times New Roman" w:cs="Times New Roman"/>
          <w:sz w:val="24"/>
          <w:szCs w:val="24"/>
          <w:lang w:eastAsia="pl-PL"/>
        </w:rPr>
        <w:t>.32</w:t>
      </w:r>
      <w:r w:rsidR="00117C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14:paraId="19EE97C8" w14:textId="77777777" w:rsidR="00716BBB" w:rsidRPr="00716BBB" w:rsidRDefault="00716BBB" w:rsidP="0071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41A361" w14:textId="77777777" w:rsidR="00716BBB" w:rsidRPr="00716BBB" w:rsidRDefault="00716BBB" w:rsidP="00716BB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7E25A444" w14:textId="77777777" w:rsidR="00716BBB" w:rsidRPr="00716BBB" w:rsidRDefault="00716BBB" w:rsidP="00716BB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bCs/>
          <w:sz w:val="24"/>
          <w:szCs w:val="24"/>
        </w:rPr>
        <w:t>Przedmiot umowy</w:t>
      </w:r>
    </w:p>
    <w:p w14:paraId="051BB16E" w14:textId="4EDB2578" w:rsidR="00716BBB" w:rsidRPr="00716BBB" w:rsidRDefault="00716BBB" w:rsidP="00716BBB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Przedmiotem zamówienia jest zakup </w:t>
      </w:r>
      <w:r w:rsidR="00117C50">
        <w:rPr>
          <w:rFonts w:ascii="Times New Roman" w:eastAsia="Calibri" w:hAnsi="Times New Roman" w:cs="Times New Roman"/>
          <w:sz w:val="24"/>
          <w:szCs w:val="24"/>
        </w:rPr>
        <w:t>wraz z dostawą i montażem nowych i nieużywanych</w:t>
      </w: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804">
        <w:rPr>
          <w:rFonts w:ascii="Times New Roman" w:eastAsia="Calibri" w:hAnsi="Times New Roman" w:cs="Times New Roman"/>
          <w:sz w:val="24"/>
          <w:szCs w:val="24"/>
        </w:rPr>
        <w:t>szaf przelotowych</w:t>
      </w: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na potrzeby</w:t>
      </w:r>
      <w:r w:rsidR="008B4804">
        <w:rPr>
          <w:rFonts w:ascii="Times New Roman" w:eastAsia="Calibri" w:hAnsi="Times New Roman" w:cs="Times New Roman"/>
          <w:sz w:val="24"/>
          <w:szCs w:val="24"/>
        </w:rPr>
        <w:t xml:space="preserve"> wyposażenia COM w </w:t>
      </w:r>
      <w:proofErr w:type="spellStart"/>
      <w:r w:rsidR="008B4804">
        <w:rPr>
          <w:rFonts w:ascii="Times New Roman" w:eastAsia="Calibri" w:hAnsi="Times New Roman" w:cs="Times New Roman"/>
          <w:sz w:val="24"/>
          <w:szCs w:val="24"/>
        </w:rPr>
        <w:t>Jaszczowie</w:t>
      </w:r>
      <w:proofErr w:type="spellEnd"/>
      <w:r w:rsidR="008B4804">
        <w:rPr>
          <w:rFonts w:ascii="Times New Roman" w:eastAsia="Calibri" w:hAnsi="Times New Roman" w:cs="Times New Roman"/>
          <w:sz w:val="24"/>
          <w:szCs w:val="24"/>
        </w:rPr>
        <w:t>, pomie</w:t>
      </w:r>
      <w:r w:rsidR="00C87673">
        <w:rPr>
          <w:rFonts w:ascii="Times New Roman" w:eastAsia="Calibri" w:hAnsi="Times New Roman" w:cs="Times New Roman"/>
          <w:sz w:val="24"/>
          <w:szCs w:val="24"/>
        </w:rPr>
        <w:t>szczenie wydawalnia/ zmywalnia, oraz dostawa wózka kelnerskiego.</w:t>
      </w:r>
    </w:p>
    <w:p w14:paraId="12726BA8" w14:textId="77777777" w:rsidR="00716BBB" w:rsidRPr="00716BBB" w:rsidRDefault="00716BBB" w:rsidP="00716BBB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Zaoferowany sprzęt będący przedmiotem umowy winien być fabrycznie nowy, nieużywany, nieuszkodzony, nieobciążony prawami osób trzecich, musi posiadać atesty i certyfikaty zgodności z wymaganiami UE, wszystkie produkty, które tego wymagają winny posiadać niezbędne aktualne certyfikaty bezpieczeństwa, atesty </w:t>
      </w:r>
      <w:r w:rsidRPr="00716BBB">
        <w:rPr>
          <w:rFonts w:ascii="Times New Roman" w:eastAsia="Calibri" w:hAnsi="Times New Roman" w:cs="Times New Roman"/>
          <w:sz w:val="24"/>
          <w:szCs w:val="24"/>
        </w:rPr>
        <w:lastRenderedPageBreak/>
        <w:t>higieniczne, świadectwa jakości i spełniać wszelkie wymogi norm określonych obowiązującym prawem.</w:t>
      </w:r>
    </w:p>
    <w:p w14:paraId="06C69415" w14:textId="7FB80036" w:rsidR="00117C50" w:rsidRPr="00117C50" w:rsidRDefault="00716BBB" w:rsidP="00117C50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50">
        <w:rPr>
          <w:rFonts w:ascii="Times New Roman" w:eastAsia="Calibri" w:hAnsi="Times New Roman" w:cs="Times New Roman"/>
          <w:sz w:val="24"/>
          <w:szCs w:val="24"/>
        </w:rPr>
        <w:t xml:space="preserve">Zakres dostaw obejmuje następujący asortyment: </w:t>
      </w:r>
      <w:r w:rsidR="008B4804">
        <w:rPr>
          <w:rFonts w:ascii="Times New Roman" w:eastAsia="Calibri" w:hAnsi="Times New Roman" w:cs="Times New Roman"/>
          <w:sz w:val="24"/>
          <w:szCs w:val="24"/>
        </w:rPr>
        <w:t>szafy przelotowe szt. 2.</w:t>
      </w:r>
      <w:r w:rsidR="00C87673">
        <w:rPr>
          <w:rFonts w:ascii="Times New Roman" w:eastAsia="Calibri" w:hAnsi="Times New Roman" w:cs="Times New Roman"/>
          <w:sz w:val="24"/>
          <w:szCs w:val="24"/>
        </w:rPr>
        <w:t xml:space="preserve">, wózek kelnerski 1 szt. </w:t>
      </w:r>
    </w:p>
    <w:p w14:paraId="618A494D" w14:textId="13B63558" w:rsidR="00716BBB" w:rsidRPr="00117C50" w:rsidRDefault="00716BBB" w:rsidP="00716BBB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50">
        <w:rPr>
          <w:rFonts w:ascii="Times New Roman" w:eastAsia="Calibri" w:hAnsi="Times New Roman" w:cs="Times New Roman"/>
          <w:sz w:val="24"/>
          <w:szCs w:val="24"/>
        </w:rPr>
        <w:t xml:space="preserve">Wykonawca udzieli na dostarczony sprzęt co najmniej </w:t>
      </w:r>
      <w:r w:rsidR="008B4804">
        <w:rPr>
          <w:rFonts w:ascii="Times New Roman" w:eastAsia="Calibri" w:hAnsi="Times New Roman" w:cs="Times New Roman"/>
          <w:sz w:val="24"/>
          <w:szCs w:val="24"/>
        </w:rPr>
        <w:t>24-miesięcznej</w:t>
      </w:r>
      <w:r w:rsidRPr="00117C50">
        <w:rPr>
          <w:rFonts w:ascii="Times New Roman" w:eastAsia="Calibri" w:hAnsi="Times New Roman" w:cs="Times New Roman"/>
          <w:sz w:val="24"/>
          <w:szCs w:val="24"/>
        </w:rPr>
        <w:t xml:space="preserve"> gwarancji, świadczonej na miejscu u Zamawiającego z czasem reakcji serwisu – do końca następnego dnia roboczego. Okres gwarancji i rękojmi liczone od dnia podpisania Protokołu ostatecznego odbioru przedmiotu zamówienia.</w:t>
      </w:r>
    </w:p>
    <w:p w14:paraId="112AFC5F" w14:textId="4E61F828" w:rsidR="00716BBB" w:rsidRPr="00716BBB" w:rsidRDefault="00117C50" w:rsidP="00716BBB">
      <w:pPr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Koszty dostawy, transportu,</w:t>
      </w:r>
      <w:r w:rsidR="00716BBB" w:rsidRPr="00716BBB">
        <w:rPr>
          <w:rFonts w:ascii="Times New Roman" w:eastAsia="Calibri" w:hAnsi="Times New Roman" w:cs="Times New Roman"/>
          <w:sz w:val="24"/>
          <w:szCs w:val="24"/>
        </w:rPr>
        <w:t xml:space="preserve"> rozładunku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montażu </w:t>
      </w:r>
      <w:r w:rsidR="00716BBB" w:rsidRPr="00716BBB">
        <w:rPr>
          <w:rFonts w:ascii="Times New Roman" w:eastAsia="Calibri" w:hAnsi="Times New Roman" w:cs="Times New Roman"/>
          <w:sz w:val="24"/>
          <w:szCs w:val="24"/>
        </w:rPr>
        <w:t>sprzętu ponosi Wykonawca.</w:t>
      </w:r>
    </w:p>
    <w:p w14:paraId="3920837B" w14:textId="77777777" w:rsidR="00716BBB" w:rsidRPr="00716BBB" w:rsidRDefault="00716BBB" w:rsidP="00716B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60DDA7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32240C96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sz w:val="24"/>
          <w:szCs w:val="24"/>
        </w:rPr>
        <w:t>Wykonanie i odbiór dostawy</w:t>
      </w:r>
    </w:p>
    <w:p w14:paraId="2C03A3D2" w14:textId="77777777" w:rsidR="00716BBB" w:rsidRPr="00716BBB" w:rsidRDefault="00716BBB" w:rsidP="00716BBB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Wykonawca zobowiązany jest dostarczyć przedmiot zamówienia, o którym mowa w</w:t>
      </w:r>
      <w:r w:rsidRPr="00716BBB">
        <w:rPr>
          <w:rFonts w:ascii="Times New Roman" w:eastAsia="Calibri" w:hAnsi="Times New Roman" w:cs="Times New Roman"/>
          <w:sz w:val="24"/>
          <w:szCs w:val="24"/>
        </w:rPr>
        <w:br/>
        <w:t xml:space="preserve"> § 1 ust. 2 do Centrum Opiekuńczo Mieszkalnego w </w:t>
      </w:r>
      <w:proofErr w:type="spellStart"/>
      <w:r w:rsidRPr="00716BBB">
        <w:rPr>
          <w:rFonts w:ascii="Times New Roman" w:eastAsia="Calibri" w:hAnsi="Times New Roman" w:cs="Times New Roman"/>
          <w:sz w:val="24"/>
          <w:szCs w:val="24"/>
        </w:rPr>
        <w:t>Jaszczowie</w:t>
      </w:r>
      <w:proofErr w:type="spellEnd"/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BBB">
        <w:rPr>
          <w:rFonts w:ascii="Times New Roman" w:eastAsia="Calibri" w:hAnsi="Times New Roman" w:cs="Times New Roman"/>
          <w:b/>
          <w:bCs/>
          <w:sz w:val="24"/>
          <w:szCs w:val="24"/>
        </w:rPr>
        <w:t>w terminie …………..dni</w:t>
      </w: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od podpisania umowy.</w:t>
      </w:r>
    </w:p>
    <w:p w14:paraId="22B07426" w14:textId="77777777" w:rsidR="00716BBB" w:rsidRPr="00716BBB" w:rsidRDefault="00716BBB" w:rsidP="00716BBB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Wykonawca zobowiązany jest na 2 dni robocze przed planowanym dostarczeniem przedmiotu zamówienia zawiadomić Zamawiającego o planowanej dacie dostawy. </w:t>
      </w:r>
    </w:p>
    <w:p w14:paraId="6664ACDF" w14:textId="77777777" w:rsidR="00716BBB" w:rsidRPr="00716BBB" w:rsidRDefault="00716BBB" w:rsidP="00716BBB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Wykonawca zapewni na własny koszt i ryzyko transport, ubezpieczenie na czas transportu, rozładunek, wniesienie, ewentualny montaż i ustawienie sprzętu </w:t>
      </w:r>
      <w:r w:rsidRPr="00716BBB">
        <w:rPr>
          <w:rFonts w:ascii="Times New Roman" w:eastAsia="Calibri" w:hAnsi="Times New Roman" w:cs="Times New Roman"/>
          <w:sz w:val="24"/>
          <w:szCs w:val="24"/>
        </w:rPr>
        <w:br/>
        <w:t xml:space="preserve">w pomieszczeniach wskazanych przez Zamawiającego w Centrum Opiekuńczo Mieszkalnego w </w:t>
      </w:r>
      <w:proofErr w:type="spellStart"/>
      <w:r w:rsidRPr="00716BBB">
        <w:rPr>
          <w:rFonts w:ascii="Times New Roman" w:eastAsia="Calibri" w:hAnsi="Times New Roman" w:cs="Times New Roman"/>
          <w:sz w:val="24"/>
          <w:szCs w:val="24"/>
        </w:rPr>
        <w:t>Jaszczowie</w:t>
      </w:r>
      <w:proofErr w:type="spellEnd"/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F48C366" w14:textId="77777777" w:rsidR="00716BBB" w:rsidRPr="00716BBB" w:rsidRDefault="00716BBB" w:rsidP="00716BBB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Wykonawca oświadcza, iż samodzielny montaż sprzętu przez Zamawiającego nie będzie skutkował utratą/ ograniczeniom gwarancji i rękojmi, o której mowa w § 3.</w:t>
      </w:r>
    </w:p>
    <w:p w14:paraId="657CF878" w14:textId="77777777" w:rsidR="00716BBB" w:rsidRPr="00716BBB" w:rsidRDefault="00716BBB" w:rsidP="00716BBB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Wykonawca oświadcza, że dostarczony sprzęt stanowiący przedmiot zamówienia, jest fabrycznie nowy oraz kompletny, sprzęty pochodzą z bieżącej produkcji </w:t>
      </w:r>
      <w:r w:rsidRPr="00716BBB">
        <w:rPr>
          <w:rFonts w:ascii="Times New Roman" w:eastAsia="Calibri" w:hAnsi="Times New Roman" w:cs="Times New Roman"/>
          <w:sz w:val="24"/>
          <w:szCs w:val="24"/>
        </w:rPr>
        <w:br/>
        <w:t xml:space="preserve">i posiadają parametry techniczne wymagane przez Zamawiającego. </w:t>
      </w:r>
    </w:p>
    <w:p w14:paraId="0654FA53" w14:textId="77777777" w:rsidR="00716BBB" w:rsidRPr="00716BBB" w:rsidRDefault="00716BBB" w:rsidP="00716BBB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Przedmiot zamówienia nie pochodzi z żadnych pokazów, nie jest także obciążony prawami na rzecz osób trzecich i nie narusza praw osób trzecich oraz spełnia wymogi prawa polskiego i europejskiego. </w:t>
      </w:r>
    </w:p>
    <w:p w14:paraId="0513F6C2" w14:textId="77777777" w:rsidR="00716BBB" w:rsidRPr="00716BBB" w:rsidRDefault="00716BBB" w:rsidP="00716BBB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Odbiór przedmiotu zamówienia nastąpi na podstawie protokołu zdawczo – odbiorczego. Załącznik do protokołu zdawczo –– odbiorczego stanowią certyfikaty (jeżeli dotyczy) dopuszczające sprzęt do użytku . Podpisany przez obie strony protokół zdawczo – odbiorczy będzie stanowił podstawę do wystawienia faktury. </w:t>
      </w:r>
    </w:p>
    <w:p w14:paraId="69EE1138" w14:textId="77777777" w:rsidR="00716BBB" w:rsidRPr="00716BBB" w:rsidRDefault="00716BBB" w:rsidP="00716BBB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Dostawa przedmiotu zamówienia winna być jednorazowa i kompletna – zgodna </w:t>
      </w:r>
      <w:r w:rsidRPr="00716BBB">
        <w:rPr>
          <w:rFonts w:ascii="Times New Roman" w:eastAsia="Calibri" w:hAnsi="Times New Roman" w:cs="Times New Roman"/>
          <w:sz w:val="24"/>
          <w:szCs w:val="24"/>
        </w:rPr>
        <w:br/>
        <w:t xml:space="preserve">z zakresem określonym w § 1 ust. 2. W przypadku dostawy niekompletnego przedmiotu zamówienia Zamawiający jest uprawniony do odmowy odbioru przedmiotu umowy. </w:t>
      </w:r>
    </w:p>
    <w:p w14:paraId="6D1779A4" w14:textId="77777777" w:rsidR="00716BBB" w:rsidRPr="00716BBB" w:rsidRDefault="00716BBB" w:rsidP="00716BBB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Przedstawiciel Zamawiającego i przedstawiciel Wykonawcy w dniu dostawy dokonają ilościowego i jakościowego sprawdzenia dostarczonego przedmiotu zamówienia,</w:t>
      </w:r>
      <w:r w:rsidRPr="00716BBB">
        <w:rPr>
          <w:rFonts w:ascii="Calibri" w:eastAsia="Calibri" w:hAnsi="Calibri" w:cs="Times New Roman"/>
        </w:rPr>
        <w:t xml:space="preserve"> </w:t>
      </w:r>
      <w:r w:rsidRPr="00716BBB">
        <w:rPr>
          <w:rFonts w:ascii="Calibri" w:eastAsia="Calibri" w:hAnsi="Calibri" w:cs="Times New Roman"/>
        </w:rPr>
        <w:br/>
      </w: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a w terminie 3 dni roboczych licząc od dnia dostawy, przedstawiciel Zamawiającego dokonuje odbioru jakościowego dostarczonego sprzętu w celu potwierdzenia zgodności przedmiotu umowy z zapytaniem ofertowym oraz ofertą Wykonawcy i w przypadku braku uwag podpisuje protokół zdawczo – odbiorczy. </w:t>
      </w:r>
    </w:p>
    <w:p w14:paraId="6F7B812C" w14:textId="2EB3C5CB" w:rsidR="00716BBB" w:rsidRPr="00C87673" w:rsidRDefault="00716BBB" w:rsidP="00716BBB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W przypadku wad jakościowych przedmiotu zamówienia lub niezachowania parametrów określonych w ofercie Wykonawca zobowiązany jest do dostarczenia w ciągu 5 dni </w:t>
      </w:r>
      <w:r w:rsidRPr="00716B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kalendarzowych przedmiotu umowy lub jego części pozbawionego wad i spełniającego parametry określone w ofercie na własny koszt i odpowiedzialność. Po dostarczeniu pozbawionej wad nowej partii przedmiotu umowy lub jej części przedstawiciel Zamawiającego podpisuje protokół zdawczo – odbiorczy. </w:t>
      </w:r>
    </w:p>
    <w:p w14:paraId="701774A9" w14:textId="77777777" w:rsidR="00716BBB" w:rsidRPr="00716BBB" w:rsidRDefault="00716BBB" w:rsidP="00716B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E36504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04A71A68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sz w:val="24"/>
          <w:szCs w:val="24"/>
        </w:rPr>
        <w:t>Wady i gwarancja</w:t>
      </w:r>
    </w:p>
    <w:p w14:paraId="19ACB3FE" w14:textId="77777777" w:rsidR="00716BBB" w:rsidRPr="00716BBB" w:rsidRDefault="00716BBB" w:rsidP="00716BBB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Wykonawca gwarantuje, że przedmiot zamówienia dostarczony w ramach niniejszej umowy jest fabrycznie nowy i nieużywany. </w:t>
      </w:r>
    </w:p>
    <w:p w14:paraId="1181D132" w14:textId="41C6BF32" w:rsidR="00716BBB" w:rsidRPr="00716BBB" w:rsidRDefault="00716BBB" w:rsidP="00716BBB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Wykonawca zobowiązuje się do udzielenia gwarancji i rękojmi na wszystkie sprzęty stanowiące przedmiot umowy na okres </w:t>
      </w:r>
      <w:r w:rsidR="00C811C3">
        <w:rPr>
          <w:rFonts w:ascii="Times New Roman" w:eastAsia="Calibri" w:hAnsi="Times New Roman" w:cs="Times New Roman"/>
          <w:sz w:val="24"/>
          <w:szCs w:val="24"/>
        </w:rPr>
        <w:t>24</w:t>
      </w: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m-</w:t>
      </w:r>
      <w:proofErr w:type="spellStart"/>
      <w:r w:rsidRPr="00716BBB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. Termin gwarancji i rękojmi liczy się od daty podpisania protokołu zdawczo – odbiorczego. </w:t>
      </w:r>
    </w:p>
    <w:p w14:paraId="3C432E4D" w14:textId="71425A92" w:rsidR="00716BBB" w:rsidRPr="00716BBB" w:rsidRDefault="00716BBB" w:rsidP="00716BBB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Wykonawca odpowiada za wady prawne i fizyczne, ujawnione w wyrobach będących przedmiotem umowy oraz ponosi z tego tytułu wszelkie zobowiązania. Wykonawca jest odpowiedzialny względem Zamawiając</w:t>
      </w:r>
      <w:r w:rsidR="00C87673">
        <w:rPr>
          <w:rFonts w:ascii="Times New Roman" w:eastAsia="Calibri" w:hAnsi="Times New Roman" w:cs="Times New Roman"/>
          <w:sz w:val="24"/>
          <w:szCs w:val="24"/>
        </w:rPr>
        <w:t>ego, jeżeli dostarczone wyroby, mi.in.:</w:t>
      </w:r>
      <w:bookmarkStart w:id="0" w:name="_GoBack"/>
      <w:bookmarkEnd w:id="0"/>
    </w:p>
    <w:p w14:paraId="78541038" w14:textId="77777777" w:rsidR="00716BBB" w:rsidRPr="00716BBB" w:rsidRDefault="00716BBB" w:rsidP="00716BBB">
      <w:pPr>
        <w:numPr>
          <w:ilvl w:val="1"/>
          <w:numId w:val="24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stanowią własność osoby trzeciej, albo, jeżeli są obciążone prawem osoby trzeciej </w:t>
      </w:r>
    </w:p>
    <w:p w14:paraId="4BFF22CA" w14:textId="77777777" w:rsidR="00716BBB" w:rsidRPr="00716BBB" w:rsidRDefault="00716BBB" w:rsidP="00716BBB">
      <w:pPr>
        <w:numPr>
          <w:ilvl w:val="1"/>
          <w:numId w:val="24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mają wadę zmniejszającą ich wartość lub użyteczność wynikającą z ich przeznaczenia, nie mają właściwości wymaganych przez Zamawiającego albo jeżeli dostarczono je w stanie niezupełnym. </w:t>
      </w:r>
    </w:p>
    <w:p w14:paraId="15E66F56" w14:textId="5237FF5E" w:rsidR="00716BBB" w:rsidRPr="00716BBB" w:rsidRDefault="00716BBB" w:rsidP="00716BBB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W przypadku stwierdzenia niemożliwych do naprawienia wad ukrytych w dostarczonym przedmiocie zamówienia Wykonawca zobowiązuje się do jego wymiany na </w:t>
      </w:r>
      <w:r w:rsidR="00C87673">
        <w:rPr>
          <w:rFonts w:ascii="Times New Roman" w:eastAsia="Calibri" w:hAnsi="Times New Roman" w:cs="Times New Roman"/>
          <w:sz w:val="24"/>
          <w:szCs w:val="24"/>
        </w:rPr>
        <w:t>sprzęt</w:t>
      </w: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o nie gorszych parametrach w ciągu 48 godzin (dotyczy to okresu gwarancji i rękojmi). </w:t>
      </w:r>
    </w:p>
    <w:p w14:paraId="4449E273" w14:textId="77777777" w:rsidR="00716BBB" w:rsidRPr="00716BBB" w:rsidRDefault="00716BBB" w:rsidP="00716BBB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 zastępczego usunięcia usterek w okresie gwarancji na koszt Wykonawcy przez inny podmiot, jeżeli Wykonawca nie przystąpi do ich usunięcia pomimo pisemnego wezwania w ciągu 14 dni. W takim przypadku Zamawiający po dokonaniu zastępczego usunięcia usterek zachowuje prawa wynikające z gwarancji względem Wykonawcy. </w:t>
      </w:r>
    </w:p>
    <w:p w14:paraId="6181360F" w14:textId="77777777" w:rsidR="00716BBB" w:rsidRPr="00716BBB" w:rsidRDefault="00716BBB" w:rsidP="00716B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503C6F3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§ 4</w:t>
      </w:r>
    </w:p>
    <w:p w14:paraId="6CF42886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sz w:val="24"/>
          <w:szCs w:val="24"/>
        </w:rPr>
        <w:t>Wynagrodzenie</w:t>
      </w:r>
    </w:p>
    <w:p w14:paraId="6DC38B1F" w14:textId="77777777" w:rsidR="00716BBB" w:rsidRPr="00716BBB" w:rsidRDefault="00716BBB" w:rsidP="00716BBB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Za przedmiot umowy określony w § 1 Zamawiający zapłaci Wykonawcy łączne jednorazowe wynagrodzenie całkowite w kwocie ……………………………… zł netto, ……………………………zł brutto (słownie: …………………………………………… w tym należny podatek VAT zgodnie z ofertą Wykonawcy. </w:t>
      </w:r>
    </w:p>
    <w:p w14:paraId="01BD1A94" w14:textId="77777777" w:rsidR="00716BBB" w:rsidRPr="00716BBB" w:rsidRDefault="00716BBB" w:rsidP="00716BBB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Cena określona w ust. 1 obejmuje wszelkie koszty związane z realizacją niniejszego przedmiotu zamówienia.   </w:t>
      </w:r>
    </w:p>
    <w:p w14:paraId="4EB14C0C" w14:textId="77777777" w:rsidR="00716BBB" w:rsidRPr="00716BBB" w:rsidRDefault="00716BBB" w:rsidP="00716BBB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Płatność nastąpi jednorazowo w ciągu 30 dni od dnia otrzymania przez Zamawiającego prawidłowo wystawionej faktury, przelewem na rachunek bankowy Wykonawcy wskazany na fakturze. Za dzień zapłaty uznaje się dzień obciążenia rachunku bankowego Zamawiającego. </w:t>
      </w:r>
    </w:p>
    <w:p w14:paraId="02BF4F9E" w14:textId="77777777" w:rsidR="00716BBB" w:rsidRPr="00716BBB" w:rsidRDefault="00716BBB" w:rsidP="00716BBB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Podstawą do wystawienia faktury przez Wykonawcę będzie podpisany przez przedstawiciela Zamawiającego protokół zdawczo – odbiorczy. </w:t>
      </w:r>
    </w:p>
    <w:p w14:paraId="005E100F" w14:textId="77777777" w:rsidR="00716BBB" w:rsidRPr="00716BBB" w:rsidRDefault="00716BBB" w:rsidP="00716BBB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Wykonawca wystawi fakturę w następujący sposób:</w:t>
      </w:r>
    </w:p>
    <w:p w14:paraId="339AB0A5" w14:textId="77777777" w:rsidR="00716BBB" w:rsidRPr="00716BBB" w:rsidRDefault="00716BBB" w:rsidP="00716BBB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sz w:val="24"/>
          <w:szCs w:val="24"/>
        </w:rPr>
        <w:t>Nabywca</w:t>
      </w:r>
      <w:r w:rsidRPr="00716BBB">
        <w:rPr>
          <w:rFonts w:ascii="Times New Roman" w:eastAsia="Calibri" w:hAnsi="Times New Roman" w:cs="Times New Roman"/>
          <w:sz w:val="24"/>
          <w:szCs w:val="24"/>
        </w:rPr>
        <w:t>: Powiat Łęczyński ul. Al. Jana Pawła II 95A, 21-010 Łęczna,</w:t>
      </w:r>
    </w:p>
    <w:p w14:paraId="50778652" w14:textId="77777777" w:rsidR="00716BBB" w:rsidRPr="00716BBB" w:rsidRDefault="00716BBB" w:rsidP="00716BBB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lastRenderedPageBreak/>
        <w:t>NIP:505-001-77-32, REGON:431019425</w:t>
      </w:r>
    </w:p>
    <w:p w14:paraId="1468E650" w14:textId="21375E07" w:rsidR="00716BBB" w:rsidRPr="00716BBB" w:rsidRDefault="00716BBB" w:rsidP="00716BBB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sz w:val="24"/>
          <w:szCs w:val="24"/>
        </w:rPr>
        <w:t>Odbiorca:</w:t>
      </w: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1C3">
        <w:rPr>
          <w:rFonts w:ascii="Times New Roman" w:eastAsia="Calibri" w:hAnsi="Times New Roman" w:cs="Times New Roman"/>
          <w:sz w:val="24"/>
          <w:szCs w:val="24"/>
        </w:rPr>
        <w:t>Starostwo Powiatowe w Łęcznej</w:t>
      </w:r>
    </w:p>
    <w:p w14:paraId="17583B78" w14:textId="77777777" w:rsidR="00716BBB" w:rsidRPr="00716BBB" w:rsidRDefault="00716BBB" w:rsidP="00716BBB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Wykonawca nie może zbyć na rzecz osób trzecich wierzytelności względem Zamawiającego powstałych w związku z realizacją niniejszej umowy, bez uprzedniej zgody zamawiającego wyrażonej na piśmie</w:t>
      </w:r>
    </w:p>
    <w:p w14:paraId="38476BFC" w14:textId="77777777" w:rsidR="00716BBB" w:rsidRPr="00716BBB" w:rsidRDefault="00716BBB" w:rsidP="00716B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706653D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66929A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§ 5</w:t>
      </w:r>
    </w:p>
    <w:p w14:paraId="6912F5AF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sz w:val="24"/>
          <w:szCs w:val="24"/>
        </w:rPr>
        <w:t>Kary umowne</w:t>
      </w:r>
    </w:p>
    <w:p w14:paraId="17682F51" w14:textId="77777777" w:rsidR="00716BBB" w:rsidRPr="00716BBB" w:rsidRDefault="00716BBB" w:rsidP="00716BBB">
      <w:pPr>
        <w:numPr>
          <w:ilvl w:val="0"/>
          <w:numId w:val="19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kary umowne: </w:t>
      </w:r>
    </w:p>
    <w:p w14:paraId="12EBE9C1" w14:textId="77777777" w:rsidR="00716BBB" w:rsidRPr="00716BBB" w:rsidRDefault="00716BBB" w:rsidP="00716BBB">
      <w:pPr>
        <w:numPr>
          <w:ilvl w:val="0"/>
          <w:numId w:val="1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za niedotrzymanie terminu wykonania przedmiotu niniejszej umowy określonego </w:t>
      </w:r>
      <w:r w:rsidRPr="00716BBB">
        <w:rPr>
          <w:rFonts w:ascii="Times New Roman" w:eastAsia="Calibri" w:hAnsi="Times New Roman" w:cs="Times New Roman"/>
          <w:sz w:val="24"/>
          <w:szCs w:val="24"/>
        </w:rPr>
        <w:br/>
        <w:t xml:space="preserve">w § 1 ust. 4 w wysokości 1% całkowitego wynagrodzenia brutto, o którym mowa </w:t>
      </w:r>
      <w:r w:rsidRPr="00716BBB">
        <w:rPr>
          <w:rFonts w:ascii="Times New Roman" w:eastAsia="Calibri" w:hAnsi="Times New Roman" w:cs="Times New Roman"/>
          <w:sz w:val="24"/>
          <w:szCs w:val="24"/>
        </w:rPr>
        <w:br/>
        <w:t xml:space="preserve">w § 4 ust. 1 umowy, za każdy dzień opóźnienia, </w:t>
      </w:r>
    </w:p>
    <w:p w14:paraId="7F7354D8" w14:textId="77777777" w:rsidR="00716BBB" w:rsidRPr="00716BBB" w:rsidRDefault="00716BBB" w:rsidP="00716BBB">
      <w:pPr>
        <w:numPr>
          <w:ilvl w:val="0"/>
          <w:numId w:val="1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za niedotrzymanie terminu usunięciu wad, stwierdzonych w okresie gwarancji </w:t>
      </w:r>
      <w:r w:rsidRPr="00716BBB">
        <w:rPr>
          <w:rFonts w:ascii="Times New Roman" w:eastAsia="Calibri" w:hAnsi="Times New Roman" w:cs="Times New Roman"/>
          <w:sz w:val="24"/>
          <w:szCs w:val="24"/>
        </w:rPr>
        <w:br/>
        <w:t xml:space="preserve">i rękojmi, w wysokości 1% całkowitego wynagrodzenia brutto, o którym mowa </w:t>
      </w:r>
      <w:r w:rsidRPr="00716BBB">
        <w:rPr>
          <w:rFonts w:ascii="Times New Roman" w:eastAsia="Calibri" w:hAnsi="Times New Roman" w:cs="Times New Roman"/>
          <w:sz w:val="24"/>
          <w:szCs w:val="24"/>
        </w:rPr>
        <w:br/>
        <w:t xml:space="preserve">w § 4 ust. 1 umowy, za każdy dzień opóźnienia, liczonej od dnia ustalonego na usunięcie wad, </w:t>
      </w:r>
    </w:p>
    <w:p w14:paraId="068AEA78" w14:textId="77777777" w:rsidR="00716BBB" w:rsidRPr="00716BBB" w:rsidRDefault="00716BBB" w:rsidP="00716BBB">
      <w:pPr>
        <w:numPr>
          <w:ilvl w:val="0"/>
          <w:numId w:val="1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za odstąpienie od umowy z winy Wykonawcy – w wysokości 30% całkowitego wynagrodzenia brutto, o którym mowa w § 4 ust. 1 umowy. </w:t>
      </w:r>
    </w:p>
    <w:p w14:paraId="1A51A4C9" w14:textId="77777777" w:rsidR="00716BBB" w:rsidRPr="00716BBB" w:rsidRDefault="00716BBB" w:rsidP="00716BBB">
      <w:pPr>
        <w:numPr>
          <w:ilvl w:val="0"/>
          <w:numId w:val="19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Zamawiający zastrzega sobie: </w:t>
      </w:r>
    </w:p>
    <w:p w14:paraId="492B666C" w14:textId="77777777" w:rsidR="00716BBB" w:rsidRPr="00716BBB" w:rsidRDefault="00716BBB" w:rsidP="00716BBB">
      <w:pPr>
        <w:numPr>
          <w:ilvl w:val="0"/>
          <w:numId w:val="20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prawo dochodzenia kar umownych ze wszystkich tytułów, </w:t>
      </w:r>
    </w:p>
    <w:p w14:paraId="210507F1" w14:textId="77777777" w:rsidR="00716BBB" w:rsidRPr="00716BBB" w:rsidRDefault="00716BBB" w:rsidP="00716BBB">
      <w:pPr>
        <w:numPr>
          <w:ilvl w:val="0"/>
          <w:numId w:val="20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prawo dochodzenia na zasadach ogólnych odszkodowania przewyższającego zastrzeżone kary umowne. </w:t>
      </w:r>
    </w:p>
    <w:p w14:paraId="590E5FB2" w14:textId="77777777" w:rsidR="00716BBB" w:rsidRPr="00716BBB" w:rsidRDefault="00716BBB" w:rsidP="00716BBB">
      <w:pPr>
        <w:numPr>
          <w:ilvl w:val="0"/>
          <w:numId w:val="19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bezpośrednio z wynagrodzenia przysługującego Wykonawcy. </w:t>
      </w:r>
    </w:p>
    <w:p w14:paraId="177A23E1" w14:textId="77777777" w:rsidR="00716BBB" w:rsidRPr="00716BBB" w:rsidRDefault="00716BBB" w:rsidP="00716B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3BF3E03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§ 6</w:t>
      </w:r>
    </w:p>
    <w:p w14:paraId="1ABAD9AD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sz w:val="24"/>
          <w:szCs w:val="24"/>
        </w:rPr>
        <w:t>Zmiany umowy</w:t>
      </w:r>
    </w:p>
    <w:p w14:paraId="0D3D7A7F" w14:textId="77777777" w:rsidR="00716BBB" w:rsidRPr="00716BBB" w:rsidRDefault="00716BBB" w:rsidP="00716BBB">
      <w:pPr>
        <w:numPr>
          <w:ilvl w:val="0"/>
          <w:numId w:val="25"/>
        </w:numPr>
        <w:tabs>
          <w:tab w:val="num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Zmiany w umowie mogą być dokonywane w przypadku:</w:t>
      </w:r>
    </w:p>
    <w:p w14:paraId="0A9119E7" w14:textId="77777777" w:rsidR="00716BBB" w:rsidRPr="00716BBB" w:rsidRDefault="00716BBB" w:rsidP="00716BB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dotyczącej stawki podatku VAT, która zostanie wprowadzona w trakcie roku obowiązywania umowy, </w:t>
      </w:r>
    </w:p>
    <w:p w14:paraId="7B9B7C7F" w14:textId="77777777" w:rsidR="00716BBB" w:rsidRPr="00716BBB" w:rsidRDefault="00716BBB" w:rsidP="00716BB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 terrorystyczne, zakłócenia spowodowane wprowadzeniem zabezpieczeń antyterrorystycznych, </w:t>
      </w:r>
    </w:p>
    <w:p w14:paraId="0EEF8900" w14:textId="77777777" w:rsidR="00716BBB" w:rsidRPr="00716BBB" w:rsidRDefault="00716BBB" w:rsidP="00716BB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uzasadnionych przyczyn technicznych lub funkcjonalnych powodujących konieczność zmiany sposobu wykonania umowy, </w:t>
      </w:r>
    </w:p>
    <w:p w14:paraId="16676F43" w14:textId="77777777" w:rsidR="00716BBB" w:rsidRPr="00716BBB" w:rsidRDefault="00716BBB" w:rsidP="00716BB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konieczności zmiany terminu wykonania lub odbioru dostawy spowodowanej podjęciem przez Zamawiającego decyzji o przeprowadzeniu przez osobę trzecią kontroli jakości i sposobu prowadzenia dostawy. </w:t>
      </w:r>
    </w:p>
    <w:p w14:paraId="192421E7" w14:textId="77777777" w:rsidR="00716BBB" w:rsidRPr="00716BBB" w:rsidRDefault="00716BBB" w:rsidP="00716BB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Zmiany postanowień treści zawartej umowy w przypadku wystąpienia okoliczności, 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których mowa powyżej</w:t>
      </w:r>
      <w:r w:rsidRPr="00716BB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,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będą w formie pisemnej pod rygorem nieważności.</w:t>
      </w:r>
    </w:p>
    <w:p w14:paraId="1A35561D" w14:textId="77777777" w:rsidR="00716BBB" w:rsidRPr="00716BBB" w:rsidRDefault="00716BBB" w:rsidP="00716BB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Niedopuszczalna jest jednak zmiana postanowień zawartej umowy oraz wprowadzanie 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nowych postanowień do umowy niekorzystnych dla Zamawiającego, jeśli przy ich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uwzględnieniu należałoby zmienić treść oferty, na podstawie której dokonano wyboru   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Wykonawcy, chyba że konieczność wprowadzenia tych zmian wynika z okoliczności,    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których nie można było przewidzieć w chwili zawierania umowy.</w:t>
      </w:r>
    </w:p>
    <w:p w14:paraId="0B355D0C" w14:textId="77777777" w:rsidR="00716BBB" w:rsidRPr="00716BBB" w:rsidRDefault="00716BBB" w:rsidP="00716BBB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BB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przed zakończeniem realizacji zamówienia Zamawiający lub Wykonawca wejdzie w posiadanie interpretacji podatkowej lub wyroku sądu dotyczącej podatku od umów zawartych na podstawie niniejszego postępowania, która w sposób nie budzący wątpliwości wskaże na konieczność zastosowania innej stawki podatku VAT, Zamawiający przewiduje możliwość zmiany umowy z Wykonawcą na podstawie art. 144 ust. 1 pkt 1) ustawy polegającą na zmianie stawki podatku VAT - do tych części zamówienia, do których będzie to uzasadnione w świetle otrzymanej interpretacji (stała zostaje kwota netto, Wykonawca wystawi faktury z właściwym podatkiem VAT). Przy czym ww. możliwość zmiany umowy za zgodą stron nie daje żadnej ze stron skutecznego jednostronnego roszczenia o zmianę umowy.</w:t>
      </w:r>
    </w:p>
    <w:p w14:paraId="193F45EA" w14:textId="77777777" w:rsidR="00716BBB" w:rsidRPr="00716BBB" w:rsidRDefault="00716BBB" w:rsidP="00716BBB">
      <w:pPr>
        <w:autoSpaceDE w:val="0"/>
        <w:autoSpaceDN w:val="0"/>
        <w:adjustRightInd w:val="0"/>
        <w:spacing w:after="0" w:line="240" w:lineRule="auto"/>
        <w:ind w:left="3541" w:firstLine="70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69F076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>§ 7</w:t>
      </w:r>
    </w:p>
    <w:p w14:paraId="1A3A992A" w14:textId="77777777" w:rsidR="00716BBB" w:rsidRPr="00716BBB" w:rsidRDefault="00716BBB" w:rsidP="00716B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55129FDF" w14:textId="77777777" w:rsidR="00716BBB" w:rsidRPr="00716BBB" w:rsidRDefault="00716BBB" w:rsidP="00716BB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W przypadku, gdy Strony nie dojdą do porozumienia, ewentualne spory związane </w:t>
      </w:r>
      <w:r w:rsidRPr="00716BBB">
        <w:rPr>
          <w:rFonts w:ascii="Times New Roman" w:eastAsia="Calibri" w:hAnsi="Times New Roman" w:cs="Times New Roman"/>
          <w:sz w:val="24"/>
          <w:szCs w:val="24"/>
        </w:rPr>
        <w:br/>
        <w:t xml:space="preserve">z realizacją niniejszej umowy Strony poddają pod rozstrzygnięcie Sądu Powszechnego właściwego miejscowo dla siedziby Zamawiającego. </w:t>
      </w:r>
    </w:p>
    <w:p w14:paraId="468C1005" w14:textId="77777777" w:rsidR="00716BBB" w:rsidRPr="00716BBB" w:rsidRDefault="00716BBB" w:rsidP="00716BB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W sprawach nieuregulowanych niniejszą umową mają zastosowanie przepisy Kodeksu Cywilnego, jeżeli przepisy ustawy Prawo zamówień publicznych nie stanowią inaczej. </w:t>
      </w:r>
    </w:p>
    <w:p w14:paraId="064F59C6" w14:textId="77777777" w:rsidR="00716BBB" w:rsidRPr="00716BBB" w:rsidRDefault="00716BBB" w:rsidP="00716BB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Wszelkie zmiany umowy wymagają zachowania formy pisemnej w postaci aneksu, pod rygorem nieważności. </w:t>
      </w:r>
    </w:p>
    <w:p w14:paraId="2D33BF1F" w14:textId="77777777" w:rsidR="00716BBB" w:rsidRPr="00716BBB" w:rsidRDefault="00716BBB" w:rsidP="00716BB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BB">
        <w:rPr>
          <w:rFonts w:ascii="Times New Roman" w:eastAsia="Calibri" w:hAnsi="Times New Roman" w:cs="Times New Roman"/>
          <w:sz w:val="24"/>
          <w:szCs w:val="24"/>
        </w:rPr>
        <w:t xml:space="preserve">Umowę sporządzono w dwóch jednobrzmiących egzemplarzach 1 egz. dla Wykonawcy </w:t>
      </w:r>
      <w:r w:rsidRPr="00716BBB">
        <w:rPr>
          <w:rFonts w:ascii="Times New Roman" w:eastAsia="Calibri" w:hAnsi="Times New Roman" w:cs="Times New Roman"/>
          <w:sz w:val="24"/>
          <w:szCs w:val="24"/>
        </w:rPr>
        <w:br/>
        <w:t xml:space="preserve">i 1 egz. dla Zamawiającego. </w:t>
      </w:r>
    </w:p>
    <w:p w14:paraId="3537D8F6" w14:textId="77777777" w:rsidR="00716BBB" w:rsidRPr="00716BBB" w:rsidRDefault="00716BBB" w:rsidP="00716BBB">
      <w:pPr>
        <w:tabs>
          <w:tab w:val="righ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B20E5" w14:textId="77777777" w:rsidR="00716BBB" w:rsidRPr="00716BBB" w:rsidRDefault="00716BBB" w:rsidP="00716BBB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79CEA1" w14:textId="77777777" w:rsidR="00716BBB" w:rsidRPr="00716BBB" w:rsidRDefault="00716BBB" w:rsidP="00716BBB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8BD60" w14:textId="77777777" w:rsidR="00716BBB" w:rsidRPr="00716BBB" w:rsidRDefault="00716BBB" w:rsidP="00716BBB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BBB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Pr="00716BBB">
        <w:rPr>
          <w:rFonts w:ascii="Times New Roman" w:eastAsia="Calibri" w:hAnsi="Times New Roman" w:cs="Times New Roman"/>
          <w:b/>
          <w:sz w:val="24"/>
          <w:szCs w:val="24"/>
        </w:rPr>
        <w:tab/>
        <w:t>Wykonawca</w:t>
      </w:r>
    </w:p>
    <w:p w14:paraId="2685B8E9" w14:textId="77777777" w:rsidR="00716BBB" w:rsidRPr="00716BBB" w:rsidRDefault="00716BBB" w:rsidP="00716BBB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3137C7D" w14:textId="77777777" w:rsidR="00716BBB" w:rsidRPr="00716BBB" w:rsidRDefault="00716BBB" w:rsidP="00716B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1554DD2" w14:textId="77777777" w:rsidR="00000987" w:rsidRPr="00281B5B" w:rsidRDefault="00000987" w:rsidP="0071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RPr="00281B5B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E4399" w14:textId="77777777" w:rsidR="00C917DE" w:rsidRDefault="00C917DE" w:rsidP="00975135">
      <w:pPr>
        <w:spacing w:after="0" w:line="240" w:lineRule="auto"/>
      </w:pPr>
      <w:r>
        <w:separator/>
      </w:r>
    </w:p>
  </w:endnote>
  <w:endnote w:type="continuationSeparator" w:id="0">
    <w:p w14:paraId="25C7C3AD" w14:textId="77777777" w:rsidR="00C917DE" w:rsidRDefault="00C917D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7DE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0253" w14:textId="77777777" w:rsidR="00C917DE" w:rsidRDefault="00C917DE" w:rsidP="00975135">
      <w:pPr>
        <w:spacing w:after="0" w:line="240" w:lineRule="auto"/>
      </w:pPr>
      <w:r>
        <w:separator/>
      </w:r>
    </w:p>
  </w:footnote>
  <w:footnote w:type="continuationSeparator" w:id="0">
    <w:p w14:paraId="05B36094" w14:textId="77777777" w:rsidR="00C917DE" w:rsidRDefault="00C917DE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C917DE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C917DE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E51"/>
    <w:multiLevelType w:val="hybridMultilevel"/>
    <w:tmpl w:val="8D56C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162"/>
    <w:multiLevelType w:val="hybridMultilevel"/>
    <w:tmpl w:val="70EA403E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77EB"/>
    <w:multiLevelType w:val="hybridMultilevel"/>
    <w:tmpl w:val="94A03D10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342D0C"/>
    <w:multiLevelType w:val="hybridMultilevel"/>
    <w:tmpl w:val="DD943AF6"/>
    <w:lvl w:ilvl="0" w:tplc="C712A3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9">
    <w:nsid w:val="24852BD2"/>
    <w:multiLevelType w:val="multilevel"/>
    <w:tmpl w:val="96B4D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C10D3"/>
    <w:multiLevelType w:val="hybridMultilevel"/>
    <w:tmpl w:val="154EA6CE"/>
    <w:lvl w:ilvl="0" w:tplc="61F2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E2B9B"/>
    <w:multiLevelType w:val="hybridMultilevel"/>
    <w:tmpl w:val="0D40B7C2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0E961B0"/>
    <w:multiLevelType w:val="hybridMultilevel"/>
    <w:tmpl w:val="D71A9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B1B02"/>
    <w:multiLevelType w:val="hybridMultilevel"/>
    <w:tmpl w:val="C76E75DC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D1CD6"/>
    <w:multiLevelType w:val="hybridMultilevel"/>
    <w:tmpl w:val="FCDE5824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E6CAC"/>
    <w:multiLevelType w:val="hybridMultilevel"/>
    <w:tmpl w:val="86ECAA1C"/>
    <w:lvl w:ilvl="0" w:tplc="601A6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7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8"/>
  </w:num>
  <w:num w:numId="5">
    <w:abstractNumId w:val="22"/>
  </w:num>
  <w:num w:numId="6">
    <w:abstractNumId w:val="10"/>
  </w:num>
  <w:num w:numId="7">
    <w:abstractNumId w:val="27"/>
  </w:num>
  <w:num w:numId="8">
    <w:abstractNumId w:val="15"/>
  </w:num>
  <w:num w:numId="9">
    <w:abstractNumId w:val="24"/>
  </w:num>
  <w:num w:numId="10">
    <w:abstractNumId w:val="5"/>
  </w:num>
  <w:num w:numId="11">
    <w:abstractNumId w:val="14"/>
  </w:num>
  <w:num w:numId="12">
    <w:abstractNumId w:val="20"/>
  </w:num>
  <w:num w:numId="13">
    <w:abstractNumId w:val="19"/>
  </w:num>
  <w:num w:numId="14">
    <w:abstractNumId w:val="23"/>
  </w:num>
  <w:num w:numId="15">
    <w:abstractNumId w:val="3"/>
  </w:num>
  <w:num w:numId="16">
    <w:abstractNumId w:val="7"/>
  </w:num>
  <w:num w:numId="17">
    <w:abstractNumId w:val="18"/>
  </w:num>
  <w:num w:numId="18">
    <w:abstractNumId w:val="16"/>
  </w:num>
  <w:num w:numId="19">
    <w:abstractNumId w:val="12"/>
  </w:num>
  <w:num w:numId="20">
    <w:abstractNumId w:val="0"/>
  </w:num>
  <w:num w:numId="21">
    <w:abstractNumId w:val="2"/>
  </w:num>
  <w:num w:numId="22">
    <w:abstractNumId w:val="1"/>
  </w:num>
  <w:num w:numId="23">
    <w:abstractNumId w:val="13"/>
  </w:num>
  <w:num w:numId="24">
    <w:abstractNumId w:val="21"/>
  </w:num>
  <w:num w:numId="25">
    <w:abstractNumId w:val="17"/>
  </w:num>
  <w:num w:numId="26">
    <w:abstractNumId w:val="25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0F6D1D"/>
    <w:rsid w:val="00117C50"/>
    <w:rsid w:val="00133C23"/>
    <w:rsid w:val="00145FDB"/>
    <w:rsid w:val="00205490"/>
    <w:rsid w:val="00224584"/>
    <w:rsid w:val="002327C0"/>
    <w:rsid w:val="00245D09"/>
    <w:rsid w:val="002479FA"/>
    <w:rsid w:val="00281B5B"/>
    <w:rsid w:val="002D4DD6"/>
    <w:rsid w:val="00307CD1"/>
    <w:rsid w:val="00386001"/>
    <w:rsid w:val="003F4CC7"/>
    <w:rsid w:val="00493934"/>
    <w:rsid w:val="004D7975"/>
    <w:rsid w:val="00507C72"/>
    <w:rsid w:val="005701A4"/>
    <w:rsid w:val="00656FA4"/>
    <w:rsid w:val="006B71B2"/>
    <w:rsid w:val="006F49EF"/>
    <w:rsid w:val="00716BBB"/>
    <w:rsid w:val="00741ACD"/>
    <w:rsid w:val="00780F09"/>
    <w:rsid w:val="007D719E"/>
    <w:rsid w:val="007E2FC9"/>
    <w:rsid w:val="00830C9D"/>
    <w:rsid w:val="008B3553"/>
    <w:rsid w:val="008B4804"/>
    <w:rsid w:val="00957FC8"/>
    <w:rsid w:val="00975135"/>
    <w:rsid w:val="00976FB1"/>
    <w:rsid w:val="00A647AD"/>
    <w:rsid w:val="00A952BA"/>
    <w:rsid w:val="00B11FCD"/>
    <w:rsid w:val="00B23EAE"/>
    <w:rsid w:val="00BC2F31"/>
    <w:rsid w:val="00C6165B"/>
    <w:rsid w:val="00C811C3"/>
    <w:rsid w:val="00C87673"/>
    <w:rsid w:val="00C917DE"/>
    <w:rsid w:val="00C92067"/>
    <w:rsid w:val="00DC564F"/>
    <w:rsid w:val="00DE2264"/>
    <w:rsid w:val="00E00673"/>
    <w:rsid w:val="00E20F09"/>
    <w:rsid w:val="00E933C0"/>
    <w:rsid w:val="00ED3920"/>
    <w:rsid w:val="00F411C8"/>
    <w:rsid w:val="00F4587E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045E-60EC-4F6B-A232-077B65C0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11</cp:revision>
  <dcterms:created xsi:type="dcterms:W3CDTF">2020-07-03T12:22:00Z</dcterms:created>
  <dcterms:modified xsi:type="dcterms:W3CDTF">2020-08-04T07:55:00Z</dcterms:modified>
</cp:coreProperties>
</file>