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 w:rsidP="00BC1BA5">
      <w:pPr>
        <w:pStyle w:val="Nagwek"/>
        <w:tabs>
          <w:tab w:val="clear" w:pos="4536"/>
          <w:tab w:val="clear" w:pos="9072"/>
        </w:tabs>
        <w:spacing w:after="200" w:line="276" w:lineRule="auto"/>
      </w:pPr>
    </w:p>
    <w:p w14:paraId="591EDFEF" w14:textId="6AD88991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FD6FC8">
        <w:rPr>
          <w:rFonts w:ascii="Cambria" w:eastAsia="Times New Roman" w:hAnsi="Cambria" w:cs="Times New Roman"/>
          <w:b/>
          <w:bCs/>
          <w:lang w:eastAsia="ar-SA"/>
        </w:rPr>
        <w:t>.30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</w:t>
      </w:r>
      <w:r w:rsidR="00546650">
        <w:rPr>
          <w:rFonts w:ascii="Cambria" w:eastAsia="Times New Roman" w:hAnsi="Cambria" w:cs="Arial"/>
          <w:b/>
          <w:bCs/>
          <w:lang w:eastAsia="ar-SA"/>
        </w:rPr>
        <w:t xml:space="preserve">                  Załącznik nr 3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53812C08" w14:textId="77777777" w:rsidR="00BC1BA5" w:rsidRPr="00BC1BA5" w:rsidRDefault="00BC1BA5" w:rsidP="00BC1BA5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830C92" w14:textId="5EA58651" w:rsidR="00BC1BA5" w:rsidRPr="00BC1BA5" w:rsidRDefault="00BC1BA5" w:rsidP="00BC1BA5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B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WYKAZ </w:t>
      </w:r>
      <w:r w:rsidR="005466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ŚRODKÓW TRANSPORTU</w:t>
      </w:r>
    </w:p>
    <w:p w14:paraId="4785F276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8B38642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1BA5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1A3299AD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1BA5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223E3387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474B85EE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375DC4AB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BA5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234E995B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5E0B9B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F00117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BC1BA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bookmarkStart w:id="0" w:name="_Hlk497123001"/>
      <w:r w:rsidRPr="00BC1B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D66A9A5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C1BA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bookmarkEnd w:id="0"/>
      <w:r w:rsidRPr="00BC1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686F40F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Jana Pawła II 95A </w:t>
      </w:r>
    </w:p>
    <w:p w14:paraId="424DCA7A" w14:textId="66CA795D" w:rsidR="00BC1BA5" w:rsidRPr="00BC1BA5" w:rsidRDefault="00BC1BA5" w:rsidP="00BC1BA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C1BA5">
        <w:rPr>
          <w:rFonts w:ascii="Times New Roman" w:eastAsia="Times New Roman" w:hAnsi="Times New Roman" w:cs="Times New Roman"/>
          <w:sz w:val="24"/>
          <w:szCs w:val="24"/>
          <w:lang w:eastAsia="pl-PL"/>
        </w:rPr>
        <w:t>czna</w:t>
      </w:r>
      <w:proofErr w:type="spellEnd"/>
    </w:p>
    <w:p w14:paraId="3D5D7ACB" w14:textId="77777777" w:rsidR="00BC1BA5" w:rsidRPr="00BC1BA5" w:rsidRDefault="00BC1BA5" w:rsidP="00BC1BA5">
      <w:pPr>
        <w:spacing w:after="0" w:line="360" w:lineRule="auto"/>
        <w:ind w:firstLine="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9169C" w14:textId="5920639B" w:rsidR="00546650" w:rsidRPr="00546650" w:rsidRDefault="00BC1BA5" w:rsidP="00546650">
      <w:pPr>
        <w:pStyle w:val="Nagwek2"/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 w:rsidRPr="00BC1BA5">
        <w:rPr>
          <w:rFonts w:ascii="Times New Roman" w:hAnsi="Times New Roman" w:cs="Times New Roman"/>
          <w:iCs/>
        </w:rPr>
        <w:t xml:space="preserve">Wykonawca </w:t>
      </w:r>
      <w:proofErr w:type="spellStart"/>
      <w:r w:rsidR="00546650">
        <w:rPr>
          <w:rFonts w:ascii="Times New Roman" w:hAnsi="Times New Roman" w:cs="Times New Roman"/>
          <w:iCs/>
        </w:rPr>
        <w:t>dysponujE</w:t>
      </w:r>
      <w:proofErr w:type="spellEnd"/>
      <w:r w:rsidR="00546650" w:rsidRPr="00546650">
        <w:rPr>
          <w:rFonts w:ascii="Times New Roman" w:hAnsi="Times New Roman" w:cs="Times New Roman"/>
          <w:iCs/>
        </w:rPr>
        <w:t xml:space="preserve"> odpowiednim potencjałem technicznym. </w:t>
      </w:r>
    </w:p>
    <w:p w14:paraId="5CC50D20" w14:textId="4A9A22AD" w:rsidR="00546650" w:rsidRPr="00546650" w:rsidRDefault="00546650" w:rsidP="00546650">
      <w:pPr>
        <w:pStyle w:val="Nagwek2"/>
        <w:autoSpaceDE w:val="0"/>
        <w:autoSpaceDN w:val="0"/>
        <w:rPr>
          <w:rFonts w:ascii="Times New Roman" w:hAnsi="Times New Roman" w:cs="Times New Roman"/>
          <w:b w:val="0"/>
          <w:i/>
          <w:iCs/>
        </w:rPr>
      </w:pPr>
      <w:r w:rsidRPr="00546650">
        <w:rPr>
          <w:rFonts w:ascii="Times New Roman" w:hAnsi="Times New Roman" w:cs="Times New Roman"/>
          <w:b w:val="0"/>
          <w:i/>
          <w:iCs/>
        </w:rPr>
        <w:t xml:space="preserve">Zamawiający uzna, że Wykonawca spełnia warunek, jeśli wykaże, że posiada lub będzie posiadał odpowiednie środki transportu spełniające wymagania techniczne określone w przepisach ustawy - Prawo o ruchu drogowym z dnia 20 czerwca 1997 r. (Dz.U. z 2020, poz. 110 ze zm.) i innych przepisach związanych z przewozem osób, w tym ustawy z dnia 6 września 2001 r. o transporcie drogowym (Dz.U. z 2019, poz. 2140 ze zm.), oraz dodatkowo dla osób poruszających się na wózku inwalidzkim Wykonawca zapewni pojazd wyposażony w obniżane nadwozie lub najazd pochyły lub podnośnik/platformę hydrauliczną umożliwiającą bezpieczne wprowadzanie pasażerów do wnętrza pojazdu. Wózek inwalidzki, z którego osoba niepełnosprawna korzystać będzie w trakcie przewozu, musi być stabilnie zamocowany do konstrukcji pojazdu (unieruchomiony), aby nie było możliwości jego przesuwania się w trakcie podróży. </w:t>
      </w:r>
    </w:p>
    <w:p w14:paraId="6695E131" w14:textId="2390E2CA" w:rsidR="00BC1BA5" w:rsidRPr="00BC1BA5" w:rsidRDefault="00BC1BA5" w:rsidP="00546650">
      <w:pPr>
        <w:pStyle w:val="Nagwek2"/>
        <w:tabs>
          <w:tab w:val="clear" w:pos="360"/>
        </w:tabs>
        <w:autoSpaceDE w:val="0"/>
        <w:autoSpaceDN w:val="0"/>
        <w:spacing w:line="276" w:lineRule="auto"/>
        <w:rPr>
          <w:rFonts w:ascii="Times New Roman" w:hAnsi="Times New Roman" w:cs="Times New Roman"/>
          <w:i/>
          <w:iCs/>
        </w:rPr>
      </w:pPr>
    </w:p>
    <w:p w14:paraId="55C8AF0E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192"/>
        <w:gridCol w:w="1961"/>
        <w:gridCol w:w="2450"/>
      </w:tblGrid>
      <w:tr w:rsidR="00546650" w:rsidRPr="00BC1BA5" w14:paraId="58E0537D" w14:textId="77777777" w:rsidTr="00546650">
        <w:trPr>
          <w:trHeight w:val="1306"/>
        </w:trPr>
        <w:tc>
          <w:tcPr>
            <w:tcW w:w="729" w:type="dxa"/>
            <w:shd w:val="clear" w:color="auto" w:fill="auto"/>
          </w:tcPr>
          <w:p w14:paraId="0EF08A0D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192" w:type="dxa"/>
            <w:shd w:val="clear" w:color="auto" w:fill="auto"/>
          </w:tcPr>
          <w:p w14:paraId="3D3D3C62" w14:textId="36B9837B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RODZAJ ŚRODKA TRANSPORTU</w:t>
            </w: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14:paraId="7142457A" w14:textId="11116B31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(MARKA I MODEL)</w:t>
            </w:r>
          </w:p>
        </w:tc>
        <w:tc>
          <w:tcPr>
            <w:tcW w:w="2450" w:type="dxa"/>
            <w:shd w:val="clear" w:color="auto" w:fill="auto"/>
          </w:tcPr>
          <w:p w14:paraId="16705D46" w14:textId="5278D58C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PRZYSTOSOWANY DLA OSÓB NIEPEŁNOSPRAWNYCH (TAK/NIE)</w:t>
            </w:r>
          </w:p>
        </w:tc>
      </w:tr>
      <w:tr w:rsidR="00546650" w:rsidRPr="00BC1BA5" w14:paraId="2B4D1A68" w14:textId="77777777" w:rsidTr="00546650">
        <w:trPr>
          <w:trHeight w:val="610"/>
        </w:trPr>
        <w:tc>
          <w:tcPr>
            <w:tcW w:w="729" w:type="dxa"/>
            <w:shd w:val="clear" w:color="auto" w:fill="auto"/>
          </w:tcPr>
          <w:p w14:paraId="30EFBF3F" w14:textId="77777777" w:rsidR="00546650" w:rsidRPr="00BC1BA5" w:rsidRDefault="00546650" w:rsidP="00BC1BA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888AFBF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2ECB26C0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29A7109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46650" w:rsidRPr="00BC1BA5" w14:paraId="60D16316" w14:textId="77777777" w:rsidTr="00546650">
        <w:trPr>
          <w:trHeight w:val="610"/>
        </w:trPr>
        <w:tc>
          <w:tcPr>
            <w:tcW w:w="729" w:type="dxa"/>
            <w:shd w:val="clear" w:color="auto" w:fill="auto"/>
          </w:tcPr>
          <w:p w14:paraId="47FAC0E0" w14:textId="77777777" w:rsidR="00546650" w:rsidRPr="00BC1BA5" w:rsidRDefault="00546650" w:rsidP="00BC1BA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9C63AF2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44D0537E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071FF31A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46650" w:rsidRPr="00BC1BA5" w14:paraId="541D7F97" w14:textId="77777777" w:rsidTr="00546650">
        <w:trPr>
          <w:trHeight w:val="610"/>
        </w:trPr>
        <w:tc>
          <w:tcPr>
            <w:tcW w:w="729" w:type="dxa"/>
            <w:shd w:val="clear" w:color="auto" w:fill="auto"/>
          </w:tcPr>
          <w:p w14:paraId="5BD33D59" w14:textId="77777777" w:rsidR="00546650" w:rsidRPr="00BC1BA5" w:rsidRDefault="00546650" w:rsidP="00BC1BA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1E570EC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6A29F5A8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66C22BC2" w14:textId="77777777" w:rsidR="00546650" w:rsidRPr="00BC1BA5" w:rsidRDefault="00546650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0AB4AC16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9BF6364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……………….……………………….</w:t>
      </w:r>
    </w:p>
    <w:p w14:paraId="0E54B605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62D78441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p w14:paraId="1081B130" w14:textId="77777777" w:rsidR="00EF16FF" w:rsidRPr="00EF16FF" w:rsidRDefault="00EF16FF" w:rsidP="00546650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GoBack"/>
      <w:bookmarkEnd w:id="1"/>
    </w:p>
    <w:sectPr w:rsidR="00EF16FF" w:rsidRPr="00EF16FF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FCFC0" w14:textId="77777777" w:rsidR="003D33DA" w:rsidRDefault="003D33DA" w:rsidP="00975135">
      <w:pPr>
        <w:spacing w:after="0" w:line="240" w:lineRule="auto"/>
      </w:pPr>
      <w:r>
        <w:separator/>
      </w:r>
    </w:p>
  </w:endnote>
  <w:endnote w:type="continuationSeparator" w:id="0">
    <w:p w14:paraId="3DD3FA4A" w14:textId="77777777" w:rsidR="003D33DA" w:rsidRDefault="003D33D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3DA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F24C" w14:textId="77777777" w:rsidR="003D33DA" w:rsidRDefault="003D33DA" w:rsidP="00975135">
      <w:pPr>
        <w:spacing w:after="0" w:line="240" w:lineRule="auto"/>
      </w:pPr>
      <w:r>
        <w:separator/>
      </w:r>
    </w:p>
  </w:footnote>
  <w:footnote w:type="continuationSeparator" w:id="0">
    <w:p w14:paraId="003F5BD1" w14:textId="77777777" w:rsidR="003D33DA" w:rsidRDefault="003D33DA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3D33DA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3D33DA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 w:hint="default"/>
        <w:b w:val="0"/>
      </w:rPr>
    </w:lvl>
  </w:abstractNum>
  <w:abstractNum w:abstractNumId="1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9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50BDF"/>
    <w:multiLevelType w:val="hybridMultilevel"/>
    <w:tmpl w:val="F0AC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6A35"/>
    <w:multiLevelType w:val="hybridMultilevel"/>
    <w:tmpl w:val="F0AC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657D2"/>
    <w:multiLevelType w:val="hybridMultilevel"/>
    <w:tmpl w:val="9634C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9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8"/>
  </w:num>
  <w:num w:numId="5">
    <w:abstractNumId w:val="25"/>
  </w:num>
  <w:num w:numId="6">
    <w:abstractNumId w:val="9"/>
  </w:num>
  <w:num w:numId="7">
    <w:abstractNumId w:val="29"/>
  </w:num>
  <w:num w:numId="8">
    <w:abstractNumId w:val="14"/>
  </w:num>
  <w:num w:numId="9">
    <w:abstractNumId w:val="27"/>
  </w:num>
  <w:num w:numId="10">
    <w:abstractNumId w:val="4"/>
  </w:num>
  <w:num w:numId="11">
    <w:abstractNumId w:val="12"/>
  </w:num>
  <w:num w:numId="12">
    <w:abstractNumId w:val="21"/>
  </w:num>
  <w:num w:numId="13">
    <w:abstractNumId w:val="19"/>
  </w:num>
  <w:num w:numId="14">
    <w:abstractNumId w:val="26"/>
  </w:num>
  <w:num w:numId="15">
    <w:abstractNumId w:val="3"/>
  </w:num>
  <w:num w:numId="16">
    <w:abstractNumId w:val="6"/>
  </w:num>
  <w:num w:numId="17">
    <w:abstractNumId w:val="15"/>
  </w:num>
  <w:num w:numId="18">
    <w:abstractNumId w:val="24"/>
  </w:num>
  <w:num w:numId="19">
    <w:abstractNumId w:val="22"/>
  </w:num>
  <w:num w:numId="20">
    <w:abstractNumId w:val="13"/>
  </w:num>
  <w:num w:numId="21">
    <w:abstractNumId w:val="2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17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22714"/>
    <w:rsid w:val="000D1888"/>
    <w:rsid w:val="00133C23"/>
    <w:rsid w:val="001A2900"/>
    <w:rsid w:val="001F79C9"/>
    <w:rsid w:val="00205490"/>
    <w:rsid w:val="00224584"/>
    <w:rsid w:val="00235AC0"/>
    <w:rsid w:val="00245D09"/>
    <w:rsid w:val="002479FA"/>
    <w:rsid w:val="00281B5B"/>
    <w:rsid w:val="00386001"/>
    <w:rsid w:val="00396A23"/>
    <w:rsid w:val="003C56C9"/>
    <w:rsid w:val="003D33DA"/>
    <w:rsid w:val="003F4CC7"/>
    <w:rsid w:val="00431DC1"/>
    <w:rsid w:val="00493934"/>
    <w:rsid w:val="004D169B"/>
    <w:rsid w:val="004D7975"/>
    <w:rsid w:val="00507C72"/>
    <w:rsid w:val="00546650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D719E"/>
    <w:rsid w:val="007E2FC9"/>
    <w:rsid w:val="00830C9D"/>
    <w:rsid w:val="008B3553"/>
    <w:rsid w:val="008D358D"/>
    <w:rsid w:val="00950BEE"/>
    <w:rsid w:val="00957FC8"/>
    <w:rsid w:val="00975135"/>
    <w:rsid w:val="00976FB1"/>
    <w:rsid w:val="00A453E4"/>
    <w:rsid w:val="00A647AD"/>
    <w:rsid w:val="00A952BA"/>
    <w:rsid w:val="00B11FCD"/>
    <w:rsid w:val="00B23EAE"/>
    <w:rsid w:val="00B6130F"/>
    <w:rsid w:val="00BC1BA5"/>
    <w:rsid w:val="00BC2F31"/>
    <w:rsid w:val="00C6165B"/>
    <w:rsid w:val="00C92067"/>
    <w:rsid w:val="00CF6604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67E37"/>
    <w:rsid w:val="00FC15BD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1B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1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1B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E5A9-DB7F-468B-9E27-19994BC1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15</cp:revision>
  <dcterms:created xsi:type="dcterms:W3CDTF">2020-07-03T12:22:00Z</dcterms:created>
  <dcterms:modified xsi:type="dcterms:W3CDTF">2020-07-29T07:45:00Z</dcterms:modified>
</cp:coreProperties>
</file>