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D805C" w14:textId="77777777" w:rsidR="00281B5B" w:rsidRDefault="00281B5B"/>
    <w:p w14:paraId="0ECB8120" w14:textId="161D6EDD" w:rsidR="00716BBB" w:rsidRPr="00716BBB" w:rsidRDefault="00117C50" w:rsidP="00716BB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Nr sprawy: IRP.272.1.23</w:t>
      </w:r>
      <w:r w:rsidR="00716BBB" w:rsidRPr="00716BBB">
        <w:rPr>
          <w:rFonts w:ascii="Times New Roman" w:eastAsia="Calibri" w:hAnsi="Times New Roman" w:cs="Times New Roman"/>
          <w:b/>
          <w:bCs/>
          <w:sz w:val="24"/>
          <w:szCs w:val="24"/>
        </w:rPr>
        <w:t>.2020                               Załącznik nr 2 do zapytania ofertowego</w:t>
      </w:r>
    </w:p>
    <w:p w14:paraId="30255FB3" w14:textId="77777777" w:rsidR="00716BBB" w:rsidRPr="00716BBB" w:rsidRDefault="00716BBB" w:rsidP="00716BBB">
      <w:pPr>
        <w:autoSpaceDE w:val="0"/>
        <w:autoSpaceDN w:val="0"/>
        <w:adjustRightInd w:val="0"/>
        <w:spacing w:after="0" w:line="360" w:lineRule="auto"/>
        <w:jc w:val="center"/>
        <w:rPr>
          <w:rFonts w:ascii="Times New Roman" w:eastAsia="Calibri" w:hAnsi="Times New Roman" w:cs="Times New Roman"/>
          <w:b/>
          <w:bCs/>
          <w:sz w:val="24"/>
          <w:szCs w:val="24"/>
        </w:rPr>
      </w:pPr>
    </w:p>
    <w:p w14:paraId="24D51CE9" w14:textId="77777777" w:rsidR="00716BBB" w:rsidRPr="00716BBB" w:rsidRDefault="00716BBB" w:rsidP="00716BBB">
      <w:pPr>
        <w:autoSpaceDE w:val="0"/>
        <w:autoSpaceDN w:val="0"/>
        <w:adjustRightInd w:val="0"/>
        <w:spacing w:after="0" w:line="360" w:lineRule="auto"/>
        <w:jc w:val="center"/>
        <w:rPr>
          <w:rFonts w:ascii="Times New Roman" w:eastAsia="Calibri" w:hAnsi="Times New Roman" w:cs="Times New Roman"/>
          <w:sz w:val="24"/>
          <w:szCs w:val="24"/>
        </w:rPr>
      </w:pPr>
      <w:r w:rsidRPr="00716BBB">
        <w:rPr>
          <w:rFonts w:ascii="Times New Roman" w:eastAsia="Calibri" w:hAnsi="Times New Roman" w:cs="Times New Roman"/>
          <w:b/>
          <w:bCs/>
          <w:sz w:val="24"/>
          <w:szCs w:val="24"/>
        </w:rPr>
        <w:t>UMOWA  nr …………………………(wzór)</w:t>
      </w:r>
    </w:p>
    <w:p w14:paraId="1EC2EA0B" w14:textId="77777777" w:rsidR="00716BBB" w:rsidRPr="00716BBB" w:rsidRDefault="00716BBB" w:rsidP="00716BBB">
      <w:pPr>
        <w:autoSpaceDE w:val="0"/>
        <w:autoSpaceDN w:val="0"/>
        <w:adjustRightInd w:val="0"/>
        <w:spacing w:after="0" w:line="360" w:lineRule="auto"/>
        <w:rPr>
          <w:rFonts w:ascii="Times New Roman" w:eastAsia="Calibri" w:hAnsi="Times New Roman" w:cs="Times New Roman"/>
          <w:sz w:val="24"/>
          <w:szCs w:val="24"/>
        </w:rPr>
      </w:pPr>
    </w:p>
    <w:p w14:paraId="369961D7"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Zawarta w dniu ………… pomiędzy:</w:t>
      </w:r>
    </w:p>
    <w:p w14:paraId="354B57A3"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Powiatem Łęczyńskim- Starostwem Powiatowym w Łęcznej, z siedzibą w Łęcznej, Aleja Jana Pawła II 95 A, 21-010 Łęczna</w:t>
      </w:r>
    </w:p>
    <w:p w14:paraId="266DDC96"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NIP: 505-001-77-32, REGON: 431019425</w:t>
      </w:r>
    </w:p>
    <w:p w14:paraId="5FB42E32"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reprezentowanym przez :</w:t>
      </w:r>
    </w:p>
    <w:p w14:paraId="1E5D2DDA"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w:t>
      </w:r>
    </w:p>
    <w:p w14:paraId="77B4B712" w14:textId="77777777" w:rsidR="00716BBB" w:rsidRPr="00716BBB" w:rsidRDefault="00716BBB" w:rsidP="00716BBB">
      <w:pPr>
        <w:tabs>
          <w:tab w:val="left" w:pos="1950"/>
        </w:tabs>
        <w:autoSpaceDE w:val="0"/>
        <w:autoSpaceDN w:val="0"/>
        <w:adjustRightInd w:val="0"/>
        <w:spacing w:after="0" w:line="240" w:lineRule="auto"/>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przy kontrasygnacie Skarbnika Powiatu, </w:t>
      </w:r>
    </w:p>
    <w:p w14:paraId="6AE01430" w14:textId="77777777" w:rsidR="00716BBB" w:rsidRPr="00716BBB" w:rsidRDefault="00716BBB" w:rsidP="00716BBB">
      <w:pPr>
        <w:tabs>
          <w:tab w:val="left" w:pos="195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716BBB">
        <w:rPr>
          <w:rFonts w:ascii="Times New Roman" w:eastAsia="Calibri" w:hAnsi="Times New Roman" w:cs="Times New Roman"/>
          <w:sz w:val="24"/>
          <w:szCs w:val="24"/>
        </w:rPr>
        <w:t xml:space="preserve">zwanym dalej </w:t>
      </w:r>
      <w:r w:rsidRPr="00716BBB">
        <w:rPr>
          <w:rFonts w:ascii="Times New Roman" w:eastAsia="Calibri" w:hAnsi="Times New Roman" w:cs="Times New Roman"/>
          <w:b/>
          <w:sz w:val="24"/>
          <w:szCs w:val="24"/>
        </w:rPr>
        <w:t>"Zamawiającym",</w:t>
      </w:r>
      <w:r w:rsidRPr="00716BBB">
        <w:rPr>
          <w:rFonts w:ascii="Times New Roman" w:eastAsia="Calibri" w:hAnsi="Times New Roman" w:cs="Times New Roman"/>
          <w:sz w:val="24"/>
          <w:szCs w:val="24"/>
        </w:rPr>
        <w:br/>
      </w:r>
      <w:r w:rsidRPr="00716BBB">
        <w:rPr>
          <w:rFonts w:ascii="Times New Roman" w:eastAsia="Times New Roman" w:hAnsi="Times New Roman" w:cs="Times New Roman"/>
          <w:color w:val="000000"/>
          <w:sz w:val="24"/>
          <w:szCs w:val="24"/>
          <w:lang w:eastAsia="pl-PL"/>
        </w:rPr>
        <w:t xml:space="preserve">a </w:t>
      </w:r>
    </w:p>
    <w:p w14:paraId="31736FF2"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*gdy kontrahentem jest spółka prawa handlowego: </w:t>
      </w:r>
    </w:p>
    <w:p w14:paraId="349A7028"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spółką pod firmą „...” z siedzibą w ... (wpisać tylko nazwę miasta/miejscowości), ul. .........., ................... (wpisać adres), wpisaną do Rejestru Przedsiębiorców Krajowego Rejestru Sądowego pod numerem KRS ..., NIP ...................., REGON .........................., </w:t>
      </w:r>
    </w:p>
    <w:p w14:paraId="23CD6ED2"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zwaną dalej „Dostawcą”, </w:t>
      </w:r>
    </w:p>
    <w:p w14:paraId="1B214249"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reprezentowaną przez ..........</w:t>
      </w:r>
      <w:r w:rsidRPr="00716BBB">
        <w:rPr>
          <w:rFonts w:ascii="Times New Roman" w:eastAsia="Calibri" w:hAnsi="Times New Roman" w:cs="Times New Roman"/>
          <w:sz w:val="24"/>
          <w:szCs w:val="24"/>
          <w:vertAlign w:val="superscript"/>
        </w:rPr>
        <w:t>1</w:t>
      </w:r>
      <w:r w:rsidRPr="00716BBB">
        <w:rPr>
          <w:rFonts w:ascii="Times New Roman" w:eastAsia="Calibri" w:hAnsi="Times New Roman" w:cs="Times New Roman"/>
          <w:sz w:val="24"/>
          <w:szCs w:val="24"/>
        </w:rPr>
        <w:t xml:space="preserve">/reprezentowaną przez ... działającą/-ego na podstawie pełnomocnictwa </w:t>
      </w:r>
      <w:r w:rsidRPr="00716BBB">
        <w:rPr>
          <w:rFonts w:ascii="Times New Roman" w:eastAsia="Calibri" w:hAnsi="Times New Roman" w:cs="Times New Roman"/>
          <w:sz w:val="24"/>
          <w:szCs w:val="24"/>
          <w:vertAlign w:val="superscript"/>
        </w:rPr>
        <w:t>2</w:t>
      </w:r>
      <w:r w:rsidRPr="00716BBB">
        <w:rPr>
          <w:rFonts w:ascii="Times New Roman" w:eastAsia="Calibri" w:hAnsi="Times New Roman" w:cs="Times New Roman"/>
          <w:sz w:val="24"/>
          <w:szCs w:val="24"/>
        </w:rPr>
        <w:t xml:space="preserve"> </w:t>
      </w:r>
    </w:p>
    <w:p w14:paraId="65F8B5BF" w14:textId="77777777" w:rsidR="00716BBB" w:rsidRPr="00716BBB" w:rsidRDefault="00716BBB" w:rsidP="00716BBB">
      <w:pPr>
        <w:spacing w:after="0" w:line="240" w:lineRule="auto"/>
        <w:jc w:val="both"/>
        <w:rPr>
          <w:rFonts w:ascii="Times New Roman" w:eastAsia="Calibri" w:hAnsi="Times New Roman" w:cs="Times New Roman"/>
          <w:sz w:val="24"/>
          <w:szCs w:val="24"/>
        </w:rPr>
      </w:pPr>
    </w:p>
    <w:p w14:paraId="11614851"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*gdy kontrahentem jest osoba fizyczna prowadząca działalność gospodarczą: </w:t>
      </w:r>
    </w:p>
    <w:p w14:paraId="5C1FFC6D"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Panią/Panem ..., legitymującą/-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się dowodem osobistym seria i numer ..., PESEL ..., zamieszkałą/-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pod adresem ..., prowadzącą/-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działalność gospodarczą pod firmą „...” z siedzibą w ... (wpisać tylko nazwę miasta/miejscowości), ul. .................... (wpisać adres), – Informacją z Centralnej Ewidencji i Informacji o Działalności Gospodarczej, </w:t>
      </w:r>
    </w:p>
    <w:p w14:paraId="5223D9DB"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NIP ..............., REGON ............., </w:t>
      </w:r>
    </w:p>
    <w:p w14:paraId="446994DA"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zwaną/-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dalej „</w:t>
      </w:r>
      <w:r w:rsidRPr="00716BBB">
        <w:rPr>
          <w:rFonts w:ascii="Times New Roman" w:eastAsia="Calibri" w:hAnsi="Times New Roman" w:cs="Times New Roman"/>
          <w:b/>
          <w:bCs/>
          <w:sz w:val="24"/>
          <w:szCs w:val="24"/>
        </w:rPr>
        <w:t>Wykonawcą”,</w:t>
      </w:r>
      <w:r w:rsidRPr="00716BBB">
        <w:rPr>
          <w:rFonts w:ascii="Times New Roman" w:eastAsia="Calibri" w:hAnsi="Times New Roman" w:cs="Times New Roman"/>
          <w:sz w:val="24"/>
          <w:szCs w:val="24"/>
        </w:rPr>
        <w:t xml:space="preserve"> </w:t>
      </w:r>
    </w:p>
    <w:p w14:paraId="2180576C"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reprezentowaną/-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przez .............. działającą/-ego na podstawie pełnomocnictwa,</w:t>
      </w:r>
      <w:r w:rsidRPr="00716BBB">
        <w:rPr>
          <w:rFonts w:ascii="Times New Roman" w:eastAsia="Calibri" w:hAnsi="Times New Roman" w:cs="Times New Roman"/>
          <w:sz w:val="24"/>
          <w:szCs w:val="24"/>
          <w:vertAlign w:val="superscript"/>
        </w:rPr>
        <w:t>3</w:t>
      </w:r>
      <w:r w:rsidRPr="00716BBB">
        <w:rPr>
          <w:rFonts w:ascii="Times New Roman" w:eastAsia="Calibri" w:hAnsi="Times New Roman" w:cs="Times New Roman"/>
          <w:sz w:val="24"/>
          <w:szCs w:val="24"/>
        </w:rPr>
        <w:t xml:space="preserve">, </w:t>
      </w:r>
    </w:p>
    <w:p w14:paraId="53A6971C"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wspólnie zwanymi dalej „Stronami” , następującej treści</w:t>
      </w:r>
    </w:p>
    <w:p w14:paraId="38FFF4F3"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4E64D7B5"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0DB414E5" w14:textId="77777777" w:rsidR="00716BBB" w:rsidRPr="00716BBB" w:rsidRDefault="00716BBB" w:rsidP="00716BBB">
      <w:pPr>
        <w:spacing w:after="0" w:line="240" w:lineRule="auto"/>
        <w:jc w:val="center"/>
        <w:rPr>
          <w:rFonts w:ascii="Times New Roman" w:eastAsia="Times New Roman" w:hAnsi="Times New Roman" w:cs="Times New Roman"/>
          <w:b/>
          <w:bCs/>
          <w:sz w:val="24"/>
          <w:szCs w:val="24"/>
          <w:lang w:eastAsia="pl-PL"/>
        </w:rPr>
      </w:pPr>
      <w:r w:rsidRPr="00716BBB">
        <w:rPr>
          <w:rFonts w:ascii="Times New Roman" w:eastAsia="Times New Roman" w:hAnsi="Times New Roman" w:cs="Times New Roman"/>
          <w:b/>
          <w:bCs/>
          <w:sz w:val="24"/>
          <w:szCs w:val="24"/>
          <w:lang w:eastAsia="pl-PL"/>
        </w:rPr>
        <w:t>Oświadczenia Stron</w:t>
      </w:r>
    </w:p>
    <w:p w14:paraId="50925C5F" w14:textId="7190B0B9" w:rsidR="00716BBB" w:rsidRPr="00716BBB" w:rsidRDefault="00716BBB" w:rsidP="00716BBB">
      <w:pPr>
        <w:spacing w:after="0" w:line="240" w:lineRule="auto"/>
        <w:ind w:left="284"/>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Strony oświadczają, że niniejsza umowa, zwana dalej „umową”, została zawarta w wyniku udzielenia zamówienia publicznego w trybie zapy</w:t>
      </w:r>
      <w:r>
        <w:rPr>
          <w:rFonts w:ascii="Times New Roman" w:eastAsia="Times New Roman" w:hAnsi="Times New Roman" w:cs="Times New Roman"/>
          <w:sz w:val="24"/>
          <w:szCs w:val="24"/>
          <w:lang w:eastAsia="pl-PL"/>
        </w:rPr>
        <w:t>tania ofertowego nr IRP.272.1</w:t>
      </w:r>
      <w:r w:rsidR="00117C50">
        <w:rPr>
          <w:rFonts w:ascii="Times New Roman" w:eastAsia="Times New Roman" w:hAnsi="Times New Roman" w:cs="Times New Roman"/>
          <w:sz w:val="24"/>
          <w:szCs w:val="24"/>
          <w:lang w:eastAsia="pl-PL"/>
        </w:rPr>
        <w:t>.23.</w:t>
      </w:r>
      <w:r w:rsidRPr="00716BBB">
        <w:rPr>
          <w:rFonts w:ascii="Times New Roman" w:eastAsia="Times New Roman" w:hAnsi="Times New Roman" w:cs="Times New Roman"/>
          <w:sz w:val="24"/>
          <w:szCs w:val="24"/>
          <w:lang w:eastAsia="pl-PL"/>
        </w:rPr>
        <w:t>2020</w:t>
      </w:r>
    </w:p>
    <w:p w14:paraId="19EE97C8"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7141A361" w14:textId="77777777" w:rsidR="00716BBB" w:rsidRPr="00716BBB" w:rsidRDefault="00716BBB" w:rsidP="00716BBB">
      <w:pPr>
        <w:autoSpaceDE w:val="0"/>
        <w:autoSpaceDN w:val="0"/>
        <w:adjustRightInd w:val="0"/>
        <w:spacing w:after="0"/>
        <w:jc w:val="center"/>
        <w:rPr>
          <w:rFonts w:ascii="Times New Roman" w:eastAsia="Calibri" w:hAnsi="Times New Roman" w:cs="Times New Roman"/>
          <w:b/>
          <w:bCs/>
          <w:sz w:val="24"/>
          <w:szCs w:val="24"/>
        </w:rPr>
      </w:pPr>
      <w:r w:rsidRPr="00716BBB">
        <w:rPr>
          <w:rFonts w:ascii="Times New Roman" w:eastAsia="Calibri" w:hAnsi="Times New Roman" w:cs="Times New Roman"/>
          <w:b/>
          <w:bCs/>
          <w:sz w:val="24"/>
          <w:szCs w:val="24"/>
        </w:rPr>
        <w:t>§ 1</w:t>
      </w:r>
    </w:p>
    <w:p w14:paraId="7E25A444" w14:textId="77777777" w:rsidR="00716BBB" w:rsidRPr="00716BBB" w:rsidRDefault="00716BBB" w:rsidP="00716BBB">
      <w:pPr>
        <w:autoSpaceDE w:val="0"/>
        <w:autoSpaceDN w:val="0"/>
        <w:adjustRightInd w:val="0"/>
        <w:spacing w:after="0"/>
        <w:jc w:val="center"/>
        <w:rPr>
          <w:rFonts w:ascii="Times New Roman" w:eastAsia="Calibri" w:hAnsi="Times New Roman" w:cs="Times New Roman"/>
          <w:b/>
          <w:bCs/>
          <w:sz w:val="24"/>
          <w:szCs w:val="24"/>
        </w:rPr>
      </w:pPr>
      <w:r w:rsidRPr="00716BBB">
        <w:rPr>
          <w:rFonts w:ascii="Times New Roman" w:eastAsia="Calibri" w:hAnsi="Times New Roman" w:cs="Times New Roman"/>
          <w:b/>
          <w:bCs/>
          <w:sz w:val="24"/>
          <w:szCs w:val="24"/>
        </w:rPr>
        <w:t>Przedmiot umowy</w:t>
      </w:r>
    </w:p>
    <w:p w14:paraId="051BB16E" w14:textId="46EC6680" w:rsidR="00716BBB" w:rsidRPr="00716BBB" w:rsidRDefault="00716BBB" w:rsidP="00716BBB">
      <w:pPr>
        <w:numPr>
          <w:ilvl w:val="0"/>
          <w:numId w:val="28"/>
        </w:numPr>
        <w:spacing w:after="0"/>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Przedmiotem zamówienia jest zakup </w:t>
      </w:r>
      <w:r w:rsidR="00117C50">
        <w:rPr>
          <w:rFonts w:ascii="Times New Roman" w:eastAsia="Calibri" w:hAnsi="Times New Roman" w:cs="Times New Roman"/>
          <w:sz w:val="24"/>
          <w:szCs w:val="24"/>
        </w:rPr>
        <w:t>wraz z dostawą i montażem nowych i nieużywanych</w:t>
      </w:r>
      <w:r w:rsidRPr="00716BBB">
        <w:rPr>
          <w:rFonts w:ascii="Times New Roman" w:eastAsia="Calibri" w:hAnsi="Times New Roman" w:cs="Times New Roman"/>
          <w:sz w:val="24"/>
          <w:szCs w:val="24"/>
        </w:rPr>
        <w:t xml:space="preserve"> </w:t>
      </w:r>
      <w:r w:rsidR="00117C50">
        <w:rPr>
          <w:rFonts w:ascii="Times New Roman" w:eastAsia="Calibri" w:hAnsi="Times New Roman" w:cs="Times New Roman"/>
          <w:sz w:val="24"/>
          <w:szCs w:val="24"/>
        </w:rPr>
        <w:t>rolet</w:t>
      </w:r>
      <w:r w:rsidRPr="00716BBB">
        <w:rPr>
          <w:rFonts w:ascii="Times New Roman" w:eastAsia="Calibri" w:hAnsi="Times New Roman" w:cs="Times New Roman"/>
          <w:sz w:val="24"/>
          <w:szCs w:val="24"/>
        </w:rPr>
        <w:t xml:space="preserve"> na potrzeby</w:t>
      </w:r>
      <w:r w:rsidR="00117C50">
        <w:rPr>
          <w:rFonts w:ascii="Times New Roman" w:eastAsia="Calibri" w:hAnsi="Times New Roman" w:cs="Times New Roman"/>
          <w:sz w:val="24"/>
          <w:szCs w:val="24"/>
        </w:rPr>
        <w:t xml:space="preserve"> wyposażenia COM w </w:t>
      </w:r>
      <w:proofErr w:type="spellStart"/>
      <w:r w:rsidR="00117C50">
        <w:rPr>
          <w:rFonts w:ascii="Times New Roman" w:eastAsia="Calibri" w:hAnsi="Times New Roman" w:cs="Times New Roman"/>
          <w:sz w:val="24"/>
          <w:szCs w:val="24"/>
        </w:rPr>
        <w:t>Jaszczowie</w:t>
      </w:r>
      <w:proofErr w:type="spellEnd"/>
      <w:r w:rsidR="00117C50">
        <w:rPr>
          <w:rFonts w:ascii="Times New Roman" w:eastAsia="Calibri" w:hAnsi="Times New Roman" w:cs="Times New Roman"/>
          <w:sz w:val="24"/>
          <w:szCs w:val="24"/>
        </w:rPr>
        <w:t xml:space="preserve">. </w:t>
      </w:r>
    </w:p>
    <w:p w14:paraId="12726BA8" w14:textId="77777777" w:rsidR="00716BBB" w:rsidRPr="00716BBB" w:rsidRDefault="00716BBB" w:rsidP="00716BBB">
      <w:pPr>
        <w:numPr>
          <w:ilvl w:val="0"/>
          <w:numId w:val="28"/>
        </w:numPr>
        <w:spacing w:after="0"/>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Zaoferowany sprzęt będący przedmiotem umowy winien być fabrycznie nowy, nieużywany, nieuszkodzony, nieobciążony prawami osób trzecich, musi posiadać atesty i certyfikaty zgodności z wymaganiami UE, wszystkie produkty, które tego wymagają winny posiadać niezbędne aktualne certyfikaty bezpieczeństwa, atesty </w:t>
      </w:r>
      <w:r w:rsidRPr="00716BBB">
        <w:rPr>
          <w:rFonts w:ascii="Times New Roman" w:eastAsia="Calibri" w:hAnsi="Times New Roman" w:cs="Times New Roman"/>
          <w:sz w:val="24"/>
          <w:szCs w:val="24"/>
        </w:rPr>
        <w:lastRenderedPageBreak/>
        <w:t>higieniczne, świadectwa jakości i spełniać wszelkie wymogi norm określonych obowiązującym prawem.</w:t>
      </w:r>
    </w:p>
    <w:p w14:paraId="06C69415" w14:textId="77777777" w:rsidR="00117C50" w:rsidRPr="00117C50" w:rsidRDefault="00716BBB" w:rsidP="00117C50">
      <w:pPr>
        <w:numPr>
          <w:ilvl w:val="0"/>
          <w:numId w:val="28"/>
        </w:numPr>
        <w:spacing w:after="0"/>
        <w:jc w:val="both"/>
        <w:rPr>
          <w:rFonts w:ascii="Times New Roman" w:eastAsia="Calibri" w:hAnsi="Times New Roman" w:cs="Times New Roman"/>
          <w:sz w:val="24"/>
          <w:szCs w:val="24"/>
        </w:rPr>
      </w:pPr>
      <w:r w:rsidRPr="00117C50">
        <w:rPr>
          <w:rFonts w:ascii="Times New Roman" w:eastAsia="Calibri" w:hAnsi="Times New Roman" w:cs="Times New Roman"/>
          <w:sz w:val="24"/>
          <w:szCs w:val="24"/>
        </w:rPr>
        <w:t xml:space="preserve">Zakres dostaw obejmuje następujący asortyment: </w:t>
      </w:r>
      <w:r w:rsidR="00117C50" w:rsidRPr="00117C50">
        <w:rPr>
          <w:rFonts w:ascii="Times New Roman" w:eastAsia="Calibri" w:hAnsi="Times New Roman" w:cs="Times New Roman"/>
          <w:sz w:val="24"/>
          <w:szCs w:val="24"/>
        </w:rPr>
        <w:t xml:space="preserve">rolety </w:t>
      </w:r>
      <w:r w:rsidR="00117C50" w:rsidRPr="00117C50">
        <w:rPr>
          <w:rFonts w:ascii="Times New Roman" w:eastAsia="Calibri" w:hAnsi="Times New Roman" w:cs="Times New Roman"/>
          <w:sz w:val="24"/>
          <w:szCs w:val="24"/>
        </w:rPr>
        <w:br/>
        <w:t xml:space="preserve">typu dzień noc, przybliżony wymiar szyb okiennych 97 cm x 155 cm 8 szt., roleta </w:t>
      </w:r>
      <w:r w:rsidR="00117C50" w:rsidRPr="00117C50">
        <w:rPr>
          <w:rFonts w:ascii="Times New Roman" w:eastAsia="Calibri" w:hAnsi="Times New Roman" w:cs="Times New Roman"/>
          <w:sz w:val="24"/>
          <w:szCs w:val="24"/>
        </w:rPr>
        <w:br/>
        <w:t>typu dzień noc przybliżony wymiar szyb okiennych 101 cm x 155 cm 4 szt., roleta typu dzień noc przybliżony wymiar szyb okiennych 86 cm x200 cm 9 szt.</w:t>
      </w:r>
    </w:p>
    <w:p w14:paraId="618A494D" w14:textId="50B7D605" w:rsidR="00716BBB" w:rsidRPr="00117C50" w:rsidRDefault="00716BBB" w:rsidP="00716BBB">
      <w:pPr>
        <w:numPr>
          <w:ilvl w:val="0"/>
          <w:numId w:val="28"/>
        </w:numPr>
        <w:spacing w:after="0"/>
        <w:jc w:val="both"/>
        <w:rPr>
          <w:rFonts w:ascii="Times New Roman" w:eastAsia="Calibri" w:hAnsi="Times New Roman" w:cs="Times New Roman"/>
          <w:sz w:val="24"/>
          <w:szCs w:val="24"/>
        </w:rPr>
      </w:pPr>
      <w:r w:rsidRPr="00117C50">
        <w:rPr>
          <w:rFonts w:ascii="Times New Roman" w:eastAsia="Calibri" w:hAnsi="Times New Roman" w:cs="Times New Roman"/>
          <w:sz w:val="24"/>
          <w:szCs w:val="24"/>
        </w:rPr>
        <w:t xml:space="preserve">Wykonawca udzieli na dostarczony sprzęt co najmniej </w:t>
      </w:r>
      <w:r w:rsidR="00117C50">
        <w:rPr>
          <w:rFonts w:ascii="Times New Roman" w:eastAsia="Calibri" w:hAnsi="Times New Roman" w:cs="Times New Roman"/>
          <w:sz w:val="24"/>
          <w:szCs w:val="24"/>
        </w:rPr>
        <w:t>rocznej</w:t>
      </w:r>
      <w:r w:rsidRPr="00117C50">
        <w:rPr>
          <w:rFonts w:ascii="Times New Roman" w:eastAsia="Calibri" w:hAnsi="Times New Roman" w:cs="Times New Roman"/>
          <w:sz w:val="24"/>
          <w:szCs w:val="24"/>
        </w:rPr>
        <w:t xml:space="preserve"> gwarancji, świadczonej na miejscu u Zamawiającego z czasem reakcji serwisu – do końca następnego dnia roboczego. Okres gwarancji i rękojmi liczone od dnia podpisania Protokołu ostatecznego odbioru przedmiotu zamówienia.</w:t>
      </w:r>
    </w:p>
    <w:p w14:paraId="112AFC5F" w14:textId="4E61F828" w:rsidR="00716BBB" w:rsidRPr="00716BBB" w:rsidRDefault="00117C50" w:rsidP="00716BBB">
      <w:pPr>
        <w:numPr>
          <w:ilvl w:val="0"/>
          <w:numId w:val="28"/>
        </w:numPr>
        <w:spacing w:after="0"/>
        <w:rPr>
          <w:rFonts w:ascii="Times New Roman" w:eastAsia="Calibri" w:hAnsi="Times New Roman" w:cs="Times New Roman"/>
          <w:sz w:val="24"/>
          <w:szCs w:val="24"/>
        </w:rPr>
      </w:pPr>
      <w:r>
        <w:rPr>
          <w:rFonts w:ascii="Times New Roman" w:eastAsia="Calibri" w:hAnsi="Times New Roman" w:cs="Times New Roman"/>
          <w:sz w:val="24"/>
          <w:szCs w:val="24"/>
        </w:rPr>
        <w:t>Koszty dostawy, transportu,</w:t>
      </w:r>
      <w:r w:rsidR="00716BBB" w:rsidRPr="00716BBB">
        <w:rPr>
          <w:rFonts w:ascii="Times New Roman" w:eastAsia="Calibri" w:hAnsi="Times New Roman" w:cs="Times New Roman"/>
          <w:sz w:val="24"/>
          <w:szCs w:val="24"/>
        </w:rPr>
        <w:t xml:space="preserve"> rozładunku </w:t>
      </w:r>
      <w:r>
        <w:rPr>
          <w:rFonts w:ascii="Times New Roman" w:eastAsia="Calibri" w:hAnsi="Times New Roman" w:cs="Times New Roman"/>
          <w:sz w:val="24"/>
          <w:szCs w:val="24"/>
        </w:rPr>
        <w:t xml:space="preserve">i montażu </w:t>
      </w:r>
      <w:r w:rsidR="00716BBB" w:rsidRPr="00716BBB">
        <w:rPr>
          <w:rFonts w:ascii="Times New Roman" w:eastAsia="Calibri" w:hAnsi="Times New Roman" w:cs="Times New Roman"/>
          <w:sz w:val="24"/>
          <w:szCs w:val="24"/>
        </w:rPr>
        <w:t>sprzętu ponosi Wykonawca.</w:t>
      </w:r>
    </w:p>
    <w:p w14:paraId="3920837B" w14:textId="77777777" w:rsidR="00716BBB" w:rsidRPr="00716BBB" w:rsidRDefault="00716BBB" w:rsidP="00716BBB">
      <w:pPr>
        <w:spacing w:after="0"/>
        <w:rPr>
          <w:rFonts w:ascii="Times New Roman" w:eastAsia="Calibri" w:hAnsi="Times New Roman" w:cs="Times New Roman"/>
          <w:sz w:val="24"/>
          <w:szCs w:val="24"/>
        </w:rPr>
      </w:pPr>
    </w:p>
    <w:p w14:paraId="2F60DDA7"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2</w:t>
      </w:r>
    </w:p>
    <w:p w14:paraId="32240C96"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Wykonanie i odbiór dostawy</w:t>
      </w:r>
    </w:p>
    <w:p w14:paraId="2C03A3D2"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zobowiązany jest dostarczyć przedmiot zamówienia, o którym mowa w</w:t>
      </w:r>
      <w:r w:rsidRPr="00716BBB">
        <w:rPr>
          <w:rFonts w:ascii="Times New Roman" w:eastAsia="Calibri" w:hAnsi="Times New Roman" w:cs="Times New Roman"/>
          <w:sz w:val="24"/>
          <w:szCs w:val="24"/>
        </w:rPr>
        <w:br/>
        <w:t xml:space="preserve"> § 1 ust. 2 do Centrum Opiekuńczo Mieszkalnego w </w:t>
      </w:r>
      <w:proofErr w:type="spellStart"/>
      <w:r w:rsidRPr="00716BBB">
        <w:rPr>
          <w:rFonts w:ascii="Times New Roman" w:eastAsia="Calibri" w:hAnsi="Times New Roman" w:cs="Times New Roman"/>
          <w:sz w:val="24"/>
          <w:szCs w:val="24"/>
        </w:rPr>
        <w:t>Jaszczowie</w:t>
      </w:r>
      <w:proofErr w:type="spellEnd"/>
      <w:r w:rsidRPr="00716BBB">
        <w:rPr>
          <w:rFonts w:ascii="Times New Roman" w:eastAsia="Calibri" w:hAnsi="Times New Roman" w:cs="Times New Roman"/>
          <w:sz w:val="24"/>
          <w:szCs w:val="24"/>
        </w:rPr>
        <w:t xml:space="preserve"> </w:t>
      </w:r>
      <w:r w:rsidRPr="00716BBB">
        <w:rPr>
          <w:rFonts w:ascii="Times New Roman" w:eastAsia="Calibri" w:hAnsi="Times New Roman" w:cs="Times New Roman"/>
          <w:b/>
          <w:bCs/>
          <w:sz w:val="24"/>
          <w:szCs w:val="24"/>
        </w:rPr>
        <w:t>w terminie …………..dni</w:t>
      </w:r>
      <w:r w:rsidRPr="00716BBB">
        <w:rPr>
          <w:rFonts w:ascii="Times New Roman" w:eastAsia="Calibri" w:hAnsi="Times New Roman" w:cs="Times New Roman"/>
          <w:sz w:val="24"/>
          <w:szCs w:val="24"/>
        </w:rPr>
        <w:t xml:space="preserve"> od podpisania umowy.</w:t>
      </w:r>
    </w:p>
    <w:p w14:paraId="22B07426"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zobowiązany jest na 2 dni robocze przed planowanym dostarczeniem przedmiotu zamówienia zawiadomić Zamawiającego o planowanej dacie dostawy. </w:t>
      </w:r>
    </w:p>
    <w:p w14:paraId="6664ACDF"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zapewni na własny koszt i ryzyko transport, ubezpieczenie na czas transportu, rozładunek, wniesienie, ewentualny montaż i ustawienie sprzętu </w:t>
      </w:r>
      <w:r w:rsidRPr="00716BBB">
        <w:rPr>
          <w:rFonts w:ascii="Times New Roman" w:eastAsia="Calibri" w:hAnsi="Times New Roman" w:cs="Times New Roman"/>
          <w:sz w:val="24"/>
          <w:szCs w:val="24"/>
        </w:rPr>
        <w:br/>
        <w:t xml:space="preserve">w pomieszczeniach wskazanych przez Zamawiającego w Centrum Opiekuńczo Mieszkalnego w </w:t>
      </w:r>
      <w:proofErr w:type="spellStart"/>
      <w:r w:rsidRPr="00716BBB">
        <w:rPr>
          <w:rFonts w:ascii="Times New Roman" w:eastAsia="Calibri" w:hAnsi="Times New Roman" w:cs="Times New Roman"/>
          <w:sz w:val="24"/>
          <w:szCs w:val="24"/>
        </w:rPr>
        <w:t>Jaszczowie</w:t>
      </w:r>
      <w:proofErr w:type="spellEnd"/>
      <w:r w:rsidRPr="00716BBB">
        <w:rPr>
          <w:rFonts w:ascii="Times New Roman" w:eastAsia="Calibri" w:hAnsi="Times New Roman" w:cs="Times New Roman"/>
          <w:sz w:val="24"/>
          <w:szCs w:val="24"/>
        </w:rPr>
        <w:t xml:space="preserve">. </w:t>
      </w:r>
    </w:p>
    <w:p w14:paraId="3F48C366"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oświadcza, iż samodzielny montaż sprzętu przez Zamawiającego nie będzie skutkował utratą/ ograniczeniom gwarancji i rękojmi, o której mowa w § 3.</w:t>
      </w:r>
    </w:p>
    <w:p w14:paraId="657CF878"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oświadcza, że dostarczony sprzęt stanowiący przedmiot zamówienia, jest fabrycznie nowy oraz kompletny, sprzęty pochodzą z bieżącej produkcji </w:t>
      </w:r>
      <w:r w:rsidRPr="00716BBB">
        <w:rPr>
          <w:rFonts w:ascii="Times New Roman" w:eastAsia="Calibri" w:hAnsi="Times New Roman" w:cs="Times New Roman"/>
          <w:sz w:val="24"/>
          <w:szCs w:val="24"/>
        </w:rPr>
        <w:br/>
        <w:t xml:space="preserve">i posiadają parametry techniczne wymagane przez Zamawiającego. </w:t>
      </w:r>
    </w:p>
    <w:p w14:paraId="0654FA53"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Przedmiot zamówienia nie pochodzi z żadnych pokazów, nie jest także obciążony prawami na rzecz osób trzecich i nie narusza praw osób trzecich oraz spełnia wymogi prawa polskiego i europejskiego. </w:t>
      </w:r>
    </w:p>
    <w:p w14:paraId="0513F6C2"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Odbiór przedmiotu zamówienia nastąpi na podstawie protokołu zdawczo – odbiorczego. Załącznik do protokołu zdawczo –– odbiorczego stanowią certyfikaty (jeżeli dotyczy) dopuszczające sprzęt do użytku . Podpisany przez obie strony protokół zdawczo – odbiorczy będzie stanowił podstawę do wystawienia faktury. </w:t>
      </w:r>
    </w:p>
    <w:p w14:paraId="69EE1138"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Dostawa przedmiotu zamówienia winna być jednorazowa i kompletna – zgodna </w:t>
      </w:r>
      <w:r w:rsidRPr="00716BBB">
        <w:rPr>
          <w:rFonts w:ascii="Times New Roman" w:eastAsia="Calibri" w:hAnsi="Times New Roman" w:cs="Times New Roman"/>
          <w:sz w:val="24"/>
          <w:szCs w:val="24"/>
        </w:rPr>
        <w:br/>
        <w:t xml:space="preserve">z zakresem określonym w § 1 ust. 2. W przypadku dostawy niekompletnego przedmiotu zamówienia Zamawiający jest uprawniony do odmowy odbioru przedmiotu umowy. </w:t>
      </w:r>
    </w:p>
    <w:p w14:paraId="6D1779A4"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Przedstawiciel Zamawiającego i przedstawiciel Wykonawcy w dniu dostawy dokonają ilościowego i jakościowego sprawdzenia dostarczonego przedmiotu zamówienia,</w:t>
      </w:r>
      <w:r w:rsidRPr="00716BBB">
        <w:rPr>
          <w:rFonts w:ascii="Calibri" w:eastAsia="Calibri" w:hAnsi="Calibri" w:cs="Times New Roman"/>
        </w:rPr>
        <w:t xml:space="preserve"> </w:t>
      </w:r>
      <w:r w:rsidRPr="00716BBB">
        <w:rPr>
          <w:rFonts w:ascii="Calibri" w:eastAsia="Calibri" w:hAnsi="Calibri" w:cs="Times New Roman"/>
        </w:rPr>
        <w:br/>
      </w:r>
      <w:r w:rsidRPr="00716BBB">
        <w:rPr>
          <w:rFonts w:ascii="Times New Roman" w:eastAsia="Calibri" w:hAnsi="Times New Roman" w:cs="Times New Roman"/>
          <w:sz w:val="24"/>
          <w:szCs w:val="24"/>
        </w:rPr>
        <w:t xml:space="preserve">a w terminie 3 dni roboczych licząc od dnia dostawy, przedstawiciel Zamawiającego dokonuje odbioru jakościowego dostarczonego sprzętu w celu potwierdzenia zgodności przedmiotu umowy z zapytaniem ofertowym oraz ofertą Wykonawcy i w przypadku braku uwag podpisuje protokół zdawczo – odbiorczy. </w:t>
      </w:r>
    </w:p>
    <w:p w14:paraId="38A282C9"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lastRenderedPageBreak/>
        <w:t xml:space="preserve">W przypadku wad jakościowych przedmiotu zamówienia lub niezachowania parametrów określonych w ofercie Wykonawca zobowiązany jest do dostarczenia w ciągu 5 dni kalendarzowych przedmiotu umowy lub jego części pozbawionego wad i spełniającego parametry określone w ofercie na własny koszt i odpowiedzialność. Po dostarczeniu pozbawionej wad nowej partii przedmiotu umowy lub jej części przedstawiciel Zamawiającego podpisuje protokół zdawczo – odbiorczy. </w:t>
      </w:r>
    </w:p>
    <w:p w14:paraId="4D803CC0" w14:textId="77777777" w:rsidR="00716BBB" w:rsidRPr="00716BBB" w:rsidRDefault="00716BBB" w:rsidP="00716BBB">
      <w:pPr>
        <w:spacing w:after="0"/>
        <w:rPr>
          <w:rFonts w:ascii="Times New Roman" w:eastAsia="Calibri" w:hAnsi="Times New Roman" w:cs="Times New Roman"/>
          <w:sz w:val="24"/>
          <w:szCs w:val="24"/>
        </w:rPr>
      </w:pPr>
    </w:p>
    <w:p w14:paraId="4BA76286" w14:textId="77777777" w:rsidR="00716BBB" w:rsidRPr="00716BBB" w:rsidRDefault="00716BBB" w:rsidP="00716BBB">
      <w:pPr>
        <w:spacing w:after="0"/>
        <w:rPr>
          <w:rFonts w:ascii="Times New Roman" w:eastAsia="Calibri" w:hAnsi="Times New Roman" w:cs="Times New Roman"/>
          <w:sz w:val="24"/>
          <w:szCs w:val="24"/>
        </w:rPr>
      </w:pPr>
    </w:p>
    <w:p w14:paraId="6F7B812C" w14:textId="77777777" w:rsidR="00716BBB" w:rsidRPr="00716BBB" w:rsidRDefault="00716BBB" w:rsidP="00716BBB">
      <w:pPr>
        <w:spacing w:after="0"/>
        <w:rPr>
          <w:rFonts w:ascii="Times New Roman" w:eastAsia="Calibri" w:hAnsi="Times New Roman" w:cs="Times New Roman"/>
          <w:sz w:val="24"/>
          <w:szCs w:val="24"/>
        </w:rPr>
      </w:pPr>
    </w:p>
    <w:p w14:paraId="701774A9" w14:textId="77777777" w:rsidR="00716BBB" w:rsidRPr="00716BBB" w:rsidRDefault="00716BBB" w:rsidP="00716BBB">
      <w:pPr>
        <w:spacing w:after="0"/>
        <w:rPr>
          <w:rFonts w:ascii="Times New Roman" w:eastAsia="Calibri" w:hAnsi="Times New Roman" w:cs="Times New Roman"/>
          <w:sz w:val="24"/>
          <w:szCs w:val="24"/>
        </w:rPr>
      </w:pPr>
    </w:p>
    <w:p w14:paraId="4EE36504"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3</w:t>
      </w:r>
    </w:p>
    <w:p w14:paraId="04A71A68"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Wady i gwarancja</w:t>
      </w:r>
    </w:p>
    <w:p w14:paraId="19ACB3FE"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gwarantuje, że przedmiot zamówienia dostarczony w ramach niniejszej umowy jest fabrycznie nowy i nieużywany. </w:t>
      </w:r>
    </w:p>
    <w:p w14:paraId="1181D132" w14:textId="26A2202F"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zobowiązuje się do udzielenia gwarancji i rękojmi na wszystkie sprzęty stanowiące przedmiot umowy na okres </w:t>
      </w:r>
      <w:r w:rsidR="00117C50">
        <w:rPr>
          <w:rFonts w:ascii="Times New Roman" w:eastAsia="Calibri" w:hAnsi="Times New Roman" w:cs="Times New Roman"/>
          <w:sz w:val="24"/>
          <w:szCs w:val="24"/>
        </w:rPr>
        <w:t>12</w:t>
      </w:r>
      <w:bookmarkStart w:id="0" w:name="_GoBack"/>
      <w:bookmarkEnd w:id="0"/>
      <w:r w:rsidRPr="00716BBB">
        <w:rPr>
          <w:rFonts w:ascii="Times New Roman" w:eastAsia="Calibri" w:hAnsi="Times New Roman" w:cs="Times New Roman"/>
          <w:sz w:val="24"/>
          <w:szCs w:val="24"/>
        </w:rPr>
        <w:t xml:space="preserve"> m-</w:t>
      </w:r>
      <w:proofErr w:type="spellStart"/>
      <w:r w:rsidRPr="00716BBB">
        <w:rPr>
          <w:rFonts w:ascii="Times New Roman" w:eastAsia="Calibri" w:hAnsi="Times New Roman" w:cs="Times New Roman"/>
          <w:sz w:val="24"/>
          <w:szCs w:val="24"/>
        </w:rPr>
        <w:t>cy</w:t>
      </w:r>
      <w:proofErr w:type="spellEnd"/>
      <w:r w:rsidRPr="00716BBB">
        <w:rPr>
          <w:rFonts w:ascii="Times New Roman" w:eastAsia="Calibri" w:hAnsi="Times New Roman" w:cs="Times New Roman"/>
          <w:sz w:val="24"/>
          <w:szCs w:val="24"/>
        </w:rPr>
        <w:t xml:space="preserve">. Termin gwarancji i rękojmi liczy się od daty podpisania protokołu zdawczo – odbiorczego. </w:t>
      </w:r>
    </w:p>
    <w:p w14:paraId="3C432E4D"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odpowiada za wady prawne i fizyczne, ujawnione w wyrobach będących przedmiotem umowy oraz ponosi z tego tytułu wszelkie zobowiązania. Wykonawca jest odpowiedzialny względem Zamawiającego, jeżeli dostarczone wyroby: </w:t>
      </w:r>
    </w:p>
    <w:p w14:paraId="78541038" w14:textId="77777777" w:rsidR="00716BBB" w:rsidRPr="00716BBB" w:rsidRDefault="00716BBB" w:rsidP="00716BBB">
      <w:pPr>
        <w:numPr>
          <w:ilvl w:val="1"/>
          <w:numId w:val="24"/>
        </w:numPr>
        <w:spacing w:after="0"/>
        <w:ind w:left="851"/>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stanowią własność osoby trzeciej, albo, jeżeli są obciążone prawem osoby trzeciej </w:t>
      </w:r>
    </w:p>
    <w:p w14:paraId="4BFF22CA" w14:textId="77777777" w:rsidR="00716BBB" w:rsidRPr="00716BBB" w:rsidRDefault="00716BBB" w:rsidP="00716BBB">
      <w:pPr>
        <w:numPr>
          <w:ilvl w:val="1"/>
          <w:numId w:val="24"/>
        </w:numPr>
        <w:spacing w:after="0"/>
        <w:ind w:left="851"/>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mają wadę zmniejszającą ich wartość lub użyteczność wynikającą z ich przeznaczenia, nie mają właściwości wymaganych przez Zamawiającego albo jeżeli dostarczono je w stanie niezupełnym. </w:t>
      </w:r>
    </w:p>
    <w:p w14:paraId="15E66F56"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przypadku stwierdzenia niemożliwych do naprawienia wad ukrytych w dostarczonym przedmiocie zamówienia Wykonawca zobowiązuje się do jego wymiany na meble o nie gorszych parametrach w ciągu 48 godzin (dotyczy to okresu gwarancji i rękojmi). </w:t>
      </w:r>
    </w:p>
    <w:p w14:paraId="4449E273"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6181360F" w14:textId="77777777" w:rsidR="00716BBB" w:rsidRPr="00716BBB" w:rsidRDefault="00716BBB" w:rsidP="00716BBB">
      <w:pPr>
        <w:spacing w:after="0"/>
        <w:rPr>
          <w:rFonts w:ascii="Times New Roman" w:eastAsia="Calibri" w:hAnsi="Times New Roman" w:cs="Times New Roman"/>
          <w:sz w:val="24"/>
          <w:szCs w:val="24"/>
        </w:rPr>
      </w:pPr>
    </w:p>
    <w:p w14:paraId="3503C6F3"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4</w:t>
      </w:r>
    </w:p>
    <w:p w14:paraId="6CF42886"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Wynagrodzenie</w:t>
      </w:r>
    </w:p>
    <w:p w14:paraId="6DC38B1F"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przedmiot umowy określony w § 1 Zamawiający zapłaci Wykonawcy łączne jednorazowe wynagrodzenie całkowite w kwocie ……………………………… zł netto, ……………………………zł brutto (słownie: …………………………………………… w tym należny podatek VAT zgodnie z ofertą Wykonawcy. </w:t>
      </w:r>
    </w:p>
    <w:p w14:paraId="01BD1A94"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Cena określona w ust. 1 obejmuje wszelkie koszty związane z realizacją niniejszego przedmiotu zamówienia.   </w:t>
      </w:r>
    </w:p>
    <w:p w14:paraId="4EB14C0C"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Płatność nastąpi jednorazowo w ciągu 30 dni od dnia otrzymania przez Zamawiającego prawidłowo wystawionej faktury, przelewem na rachunek bankowy Wykonawcy </w:t>
      </w:r>
      <w:r w:rsidRPr="00716BBB">
        <w:rPr>
          <w:rFonts w:ascii="Times New Roman" w:eastAsia="Calibri" w:hAnsi="Times New Roman" w:cs="Times New Roman"/>
          <w:sz w:val="24"/>
          <w:szCs w:val="24"/>
        </w:rPr>
        <w:lastRenderedPageBreak/>
        <w:t xml:space="preserve">wskazany na fakturze. Za dzień zapłaty uznaje się dzień obciążenia rachunku bankowego Zamawiającego. </w:t>
      </w:r>
    </w:p>
    <w:p w14:paraId="02BF4F9E"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Podstawą do wystawienia faktury przez Wykonawcę będzie podpisany przez przedstawiciela Zamawiającego protokół zdawczo – odbiorczy. </w:t>
      </w:r>
    </w:p>
    <w:p w14:paraId="005E100F"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wystawi fakturę w następujący sposób:</w:t>
      </w:r>
    </w:p>
    <w:p w14:paraId="339AB0A5"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b/>
          <w:sz w:val="24"/>
          <w:szCs w:val="24"/>
        </w:rPr>
        <w:t>Nabywca</w:t>
      </w:r>
      <w:r w:rsidRPr="00716BBB">
        <w:rPr>
          <w:rFonts w:ascii="Times New Roman" w:eastAsia="Calibri" w:hAnsi="Times New Roman" w:cs="Times New Roman"/>
          <w:sz w:val="24"/>
          <w:szCs w:val="24"/>
        </w:rPr>
        <w:t>: Powiat Łęczyński ul. Al. Jana Pawła II 95A, 21-010 Łęczna,</w:t>
      </w:r>
    </w:p>
    <w:p w14:paraId="50778652"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NIP:505-001-77-32, REGON:431019425</w:t>
      </w:r>
    </w:p>
    <w:p w14:paraId="1468E650"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b/>
          <w:sz w:val="24"/>
          <w:szCs w:val="24"/>
        </w:rPr>
        <w:t>Odbiorca:</w:t>
      </w:r>
      <w:r w:rsidRPr="00716BBB">
        <w:rPr>
          <w:rFonts w:ascii="Times New Roman" w:eastAsia="Calibri" w:hAnsi="Times New Roman" w:cs="Times New Roman"/>
          <w:sz w:val="24"/>
          <w:szCs w:val="24"/>
        </w:rPr>
        <w:t xml:space="preserve"> Centrum Opiekuńczo Mieszkalne w </w:t>
      </w:r>
      <w:proofErr w:type="spellStart"/>
      <w:r w:rsidRPr="00716BBB">
        <w:rPr>
          <w:rFonts w:ascii="Times New Roman" w:eastAsia="Calibri" w:hAnsi="Times New Roman" w:cs="Times New Roman"/>
          <w:sz w:val="24"/>
          <w:szCs w:val="24"/>
        </w:rPr>
        <w:t>Jaszczowie</w:t>
      </w:r>
      <w:proofErr w:type="spellEnd"/>
    </w:p>
    <w:p w14:paraId="17583B78"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nie może zbyć na rzecz osób trzecich wierzytelności względem Zamawiającego powstałych w związku z realizacją niniejszej umowy, bez uprzedniej zgody zamawiającego wyrażonej na piśmie</w:t>
      </w:r>
    </w:p>
    <w:p w14:paraId="38476BFC" w14:textId="77777777" w:rsidR="00716BBB" w:rsidRPr="00716BBB" w:rsidRDefault="00716BBB" w:rsidP="00716BBB">
      <w:pPr>
        <w:spacing w:after="0"/>
        <w:rPr>
          <w:rFonts w:ascii="Times New Roman" w:eastAsia="Calibri" w:hAnsi="Times New Roman" w:cs="Times New Roman"/>
          <w:sz w:val="24"/>
          <w:szCs w:val="24"/>
        </w:rPr>
      </w:pPr>
    </w:p>
    <w:p w14:paraId="2706653D" w14:textId="77777777" w:rsidR="00716BBB" w:rsidRPr="00716BBB" w:rsidRDefault="00716BBB" w:rsidP="00716BBB">
      <w:pPr>
        <w:spacing w:after="0"/>
        <w:jc w:val="center"/>
        <w:rPr>
          <w:rFonts w:ascii="Times New Roman" w:eastAsia="Calibri" w:hAnsi="Times New Roman" w:cs="Times New Roman"/>
          <w:sz w:val="24"/>
          <w:szCs w:val="24"/>
        </w:rPr>
      </w:pPr>
    </w:p>
    <w:p w14:paraId="3B66929A"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5</w:t>
      </w:r>
    </w:p>
    <w:p w14:paraId="6912F5AF"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Kary umowne</w:t>
      </w:r>
    </w:p>
    <w:p w14:paraId="17682F51" w14:textId="77777777" w:rsidR="00716BBB" w:rsidRPr="00716BBB" w:rsidRDefault="00716BBB" w:rsidP="00716BBB">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zapłaci Zamawiającemu kary umowne: </w:t>
      </w:r>
    </w:p>
    <w:p w14:paraId="12EBE9C1" w14:textId="77777777" w:rsidR="00716BBB" w:rsidRPr="00716BBB" w:rsidRDefault="00716BBB" w:rsidP="00716BBB">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niedotrzymanie terminu wykonania przedmiotu niniejszej umowy określonego </w:t>
      </w:r>
      <w:r w:rsidRPr="00716BBB">
        <w:rPr>
          <w:rFonts w:ascii="Times New Roman" w:eastAsia="Calibri" w:hAnsi="Times New Roman" w:cs="Times New Roman"/>
          <w:sz w:val="24"/>
          <w:szCs w:val="24"/>
        </w:rPr>
        <w:br/>
        <w:t xml:space="preserve">w § 1 ust. 4 w wysokości 1% całkowitego wynagrodzenia brutto, o którym mowa </w:t>
      </w:r>
      <w:r w:rsidRPr="00716BBB">
        <w:rPr>
          <w:rFonts w:ascii="Times New Roman" w:eastAsia="Calibri" w:hAnsi="Times New Roman" w:cs="Times New Roman"/>
          <w:sz w:val="24"/>
          <w:szCs w:val="24"/>
        </w:rPr>
        <w:br/>
        <w:t xml:space="preserve">w § 4 ust. 1 umowy, za każdy dzień opóźnienia, </w:t>
      </w:r>
    </w:p>
    <w:p w14:paraId="7F7354D8" w14:textId="77777777" w:rsidR="00716BBB" w:rsidRPr="00716BBB" w:rsidRDefault="00716BBB" w:rsidP="00716BBB">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niedotrzymanie terminu usunięciu wad, stwierdzonych w okresie gwarancji </w:t>
      </w:r>
      <w:r w:rsidRPr="00716BBB">
        <w:rPr>
          <w:rFonts w:ascii="Times New Roman" w:eastAsia="Calibri" w:hAnsi="Times New Roman" w:cs="Times New Roman"/>
          <w:sz w:val="24"/>
          <w:szCs w:val="24"/>
        </w:rPr>
        <w:br/>
        <w:t xml:space="preserve">i rękojmi, w wysokości 1% całkowitego wynagrodzenia brutto, o którym mowa </w:t>
      </w:r>
      <w:r w:rsidRPr="00716BBB">
        <w:rPr>
          <w:rFonts w:ascii="Times New Roman" w:eastAsia="Calibri" w:hAnsi="Times New Roman" w:cs="Times New Roman"/>
          <w:sz w:val="24"/>
          <w:szCs w:val="24"/>
        </w:rPr>
        <w:br/>
        <w:t xml:space="preserve">w § 4 ust. 1 umowy, za każdy dzień opóźnienia, liczonej od dnia ustalonego na usunięcie wad, </w:t>
      </w:r>
    </w:p>
    <w:p w14:paraId="068AEA78" w14:textId="77777777" w:rsidR="00716BBB" w:rsidRPr="00716BBB" w:rsidRDefault="00716BBB" w:rsidP="00716BBB">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odstąpienie od umowy z winy Wykonawcy – w wysokości 30% całkowitego wynagrodzenia brutto, o którym mowa w § 4 ust. 1 umowy. </w:t>
      </w:r>
    </w:p>
    <w:p w14:paraId="1A51A4C9" w14:textId="77777777" w:rsidR="00716BBB" w:rsidRPr="00716BBB" w:rsidRDefault="00716BBB" w:rsidP="00716BBB">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Zamawiający zastrzega sobie: </w:t>
      </w:r>
    </w:p>
    <w:p w14:paraId="492B666C" w14:textId="77777777" w:rsidR="00716BBB" w:rsidRPr="00716BBB" w:rsidRDefault="00716BBB" w:rsidP="00716BBB">
      <w:pPr>
        <w:numPr>
          <w:ilvl w:val="0"/>
          <w:numId w:val="20"/>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prawo dochodzenia kar umownych ze wszystkich tytułów, </w:t>
      </w:r>
    </w:p>
    <w:p w14:paraId="210507F1" w14:textId="77777777" w:rsidR="00716BBB" w:rsidRPr="00716BBB" w:rsidRDefault="00716BBB" w:rsidP="00716BBB">
      <w:pPr>
        <w:numPr>
          <w:ilvl w:val="0"/>
          <w:numId w:val="20"/>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prawo dochodzenia na zasadach ogólnych odszkodowania przewyższającego zastrzeżone kary umowne. </w:t>
      </w:r>
    </w:p>
    <w:p w14:paraId="590E5FB2" w14:textId="77777777" w:rsidR="00716BBB" w:rsidRPr="00716BBB" w:rsidRDefault="00716BBB" w:rsidP="00716BBB">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Zamawiający zastrzega sobie prawo potrącenia naliczonych kar umownych bezpośrednio z wynagrodzenia przysługującego Wykonawcy. </w:t>
      </w:r>
    </w:p>
    <w:p w14:paraId="177A23E1" w14:textId="77777777" w:rsidR="00716BBB" w:rsidRPr="00716BBB" w:rsidRDefault="00716BBB" w:rsidP="00716BBB">
      <w:pPr>
        <w:spacing w:after="0"/>
        <w:rPr>
          <w:rFonts w:ascii="Times New Roman" w:eastAsia="Calibri" w:hAnsi="Times New Roman" w:cs="Times New Roman"/>
          <w:sz w:val="24"/>
          <w:szCs w:val="24"/>
        </w:rPr>
      </w:pPr>
    </w:p>
    <w:p w14:paraId="43BF3E03"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6</w:t>
      </w:r>
    </w:p>
    <w:p w14:paraId="1ABAD9AD"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Zmiany umowy</w:t>
      </w:r>
    </w:p>
    <w:p w14:paraId="0D3D7A7F" w14:textId="77777777" w:rsidR="00716BBB" w:rsidRPr="00716BBB" w:rsidRDefault="00716BBB" w:rsidP="00716BBB">
      <w:pPr>
        <w:numPr>
          <w:ilvl w:val="0"/>
          <w:numId w:val="25"/>
        </w:numPr>
        <w:tabs>
          <w:tab w:val="num" w:pos="567"/>
        </w:tabs>
        <w:suppressAutoHyphens/>
        <w:spacing w:after="0" w:line="240" w:lineRule="auto"/>
        <w:ind w:left="567" w:hanging="567"/>
        <w:contextualSpacing/>
        <w:jc w:val="both"/>
        <w:rPr>
          <w:rFonts w:ascii="Times New Roman" w:eastAsia="Calibri" w:hAnsi="Times New Roman" w:cs="Times New Roman"/>
          <w:noProof/>
          <w:sz w:val="24"/>
          <w:szCs w:val="24"/>
        </w:rPr>
      </w:pPr>
      <w:r w:rsidRPr="00716BBB">
        <w:rPr>
          <w:rFonts w:ascii="Times New Roman" w:eastAsia="Calibri" w:hAnsi="Times New Roman" w:cs="Times New Roman"/>
          <w:sz w:val="24"/>
          <w:szCs w:val="24"/>
        </w:rPr>
        <w:t>Zmiany w umowie mogą być dokonywane w przypadku:</w:t>
      </w:r>
    </w:p>
    <w:p w14:paraId="0A9119E7"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zmiany dotyczącej stawki podatku VAT, która zostanie wprowadzona w trakcie roku obowiązywania umowy, </w:t>
      </w:r>
    </w:p>
    <w:p w14:paraId="7B9B7C7F"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1703FC37"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0EEF8900"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uzasadnionych przyczyn technicznych lub funkcjonalnych powodujących konieczność zmiany sposobu wykonania umowy, </w:t>
      </w:r>
    </w:p>
    <w:p w14:paraId="16676F43"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lastRenderedPageBreak/>
        <w:t xml:space="preserve">konieczności zmiany terminu wykonania lub odbioru dostawy spowodowanej podjęciem przez Zamawiającego decyzji o przeprowadzeniu przez osobę trzecią kontroli jakości i sposobu prowadzenia dostawy. </w:t>
      </w:r>
    </w:p>
    <w:p w14:paraId="192421E7" w14:textId="77777777" w:rsidR="00716BBB" w:rsidRPr="00716BBB" w:rsidRDefault="00716BBB" w:rsidP="00716BBB">
      <w:pPr>
        <w:spacing w:after="0" w:line="240" w:lineRule="auto"/>
        <w:ind w:left="567" w:hanging="567"/>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2. </w:t>
      </w:r>
      <w:r w:rsidRPr="00716BBB">
        <w:rPr>
          <w:rFonts w:ascii="Times New Roman" w:eastAsia="Times New Roman" w:hAnsi="Times New Roman" w:cs="Times New Roman"/>
          <w:sz w:val="24"/>
          <w:szCs w:val="24"/>
          <w:lang w:eastAsia="pl-PL"/>
        </w:rPr>
        <w:tab/>
        <w:t xml:space="preserve">Zmiany postanowień treści zawartej umowy w przypadku wystąpienia okoliczności, </w:t>
      </w:r>
      <w:r w:rsidRPr="00716BBB">
        <w:rPr>
          <w:rFonts w:ascii="Times New Roman" w:eastAsia="Times New Roman" w:hAnsi="Times New Roman" w:cs="Times New Roman"/>
          <w:sz w:val="24"/>
          <w:szCs w:val="24"/>
          <w:lang w:eastAsia="pl-PL"/>
        </w:rPr>
        <w:br/>
        <w:t xml:space="preserve"> o których mowa powyżej</w:t>
      </w:r>
      <w:r w:rsidRPr="00716BBB">
        <w:rPr>
          <w:rFonts w:ascii="Times New Roman" w:eastAsia="Times New Roman" w:hAnsi="Times New Roman" w:cs="Times New Roman"/>
          <w:color w:val="C00000"/>
          <w:sz w:val="24"/>
          <w:szCs w:val="24"/>
          <w:lang w:eastAsia="pl-PL"/>
        </w:rPr>
        <w:t>,</w:t>
      </w:r>
      <w:r w:rsidRPr="00716BBB">
        <w:rPr>
          <w:rFonts w:ascii="Times New Roman" w:eastAsia="Times New Roman" w:hAnsi="Times New Roman" w:cs="Times New Roman"/>
          <w:sz w:val="24"/>
          <w:szCs w:val="24"/>
          <w:lang w:eastAsia="pl-PL"/>
        </w:rPr>
        <w:t xml:space="preserve"> odbywać się będą w formie pisemnej pod rygorem nieważności.</w:t>
      </w:r>
    </w:p>
    <w:p w14:paraId="1A35561D" w14:textId="77777777" w:rsidR="00716BBB" w:rsidRPr="00716BBB" w:rsidRDefault="00716BBB" w:rsidP="00716BBB">
      <w:pPr>
        <w:spacing w:after="0" w:line="240" w:lineRule="auto"/>
        <w:ind w:left="284" w:hanging="284"/>
        <w:jc w:val="both"/>
        <w:rPr>
          <w:rFonts w:ascii="Times New Roman" w:eastAsia="Times New Roman" w:hAnsi="Times New Roman" w:cs="Times New Roman"/>
          <w:sz w:val="24"/>
          <w:szCs w:val="24"/>
          <w:lang w:eastAsia="ar-SA"/>
        </w:rPr>
      </w:pPr>
      <w:r w:rsidRPr="00716BBB">
        <w:rPr>
          <w:rFonts w:ascii="Times New Roman" w:eastAsia="Times New Roman" w:hAnsi="Times New Roman" w:cs="Times New Roman"/>
          <w:sz w:val="24"/>
          <w:szCs w:val="24"/>
          <w:lang w:eastAsia="pl-PL"/>
        </w:rPr>
        <w:t xml:space="preserve">3.   </w:t>
      </w:r>
      <w:r w:rsidRPr="00716BBB">
        <w:rPr>
          <w:rFonts w:ascii="Times New Roman" w:eastAsia="Times New Roman" w:hAnsi="Times New Roman" w:cs="Times New Roman"/>
          <w:sz w:val="24"/>
          <w:szCs w:val="24"/>
          <w:lang w:eastAsia="ar-SA"/>
        </w:rPr>
        <w:t xml:space="preserve">Niedopuszczalna jest jednak zmiana postanowień zawartej umowy oraz wprowadzanie </w:t>
      </w:r>
      <w:r w:rsidRPr="00716BBB">
        <w:rPr>
          <w:rFonts w:ascii="Times New Roman" w:eastAsia="Times New Roman" w:hAnsi="Times New Roman" w:cs="Times New Roman"/>
          <w:sz w:val="24"/>
          <w:szCs w:val="24"/>
          <w:lang w:eastAsia="ar-SA"/>
        </w:rPr>
        <w:br/>
        <w:t xml:space="preserve">    nowych postanowień do umowy niekorzystnych dla Zamawiającego, jeśli przy ich</w:t>
      </w:r>
      <w:r w:rsidRPr="00716BBB">
        <w:rPr>
          <w:rFonts w:ascii="Times New Roman" w:eastAsia="Times New Roman" w:hAnsi="Times New Roman" w:cs="Times New Roman"/>
          <w:sz w:val="24"/>
          <w:szCs w:val="24"/>
          <w:lang w:eastAsia="ar-SA"/>
        </w:rPr>
        <w:br/>
        <w:t xml:space="preserve">    uwzględnieniu należałoby zmienić treść oferty, na podstawie której dokonano wyboru   </w:t>
      </w:r>
      <w:r w:rsidRPr="00716BBB">
        <w:rPr>
          <w:rFonts w:ascii="Times New Roman" w:eastAsia="Times New Roman" w:hAnsi="Times New Roman" w:cs="Times New Roman"/>
          <w:sz w:val="24"/>
          <w:szCs w:val="24"/>
          <w:lang w:eastAsia="ar-SA"/>
        </w:rPr>
        <w:br/>
        <w:t xml:space="preserve">    Wykonawcy, chyba że konieczność wprowadzenia tych zmian wynika z okoliczności,    </w:t>
      </w:r>
      <w:r w:rsidRPr="00716BBB">
        <w:rPr>
          <w:rFonts w:ascii="Times New Roman" w:eastAsia="Times New Roman" w:hAnsi="Times New Roman" w:cs="Times New Roman"/>
          <w:sz w:val="24"/>
          <w:szCs w:val="24"/>
          <w:lang w:eastAsia="ar-SA"/>
        </w:rPr>
        <w:br/>
        <w:t xml:space="preserve">    których nie można było przewidzieć w chwili zawierania umowy.</w:t>
      </w:r>
    </w:p>
    <w:p w14:paraId="0B355D0C" w14:textId="77777777" w:rsidR="00716BBB" w:rsidRPr="00716BBB" w:rsidRDefault="00716BBB" w:rsidP="00716BBB">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ar-SA"/>
        </w:rPr>
      </w:pPr>
      <w:r w:rsidRPr="00716BBB">
        <w:rPr>
          <w:rFonts w:ascii="Times New Roman" w:eastAsia="Times New Roman" w:hAnsi="Times New Roman" w:cs="Times New Roman"/>
          <w:sz w:val="24"/>
          <w:szCs w:val="24"/>
          <w:lang w:eastAsia="pl-PL"/>
        </w:rPr>
        <w:t>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193F45EA" w14:textId="77777777" w:rsidR="00716BBB" w:rsidRPr="00716BBB" w:rsidRDefault="00716BBB" w:rsidP="00716BBB">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2B69F076"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7</w:t>
      </w:r>
    </w:p>
    <w:p w14:paraId="1A3A992A"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Postanowienia końcowe</w:t>
      </w:r>
    </w:p>
    <w:p w14:paraId="55129FDF"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przypadku, gdy Strony nie dojdą do porozumienia, ewentualne spory związane </w:t>
      </w:r>
      <w:r w:rsidRPr="00716BBB">
        <w:rPr>
          <w:rFonts w:ascii="Times New Roman" w:eastAsia="Calibri" w:hAnsi="Times New Roman" w:cs="Times New Roman"/>
          <w:sz w:val="24"/>
          <w:szCs w:val="24"/>
        </w:rPr>
        <w:br/>
        <w:t xml:space="preserve">z realizacją niniejszej umowy Strony poddają pod rozstrzygnięcie Sądu Powszechnego właściwego miejscowo dla siedziby Zamawiającego. </w:t>
      </w:r>
    </w:p>
    <w:p w14:paraId="468C1005"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sprawach nieuregulowanych niniejszą umową mają zastosowanie przepisy Kodeksu Cywilnego, jeżeli przepisy ustawy Prawo zamówień publicznych nie stanowią inaczej. </w:t>
      </w:r>
    </w:p>
    <w:p w14:paraId="064F59C6"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Wszelkie zmiany umowy wymagają zachowania formy pisemnej w postaci aneksu, pod rygorem nieważności. </w:t>
      </w:r>
    </w:p>
    <w:p w14:paraId="2D33BF1F"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Umowę sporządzono w dwóch jednobrzmiących egzemplarzach 1 egz. dla Wykonawcy </w:t>
      </w:r>
      <w:r w:rsidRPr="00716BBB">
        <w:rPr>
          <w:rFonts w:ascii="Times New Roman" w:eastAsia="Calibri" w:hAnsi="Times New Roman" w:cs="Times New Roman"/>
          <w:sz w:val="24"/>
          <w:szCs w:val="24"/>
        </w:rPr>
        <w:br/>
        <w:t xml:space="preserve">i 1 egz. dla Zamawiającego. </w:t>
      </w:r>
    </w:p>
    <w:p w14:paraId="3537D8F6" w14:textId="77777777" w:rsidR="00716BBB" w:rsidRPr="00716BBB" w:rsidRDefault="00716BBB" w:rsidP="00716BBB">
      <w:pPr>
        <w:tabs>
          <w:tab w:val="right" w:pos="8931"/>
        </w:tabs>
        <w:autoSpaceDE w:val="0"/>
        <w:autoSpaceDN w:val="0"/>
        <w:adjustRightInd w:val="0"/>
        <w:spacing w:after="0"/>
        <w:jc w:val="both"/>
        <w:rPr>
          <w:rFonts w:ascii="Times New Roman" w:eastAsia="Calibri" w:hAnsi="Times New Roman" w:cs="Times New Roman"/>
          <w:sz w:val="24"/>
          <w:szCs w:val="24"/>
        </w:rPr>
      </w:pPr>
    </w:p>
    <w:p w14:paraId="3A8B20E5"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0679CEA1"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09F8BD60"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b/>
          <w:sz w:val="24"/>
          <w:szCs w:val="24"/>
        </w:rPr>
      </w:pPr>
      <w:r w:rsidRPr="00716BBB">
        <w:rPr>
          <w:rFonts w:ascii="Times New Roman" w:eastAsia="Calibri" w:hAnsi="Times New Roman" w:cs="Times New Roman"/>
          <w:b/>
          <w:sz w:val="24"/>
          <w:szCs w:val="24"/>
        </w:rPr>
        <w:t>Zamawiający</w:t>
      </w:r>
      <w:r w:rsidRPr="00716BBB">
        <w:rPr>
          <w:rFonts w:ascii="Times New Roman" w:eastAsia="Calibri" w:hAnsi="Times New Roman" w:cs="Times New Roman"/>
          <w:b/>
          <w:sz w:val="24"/>
          <w:szCs w:val="24"/>
        </w:rPr>
        <w:tab/>
        <w:t>Wykonawca</w:t>
      </w:r>
    </w:p>
    <w:p w14:paraId="2685B8E9" w14:textId="77777777" w:rsidR="00716BBB" w:rsidRPr="00716BBB" w:rsidRDefault="00716BBB" w:rsidP="00716BBB">
      <w:pPr>
        <w:spacing w:after="0"/>
        <w:rPr>
          <w:rFonts w:ascii="Times New Roman" w:eastAsia="Calibri" w:hAnsi="Times New Roman" w:cs="Times New Roman"/>
          <w:b/>
          <w:i/>
          <w:sz w:val="24"/>
          <w:szCs w:val="24"/>
        </w:rPr>
      </w:pPr>
    </w:p>
    <w:p w14:paraId="73137C7D" w14:textId="77777777" w:rsidR="00716BBB" w:rsidRPr="00716BBB" w:rsidRDefault="00716BBB" w:rsidP="00716BBB">
      <w:pPr>
        <w:spacing w:after="0"/>
        <w:rPr>
          <w:rFonts w:ascii="Times New Roman" w:eastAsia="Calibri" w:hAnsi="Times New Roman" w:cs="Times New Roman"/>
          <w:sz w:val="24"/>
          <w:szCs w:val="24"/>
        </w:rPr>
      </w:pPr>
    </w:p>
    <w:p w14:paraId="31554DD2" w14:textId="77777777" w:rsidR="00000987" w:rsidRPr="00281B5B" w:rsidRDefault="00000987" w:rsidP="00716BBB">
      <w:pPr>
        <w:spacing w:after="0" w:line="240" w:lineRule="auto"/>
        <w:jc w:val="both"/>
        <w:rPr>
          <w:rFonts w:ascii="Times New Roman" w:eastAsia="Times New Roman" w:hAnsi="Times New Roman" w:cs="Times New Roman"/>
          <w:sz w:val="24"/>
          <w:szCs w:val="24"/>
          <w:lang w:eastAsia="pl-PL"/>
        </w:rPr>
      </w:pPr>
    </w:p>
    <w:sectPr w:rsidR="00000987" w:rsidRPr="00281B5B" w:rsidSect="00281B5B">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10C15" w14:textId="77777777" w:rsidR="00307CD1" w:rsidRDefault="00307CD1" w:rsidP="00975135">
      <w:pPr>
        <w:spacing w:after="0" w:line="240" w:lineRule="auto"/>
      </w:pPr>
      <w:r>
        <w:separator/>
      </w:r>
    </w:p>
  </w:endnote>
  <w:endnote w:type="continuationSeparator" w:id="0">
    <w:p w14:paraId="51EDFC56" w14:textId="77777777" w:rsidR="00307CD1" w:rsidRDefault="00307CD1"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B61E" w14:textId="77777777" w:rsidR="00975135" w:rsidRDefault="00780F09">
    <w:pPr>
      <w:pStyle w:val="Stopka"/>
    </w:pPr>
    <w:r>
      <w:rPr>
        <w:noProof/>
        <w:lang w:eastAsia="pl-PL"/>
      </w:rPr>
      <w:drawing>
        <wp:anchor distT="0" distB="0" distL="114300" distR="114300" simplePos="0" relativeHeight="251660288" behindDoc="1" locked="1" layoutInCell="1" allowOverlap="1" wp14:anchorId="000C2E01" wp14:editId="3AF076F1">
          <wp:simplePos x="0" y="0"/>
          <wp:positionH relativeFrom="page">
            <wp:posOffset>-9525</wp:posOffset>
          </wp:positionH>
          <wp:positionV relativeFrom="page">
            <wp:posOffset>9789795</wp:posOffset>
          </wp:positionV>
          <wp:extent cx="7574400" cy="878400"/>
          <wp:effectExtent l="0" t="0" r="762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7574400" cy="878400"/>
                  </a:xfrm>
                  <a:prstGeom prst="rect">
                    <a:avLst/>
                  </a:prstGeom>
                </pic:spPr>
              </pic:pic>
            </a:graphicData>
          </a:graphic>
          <wp14:sizeRelH relativeFrom="page">
            <wp14:pctWidth>0</wp14:pctWidth>
          </wp14:sizeRelH>
          <wp14:sizeRelV relativeFrom="page">
            <wp14:pctHeight>0</wp14:pctHeight>
          </wp14:sizeRelV>
        </wp:anchor>
      </w:drawing>
    </w:r>
    <w:r w:rsidR="00307CD1">
      <w:rPr>
        <w:noProof/>
        <w:lang w:eastAsia="pl-PL"/>
      </w:rPr>
      <w:pict w14:anchorId="31715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25944" w14:textId="77777777" w:rsidR="00307CD1" w:rsidRDefault="00307CD1" w:rsidP="00975135">
      <w:pPr>
        <w:spacing w:after="0" w:line="240" w:lineRule="auto"/>
      </w:pPr>
      <w:r>
        <w:separator/>
      </w:r>
    </w:p>
  </w:footnote>
  <w:footnote w:type="continuationSeparator" w:id="0">
    <w:p w14:paraId="2CC49819" w14:textId="77777777" w:rsidR="00307CD1" w:rsidRDefault="00307CD1" w:rsidP="0097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F17C" w14:textId="77777777" w:rsidR="00B11FCD" w:rsidRDefault="00307CD1">
    <w:pPr>
      <w:pStyle w:val="Nagwek"/>
    </w:pPr>
    <w:r>
      <w:rPr>
        <w:noProof/>
        <w:lang w:eastAsia="pl-PL"/>
      </w:rPr>
      <w:pict w14:anchorId="7163D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33B1" w14:textId="77777777" w:rsidR="00975135" w:rsidRDefault="00780F09">
    <w:pPr>
      <w:pStyle w:val="Nagwek"/>
    </w:pPr>
    <w:r>
      <w:rPr>
        <w:noProof/>
        <w:lang w:eastAsia="pl-PL"/>
      </w:rPr>
      <w:drawing>
        <wp:anchor distT="0" distB="0" distL="114300" distR="114300" simplePos="0" relativeHeight="251658240" behindDoc="1" locked="1" layoutInCell="1" allowOverlap="1" wp14:anchorId="1D774F86" wp14:editId="4BB921B9">
          <wp:simplePos x="0" y="0"/>
          <wp:positionH relativeFrom="page">
            <wp:posOffset>-9525</wp:posOffset>
          </wp:positionH>
          <wp:positionV relativeFrom="page">
            <wp:posOffset>635</wp:posOffset>
          </wp:positionV>
          <wp:extent cx="7570470" cy="1002665"/>
          <wp:effectExtent l="0" t="0" r="0"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a:extLst>
                      <a:ext uri="{28A0092B-C50C-407E-A947-70E740481C1C}">
                        <a14:useLocalDpi xmlns:a14="http://schemas.microsoft.com/office/drawing/2010/main" val="0"/>
                      </a:ext>
                    </a:extLst>
                  </a:blip>
                  <a:stretch>
                    <a:fillRect/>
                  </a:stretch>
                </pic:blipFill>
                <pic:spPr>
                  <a:xfrm>
                    <a:off x="0" y="0"/>
                    <a:ext cx="7570470" cy="100266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00CD4F9E" wp14:editId="541DF38E">
              <wp:simplePos x="0" y="0"/>
              <wp:positionH relativeFrom="page">
                <wp:posOffset>676275</wp:posOffset>
              </wp:positionH>
              <wp:positionV relativeFrom="page">
                <wp:posOffset>514350</wp:posOffset>
              </wp:positionV>
              <wp:extent cx="5331460"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33146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3.25pt;margin-top:40.5pt;width:419.8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" filled="f" stroked="f" strokeweight=".5pt">
              <v:textbo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2DBA" w14:textId="77777777" w:rsidR="00B11FCD" w:rsidRDefault="00307CD1">
    <w:pPr>
      <w:pStyle w:val="Nagwek"/>
    </w:pPr>
    <w:r>
      <w:rPr>
        <w:noProof/>
        <w:lang w:eastAsia="pl-PL"/>
      </w:rPr>
      <w:pict w14:anchorId="63831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E51"/>
    <w:multiLevelType w:val="hybridMultilevel"/>
    <w:tmpl w:val="8D56C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60162"/>
    <w:multiLevelType w:val="hybridMultilevel"/>
    <w:tmpl w:val="70EA403E"/>
    <w:lvl w:ilvl="0" w:tplc="B62AEC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977EB"/>
    <w:multiLevelType w:val="hybridMultilevel"/>
    <w:tmpl w:val="94A03D10"/>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951B05"/>
    <w:multiLevelType w:val="hybridMultilevel"/>
    <w:tmpl w:val="9A08955C"/>
    <w:lvl w:ilvl="0" w:tplc="16201082">
      <w:start w:val="1"/>
      <w:numFmt w:val="decimal"/>
      <w:lvlText w:val="%1."/>
      <w:lvlJc w:val="left"/>
      <w:pPr>
        <w:ind w:left="360" w:hanging="360"/>
      </w:pPr>
      <w:rPr>
        <w:rFonts w:cs="Times New Roman" w:hint="default"/>
        <w:b w:val="0"/>
        <w:bCs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8342D0C"/>
    <w:multiLevelType w:val="hybridMultilevel"/>
    <w:tmpl w:val="DD943AF6"/>
    <w:lvl w:ilvl="0" w:tplc="C712A3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D66EC8AC"/>
    <w:lvl w:ilvl="0" w:tplc="E9FAD368">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AB552B9"/>
    <w:multiLevelType w:val="hybridMultilevel"/>
    <w:tmpl w:val="26D8A1E4"/>
    <w:lvl w:ilvl="0" w:tplc="065C3066">
      <w:start w:val="1"/>
      <w:numFmt w:val="upperRoman"/>
      <w:lvlText w:val="%1."/>
      <w:lvlJc w:val="right"/>
      <w:pPr>
        <w:ind w:left="928" w:hanging="360"/>
      </w:pPr>
      <w:rPr>
        <w:b/>
        <w:sz w:val="24"/>
        <w:szCs w:val="24"/>
      </w:rPr>
    </w:lvl>
    <w:lvl w:ilvl="1" w:tplc="7B7845AA">
      <w:start w:val="16"/>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5E1F49"/>
    <w:multiLevelType w:val="hybridMultilevel"/>
    <w:tmpl w:val="4EA69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4B3858"/>
    <w:multiLevelType w:val="multilevel"/>
    <w:tmpl w:val="9D5A0854"/>
    <w:lvl w:ilvl="0">
      <w:start w:val="9"/>
      <w:numFmt w:val="decimal"/>
      <w:lvlText w:val="%1."/>
      <w:lvlJc w:val="left"/>
      <w:pPr>
        <w:ind w:left="360" w:hanging="360"/>
      </w:pPr>
      <w:rPr>
        <w:rFonts w:hint="default"/>
        <w:b/>
      </w:rPr>
    </w:lvl>
    <w:lvl w:ilvl="1">
      <w:start w:val="1"/>
      <w:numFmt w:val="decimal"/>
      <w:lvlText w:val="%2."/>
      <w:lvlJc w:val="left"/>
      <w:pPr>
        <w:ind w:left="928" w:hanging="360"/>
      </w:pPr>
      <w:rPr>
        <w:rFonts w:eastAsia="Calibri" w:hint="default"/>
        <w:b w:val="0"/>
        <w:i w:val="0"/>
        <w:sz w:val="24"/>
        <w:szCs w:val="24"/>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9">
    <w:nsid w:val="24852BD2"/>
    <w:multiLevelType w:val="multilevel"/>
    <w:tmpl w:val="96B4DE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3F4067"/>
    <w:multiLevelType w:val="hybridMultilevel"/>
    <w:tmpl w:val="D8B8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1E21EC"/>
    <w:multiLevelType w:val="hybridMultilevel"/>
    <w:tmpl w:val="755A610A"/>
    <w:lvl w:ilvl="0" w:tplc="493033D2">
      <w:start w:val="1"/>
      <w:numFmt w:val="upperRoman"/>
      <w:lvlText w:val="%1."/>
      <w:lvlJc w:val="left"/>
      <w:pPr>
        <w:ind w:left="1080" w:hanging="720"/>
      </w:pPr>
      <w:rPr>
        <w:rFonts w:hint="default"/>
        <w:b/>
      </w:rPr>
    </w:lvl>
    <w:lvl w:ilvl="1" w:tplc="74A44E18">
      <w:start w:val="1"/>
      <w:numFmt w:val="decimal"/>
      <w:lvlText w:val="%2."/>
      <w:lvlJc w:val="left"/>
      <w:pPr>
        <w:ind w:left="1440" w:hanging="360"/>
      </w:pPr>
      <w:rPr>
        <w:rFonts w:eastAsia="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EC10D3"/>
    <w:multiLevelType w:val="hybridMultilevel"/>
    <w:tmpl w:val="154EA6CE"/>
    <w:lvl w:ilvl="0" w:tplc="61F21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4E2B9B"/>
    <w:multiLevelType w:val="hybridMultilevel"/>
    <w:tmpl w:val="0D40B7C2"/>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46941B3A"/>
    <w:lvl w:ilvl="0" w:tplc="D4C2A8EC">
      <w:start w:val="1"/>
      <w:numFmt w:val="decimal"/>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F486410"/>
    <w:multiLevelType w:val="hybridMultilevel"/>
    <w:tmpl w:val="95CC33D6"/>
    <w:lvl w:ilvl="0" w:tplc="E544E484">
      <w:start w:val="1"/>
      <w:numFmt w:val="decimal"/>
      <w:lvlText w:val="%1."/>
      <w:lvlJc w:val="left"/>
      <w:pPr>
        <w:ind w:left="1004" w:hanging="360"/>
      </w:pPr>
      <w:rPr>
        <w:b w:val="0"/>
      </w:r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0E961B0"/>
    <w:multiLevelType w:val="hybridMultilevel"/>
    <w:tmpl w:val="D71A9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4B1B02"/>
    <w:multiLevelType w:val="hybridMultilevel"/>
    <w:tmpl w:val="C76E75DC"/>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DA62C5"/>
    <w:multiLevelType w:val="hybridMultilevel"/>
    <w:tmpl w:val="BB400028"/>
    <w:lvl w:ilvl="0" w:tplc="3C4A3B12">
      <w:start w:val="3"/>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45318D"/>
    <w:multiLevelType w:val="hybridMultilevel"/>
    <w:tmpl w:val="7270C200"/>
    <w:lvl w:ilvl="0" w:tplc="EB6E71EE">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BD1CD6"/>
    <w:multiLevelType w:val="hybridMultilevel"/>
    <w:tmpl w:val="FCDE5824"/>
    <w:lvl w:ilvl="0" w:tplc="B62AEC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052954"/>
    <w:multiLevelType w:val="hybridMultilevel"/>
    <w:tmpl w:val="93A005C0"/>
    <w:lvl w:ilvl="0" w:tplc="04150017">
      <w:start w:val="1"/>
      <w:numFmt w:val="lowerLetter"/>
      <w:lvlText w:val="%1)"/>
      <w:lvlJc w:val="left"/>
      <w:pPr>
        <w:ind w:left="786" w:hanging="360"/>
      </w:pPr>
    </w:lvl>
    <w:lvl w:ilvl="1" w:tplc="0415000F">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1616C48"/>
    <w:multiLevelType w:val="hybridMultilevel"/>
    <w:tmpl w:val="A5B221A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7554C4"/>
    <w:multiLevelType w:val="hybridMultilevel"/>
    <w:tmpl w:val="347E4F10"/>
    <w:lvl w:ilvl="0" w:tplc="E5BE4D38">
      <w:start w:val="16"/>
      <w:numFmt w:val="upperRoman"/>
      <w:lvlText w:val="%1."/>
      <w:lvlJc w:val="left"/>
      <w:pPr>
        <w:ind w:left="208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72648A9"/>
    <w:multiLevelType w:val="hybridMultilevel"/>
    <w:tmpl w:val="6F3CBDB6"/>
    <w:lvl w:ilvl="0" w:tplc="72C2D9FE">
      <w:start w:val="6"/>
      <w:numFmt w:val="upperRoman"/>
      <w:lvlText w:val="%1."/>
      <w:lvlJc w:val="left"/>
      <w:pPr>
        <w:ind w:left="1004" w:hanging="720"/>
      </w:pPr>
      <w:rPr>
        <w:rFonts w:hint="default"/>
        <w:b/>
      </w:rPr>
    </w:lvl>
    <w:lvl w:ilvl="1" w:tplc="04150019">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1">
      <w:start w:val="1"/>
      <w:numFmt w:val="decimal"/>
      <w:lvlText w:val="%6)"/>
      <w:lvlJc w:val="lef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27">
    <w:nsid w:val="7894087D"/>
    <w:multiLevelType w:val="hybridMultilevel"/>
    <w:tmpl w:val="9D1CA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11"/>
  </w:num>
  <w:num w:numId="3">
    <w:abstractNumId w:val="26"/>
  </w:num>
  <w:num w:numId="4">
    <w:abstractNumId w:val="8"/>
  </w:num>
  <w:num w:numId="5">
    <w:abstractNumId w:val="22"/>
  </w:num>
  <w:num w:numId="6">
    <w:abstractNumId w:val="10"/>
  </w:num>
  <w:num w:numId="7">
    <w:abstractNumId w:val="27"/>
  </w:num>
  <w:num w:numId="8">
    <w:abstractNumId w:val="15"/>
  </w:num>
  <w:num w:numId="9">
    <w:abstractNumId w:val="24"/>
  </w:num>
  <w:num w:numId="10">
    <w:abstractNumId w:val="5"/>
  </w:num>
  <w:num w:numId="11">
    <w:abstractNumId w:val="14"/>
  </w:num>
  <w:num w:numId="12">
    <w:abstractNumId w:val="20"/>
  </w:num>
  <w:num w:numId="13">
    <w:abstractNumId w:val="19"/>
  </w:num>
  <w:num w:numId="14">
    <w:abstractNumId w:val="23"/>
  </w:num>
  <w:num w:numId="15">
    <w:abstractNumId w:val="3"/>
  </w:num>
  <w:num w:numId="16">
    <w:abstractNumId w:val="7"/>
  </w:num>
  <w:num w:numId="17">
    <w:abstractNumId w:val="18"/>
  </w:num>
  <w:num w:numId="18">
    <w:abstractNumId w:val="16"/>
  </w:num>
  <w:num w:numId="19">
    <w:abstractNumId w:val="12"/>
  </w:num>
  <w:num w:numId="20">
    <w:abstractNumId w:val="0"/>
  </w:num>
  <w:num w:numId="21">
    <w:abstractNumId w:val="2"/>
  </w:num>
  <w:num w:numId="22">
    <w:abstractNumId w:val="1"/>
  </w:num>
  <w:num w:numId="23">
    <w:abstractNumId w:val="13"/>
  </w:num>
  <w:num w:numId="24">
    <w:abstractNumId w:val="21"/>
  </w:num>
  <w:num w:numId="25">
    <w:abstractNumId w:val="17"/>
  </w:num>
  <w:num w:numId="26">
    <w:abstractNumId w:val="2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00987"/>
    <w:rsid w:val="000F6D1D"/>
    <w:rsid w:val="00117C50"/>
    <w:rsid w:val="00133C23"/>
    <w:rsid w:val="00205490"/>
    <w:rsid w:val="00224584"/>
    <w:rsid w:val="002327C0"/>
    <w:rsid w:val="00245D09"/>
    <w:rsid w:val="002479FA"/>
    <w:rsid w:val="00281B5B"/>
    <w:rsid w:val="002D4DD6"/>
    <w:rsid w:val="00307CD1"/>
    <w:rsid w:val="00386001"/>
    <w:rsid w:val="003F4CC7"/>
    <w:rsid w:val="00493934"/>
    <w:rsid w:val="004D7975"/>
    <w:rsid w:val="00507C72"/>
    <w:rsid w:val="005701A4"/>
    <w:rsid w:val="00656FA4"/>
    <w:rsid w:val="006B71B2"/>
    <w:rsid w:val="006F49EF"/>
    <w:rsid w:val="00716BBB"/>
    <w:rsid w:val="00741ACD"/>
    <w:rsid w:val="00780F09"/>
    <w:rsid w:val="007D719E"/>
    <w:rsid w:val="007E2FC9"/>
    <w:rsid w:val="00830C9D"/>
    <w:rsid w:val="008B3553"/>
    <w:rsid w:val="00957FC8"/>
    <w:rsid w:val="00975135"/>
    <w:rsid w:val="00976FB1"/>
    <w:rsid w:val="00A647AD"/>
    <w:rsid w:val="00A952BA"/>
    <w:rsid w:val="00B11FCD"/>
    <w:rsid w:val="00B23EAE"/>
    <w:rsid w:val="00BC2F31"/>
    <w:rsid w:val="00C6165B"/>
    <w:rsid w:val="00C92067"/>
    <w:rsid w:val="00DC564F"/>
    <w:rsid w:val="00DE2264"/>
    <w:rsid w:val="00E00673"/>
    <w:rsid w:val="00E20F09"/>
    <w:rsid w:val="00E933C0"/>
    <w:rsid w:val="00ED3920"/>
    <w:rsid w:val="00F411C8"/>
    <w:rsid w:val="00F4587E"/>
    <w:rsid w:val="00F67E37"/>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501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B068-5D3B-495F-8F6A-13D5E4E9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1744</Words>
  <Characters>10464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Karolina Dys</cp:lastModifiedBy>
  <cp:revision>9</cp:revision>
  <dcterms:created xsi:type="dcterms:W3CDTF">2020-07-03T12:22:00Z</dcterms:created>
  <dcterms:modified xsi:type="dcterms:W3CDTF">2020-07-15T08:33:00Z</dcterms:modified>
</cp:coreProperties>
</file>