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C6861">
        <w:rPr>
          <w:rFonts w:ascii="Times New Roman" w:hAnsi="Times New Roman" w:cs="Times New Roman"/>
          <w:b/>
          <w:bCs/>
          <w:sz w:val="24"/>
          <w:szCs w:val="24"/>
        </w:rPr>
        <w:t>RP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>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D2F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21CD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A47EC1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6B21C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A3" w:rsidRPr="00981DD9" w:rsidRDefault="006F0CA3" w:rsidP="006F0CA3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lang w:eastAsia="pl-PL" w:bidi="hi-IN"/>
        </w:rPr>
      </w:pPr>
      <w:r w:rsidRPr="00981DD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 xml:space="preserve">OŚWIADCZENIE DOTYCZĄCE PRZYNALEŻNOŚCI DO TEJ SAMEJ GRUPY KAPITAŁOWEJ, </w:t>
      </w:r>
      <w:r w:rsidR="006B21CD">
        <w:rPr>
          <w:rFonts w:ascii="Cambria" w:eastAsia="Lucida Sans Unicode" w:hAnsi="Cambria" w:cs="Mangal"/>
          <w:b/>
          <w:bCs/>
          <w:color w:val="00000A"/>
          <w:lang w:eastAsia="pl-PL" w:bidi="hi-IN"/>
        </w:rPr>
        <w:br/>
      </w:r>
      <w:r w:rsidRPr="00981DD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>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751"/>
        <w:gridCol w:w="6217"/>
      </w:tblGrid>
      <w:tr w:rsidR="006F0CA3" w:rsidRPr="00981DD9" w:rsidTr="003341C5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Nazwa 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 i adres </w:t>
            </w: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Wykonawcy: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………………………….</w:t>
            </w:r>
          </w:p>
        </w:tc>
      </w:tr>
      <w:tr w:rsidR="006F0CA3" w:rsidRPr="00981DD9" w:rsidTr="003341C5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6F0CA3" w:rsidRPr="00981DD9" w:rsidTr="003341C5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REGON: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  <w:tr w:rsidR="006F0CA3" w:rsidRPr="00981DD9" w:rsidTr="003341C5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A3" w:rsidRDefault="006F0CA3" w:rsidP="006F0CA3">
      <w:pPr>
        <w:widowControl w:val="0"/>
        <w:suppressAutoHyphens/>
        <w:spacing w:before="360"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 xml:space="preserve">Działając zgodnie z art. 24 ust. 11 ustawy z dnia 29 stycznia 2004 r. Prawo zamówień publicznych </w:t>
      </w:r>
      <w:r w:rsidR="009411C4" w:rsidRPr="009411C4"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>(t.j. Dz.U. z 2019 r., poz. 1843),</w:t>
      </w:r>
      <w:bookmarkStart w:id="0" w:name="_GoBack"/>
      <w:bookmarkEnd w:id="0"/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 xml:space="preserve"> w związku ze złożeniem oferty w postępowaniu w sprawie zamówienia publicznego prowadzonego w trybie przetargu nieograniczonego na:</w:t>
      </w:r>
    </w:p>
    <w:p w:rsidR="006F0CA3" w:rsidRPr="006B21CD" w:rsidRDefault="006F0CA3" w:rsidP="006F0CA3">
      <w:pPr>
        <w:spacing w:after="160" w:line="259" w:lineRule="auto"/>
        <w:jc w:val="both"/>
        <w:outlineLvl w:val="1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6B21CD" w:rsidRPr="006B21CD" w:rsidRDefault="006B21CD" w:rsidP="006B21CD">
      <w:pPr>
        <w:widowControl w:val="0"/>
        <w:suppressAutoHyphens/>
        <w:spacing w:after="0" w:line="240" w:lineRule="auto"/>
        <w:jc w:val="center"/>
        <w:textAlignment w:val="baseline"/>
        <w:rPr>
          <w:rFonts w:asciiTheme="majorHAnsi" w:eastAsia="Lucida Sans Unicode" w:hAnsiTheme="majorHAnsi" w:cs="Times New Roman"/>
          <w:color w:val="00000A"/>
          <w:lang w:eastAsia="pl-PL" w:bidi="hi-IN"/>
        </w:rPr>
      </w:pPr>
      <w:bookmarkStart w:id="1" w:name="_Hlk23871391"/>
      <w:r w:rsidRPr="006B21CD">
        <w:rPr>
          <w:rFonts w:asciiTheme="majorHAnsi" w:eastAsia="Calibri" w:hAnsiTheme="majorHAnsi" w:cs="Times New Roman"/>
          <w:b/>
          <w:bCs/>
        </w:rPr>
        <w:t>„DOSTAWA OLEJU OPAŁOWEGO LEKKIEGO PRZEZNACZONEGO DO CELÓW GRZEWCZYCH DLA MŁODZIEŻOWEGO OŚRODKA WYCHOWAWCZEGO W PODGŁĘBOKIEM”</w:t>
      </w:r>
    </w:p>
    <w:bookmarkEnd w:id="1"/>
    <w:p w:rsidR="00A47EC1" w:rsidRPr="00623F86" w:rsidRDefault="006F0CA3" w:rsidP="006F0CA3">
      <w:pPr>
        <w:suppressAutoHyphens/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 </w:t>
      </w:r>
      <w:r w:rsidR="00A47EC1" w:rsidRPr="001271BB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:rsidR="00A47EC1" w:rsidRPr="00623F86" w:rsidRDefault="00A47EC1" w:rsidP="00A47EC1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A47EC1" w:rsidRPr="006F0CA3" w:rsidRDefault="00A47EC1" w:rsidP="00A47EC1">
      <w:pPr>
        <w:suppressAutoHyphens/>
        <w:spacing w:after="0" w:line="240" w:lineRule="auto"/>
        <w:ind w:left="360" w:hanging="340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NIE NALEŻĘ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</w:t>
      </w:r>
      <w:r w:rsidR="00B32482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32482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B44340">
        <w:rPr>
          <w:rFonts w:ascii="Times New Roman" w:eastAsia="Calibri" w:hAnsi="Times New Roman" w:cs="Times New Roman"/>
          <w:bCs/>
          <w:sz w:val="24"/>
          <w:szCs w:val="24"/>
        </w:rPr>
        <w:t>98 z późn. zm.</w:t>
      </w:r>
      <w:r>
        <w:rPr>
          <w:rFonts w:ascii="Times New Roman" w:eastAsia="Calibri" w:hAnsi="Times New Roman" w:cs="Times New Roman"/>
          <w:bCs/>
          <w:sz w:val="24"/>
          <w:szCs w:val="24"/>
        </w:rPr>
        <w:t>) z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NALEŻĘ </w:t>
      </w:r>
      <w:r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</w:t>
      </w:r>
      <w:r w:rsidR="00B32482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44340">
        <w:rPr>
          <w:rFonts w:ascii="Times New Roman" w:eastAsia="Calibri" w:hAnsi="Times New Roman" w:cs="Times New Roman"/>
          <w:bCs/>
          <w:sz w:val="24"/>
          <w:szCs w:val="24"/>
        </w:rPr>
        <w:t>798 z późn. zm.)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 następującymi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A47EC1" w:rsidRPr="00623F86" w:rsidRDefault="00A47EC1" w:rsidP="00A47EC1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Lista podmiotów należących do tej samej grupy kapitałowej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:rsidR="00A47EC1" w:rsidRDefault="00A47EC1" w:rsidP="00A47E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A47EC1" w:rsidRPr="00623F86" w:rsidTr="003341C5">
        <w:trPr>
          <w:trHeight w:val="179"/>
          <w:jc w:val="center"/>
        </w:trPr>
        <w:tc>
          <w:tcPr>
            <w:tcW w:w="466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………………………………………….…</w:t>
      </w: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A47EC1" w:rsidRPr="002F1113" w:rsidRDefault="00A47EC1" w:rsidP="00A47EC1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A47EC1" w:rsidRPr="002F1113" w:rsidRDefault="00A47EC1" w:rsidP="00A47E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F1113">
        <w:rPr>
          <w:rFonts w:ascii="Times New Roman" w:eastAsia="Calibri" w:hAnsi="Times New Roman" w:cs="Times New Roman"/>
          <w:i/>
          <w:sz w:val="18"/>
          <w:szCs w:val="18"/>
        </w:rPr>
        <w:t xml:space="preserve">(podpis, pieczątka imienna osoby upoważnionej </w:t>
      </w:r>
    </w:p>
    <w:p w:rsidR="00A47EC1" w:rsidRPr="002F1113" w:rsidRDefault="00A47EC1" w:rsidP="00A47EC1">
      <w:pPr>
        <w:spacing w:after="0" w:line="240" w:lineRule="auto"/>
        <w:ind w:left="4950" w:hanging="3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F1113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:rsidR="00A47EC1" w:rsidRPr="002F1113" w:rsidRDefault="00A47EC1" w:rsidP="00A47EC1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A47EC1" w:rsidRDefault="00A47EC1" w:rsidP="00A47EC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UWAGA!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Wykonawca dokument ten przekazuje Zamawiającemu samodzielnie(tj. bez odrębnego wezwania ze strony Zamawiającego)</w:t>
      </w:r>
    </w:p>
    <w:p w:rsidR="00A47EC1" w:rsidRPr="006258FD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6258FD">
        <w:rPr>
          <w:rFonts w:ascii="Times New Roman" w:hAnsi="Times New Roman" w:cs="Times New Roman"/>
          <w:color w:val="FF0000"/>
          <w:sz w:val="18"/>
          <w:szCs w:val="18"/>
        </w:rPr>
        <w:t>Wykonawca składa ten dokument w terminie 3 dni od dnia zamieszczenia przez Zamawiającego na stronie internetowej informacji z otwarcia ofert , o której mowa w art. 86 ust.5  ustawy Pzp.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</w:p>
    <w:p w:rsidR="00A47EC1" w:rsidRPr="001837C2" w:rsidRDefault="00A47EC1" w:rsidP="00A47EC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16"/>
          <w:szCs w:val="18"/>
          <w:lang w:eastAsia="pl-PL"/>
        </w:rPr>
      </w:pP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 xml:space="preserve">* 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>Należy właściwe zaznaczyć (</w:t>
      </w: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>X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 xml:space="preserve">) </w:t>
      </w:r>
    </w:p>
    <w:p w:rsidR="00A47EC1" w:rsidRDefault="00A47EC1" w:rsidP="006F0CA3">
      <w:pPr>
        <w:widowControl w:val="0"/>
        <w:spacing w:after="0" w:line="240" w:lineRule="auto"/>
        <w:ind w:left="284" w:hanging="284"/>
      </w:pPr>
      <w:r w:rsidRPr="001837C2">
        <w:rPr>
          <w:rFonts w:ascii="Calibri" w:eastAsia="Times New Roman" w:hAnsi="Calibri" w:cs="Times New Roman"/>
          <w:b/>
          <w:bCs/>
          <w:i/>
          <w:sz w:val="16"/>
          <w:szCs w:val="18"/>
          <w:lang w:eastAsia="pl-PL"/>
        </w:rPr>
        <w:t xml:space="preserve">** Grupa kapitałowa 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w rozumieniu art. 4 pkt 14) ustawy z dnia 16 lutego 2007r. o ochronie konkurencji i konsumentów (Dz. U. z 201</w:t>
      </w:r>
      <w:r w:rsidR="00B3248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8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r. poz. </w:t>
      </w:r>
      <w:r w:rsidR="00B44340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98 z późn. zm.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) -.tj. wszyscy przedsiębiorcy, którzy są kontrolowani w sposób bezpośredni lub pośredni przez jednego przedsiębiorcę, w tym również ten przedsiębiorca.</w:t>
      </w:r>
    </w:p>
    <w:sectPr w:rsidR="00A47EC1" w:rsidSect="006F0CA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0B0" w:rsidRDefault="004E20B0" w:rsidP="0007030A">
      <w:pPr>
        <w:spacing w:after="0" w:line="240" w:lineRule="auto"/>
      </w:pPr>
      <w:r>
        <w:separator/>
      </w:r>
    </w:p>
  </w:endnote>
  <w:endnote w:type="continuationSeparator" w:id="0">
    <w:p w:rsidR="004E20B0" w:rsidRDefault="004E20B0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0B0" w:rsidRDefault="004E20B0" w:rsidP="0007030A">
      <w:pPr>
        <w:spacing w:after="0" w:line="240" w:lineRule="auto"/>
      </w:pPr>
      <w:r>
        <w:separator/>
      </w:r>
    </w:p>
  </w:footnote>
  <w:footnote w:type="continuationSeparator" w:id="0">
    <w:p w:rsidR="004E20B0" w:rsidRDefault="004E20B0" w:rsidP="0007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6D0D"/>
    <w:multiLevelType w:val="multilevel"/>
    <w:tmpl w:val="D368B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518"/>
    <w:multiLevelType w:val="multilevel"/>
    <w:tmpl w:val="A57AC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63C6"/>
    <w:multiLevelType w:val="multilevel"/>
    <w:tmpl w:val="C61A6B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2E7"/>
    <w:rsid w:val="0007030A"/>
    <w:rsid w:val="00081F17"/>
    <w:rsid w:val="00107347"/>
    <w:rsid w:val="00287601"/>
    <w:rsid w:val="002914B1"/>
    <w:rsid w:val="003426B3"/>
    <w:rsid w:val="00343C50"/>
    <w:rsid w:val="00422E7C"/>
    <w:rsid w:val="00426498"/>
    <w:rsid w:val="00434AC9"/>
    <w:rsid w:val="004E20B0"/>
    <w:rsid w:val="004F2494"/>
    <w:rsid w:val="006258FD"/>
    <w:rsid w:val="00647544"/>
    <w:rsid w:val="006515EA"/>
    <w:rsid w:val="00697086"/>
    <w:rsid w:val="006B21CD"/>
    <w:rsid w:val="006D642A"/>
    <w:rsid w:val="006F0CA3"/>
    <w:rsid w:val="00735BF6"/>
    <w:rsid w:val="00890216"/>
    <w:rsid w:val="008C6861"/>
    <w:rsid w:val="009411C4"/>
    <w:rsid w:val="00966F82"/>
    <w:rsid w:val="00981DD9"/>
    <w:rsid w:val="00996F2E"/>
    <w:rsid w:val="009B32E7"/>
    <w:rsid w:val="009E0881"/>
    <w:rsid w:val="00A05292"/>
    <w:rsid w:val="00A47EC1"/>
    <w:rsid w:val="00A55FDD"/>
    <w:rsid w:val="00A7330B"/>
    <w:rsid w:val="00B32482"/>
    <w:rsid w:val="00B44340"/>
    <w:rsid w:val="00B61EA1"/>
    <w:rsid w:val="00BA4DEF"/>
    <w:rsid w:val="00C311AE"/>
    <w:rsid w:val="00C338AB"/>
    <w:rsid w:val="00C3506B"/>
    <w:rsid w:val="00C82DB3"/>
    <w:rsid w:val="00D324ED"/>
    <w:rsid w:val="00D46A59"/>
    <w:rsid w:val="00D94A9A"/>
    <w:rsid w:val="00DD0A05"/>
    <w:rsid w:val="00EC6578"/>
    <w:rsid w:val="00ED2FE6"/>
    <w:rsid w:val="00F056E9"/>
    <w:rsid w:val="00F11B9A"/>
    <w:rsid w:val="00F3743B"/>
    <w:rsid w:val="00F8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CFF03-F6E1-49D8-A59B-1CD9F493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EE4F-CA91-49D7-83F8-3824CDDC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18</cp:revision>
  <cp:lastPrinted>2018-11-07T07:33:00Z</cp:lastPrinted>
  <dcterms:created xsi:type="dcterms:W3CDTF">2016-10-17T09:08:00Z</dcterms:created>
  <dcterms:modified xsi:type="dcterms:W3CDTF">2019-11-07T15:28:00Z</dcterms:modified>
</cp:coreProperties>
</file>