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IR</w:t>
      </w:r>
      <w:r w:rsidR="00E10A6A">
        <w:rPr>
          <w:b/>
          <w:szCs w:val="24"/>
        </w:rPr>
        <w:t>P</w:t>
      </w:r>
      <w:r>
        <w:rPr>
          <w:b/>
          <w:szCs w:val="24"/>
        </w:rPr>
        <w:t>.272.4</w:t>
      </w:r>
      <w:r w:rsidR="00F84746">
        <w:rPr>
          <w:b/>
          <w:szCs w:val="24"/>
        </w:rPr>
        <w:t>.18.</w:t>
      </w:r>
      <w:bookmarkStart w:id="0" w:name="_GoBack"/>
      <w:bookmarkEnd w:id="0"/>
      <w:r>
        <w:rPr>
          <w:b/>
          <w:szCs w:val="24"/>
        </w:rPr>
        <w:t>201</w:t>
      </w:r>
      <w:r w:rsidR="00E10A6A">
        <w:rPr>
          <w:b/>
          <w:szCs w:val="24"/>
        </w:rPr>
        <w:t>9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8 do SIWZ </w:t>
      </w:r>
    </w:p>
    <w:p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471273" w:rsidRDefault="00471273" w:rsidP="00AB2679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AB2679">
        <w:rPr>
          <w:rFonts w:eastAsia="Times New Roman"/>
          <w:b/>
          <w:szCs w:val="24"/>
          <w:lang w:eastAsia="pl-PL"/>
        </w:rPr>
        <w:t>– Starostwo Powiatowe w Łęcznej</w:t>
      </w:r>
    </w:p>
    <w:p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AB2679">
        <w:rPr>
          <w:b/>
          <w:bCs/>
          <w:szCs w:val="24"/>
          <w:lang w:eastAsia="ar-SA"/>
        </w:rPr>
        <w:t>USŁUG</w:t>
      </w:r>
    </w:p>
    <w:p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:rsidR="00E10A6A" w:rsidRPr="00E10A6A" w:rsidRDefault="00471273" w:rsidP="00E10A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 w:rsidRPr="00E10A6A">
        <w:rPr>
          <w:bCs/>
          <w:szCs w:val="24"/>
        </w:rPr>
        <w:t xml:space="preserve">pn.: </w:t>
      </w:r>
    </w:p>
    <w:p w:rsidR="00E10A6A" w:rsidRDefault="00E10A6A" w:rsidP="00E10A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r w:rsidRPr="00392490">
        <w:rPr>
          <w:rFonts w:eastAsia="Times New Roman"/>
          <w:b/>
          <w:bCs/>
          <w:color w:val="000000"/>
          <w:spacing w:val="3"/>
          <w:szCs w:val="24"/>
          <w:lang w:eastAsia="pl-PL"/>
        </w:rPr>
        <w:t>Przegląd, inwentaryzacja i konserwacja szczegółowej osnowy geodezyjnej na obszarze gminy Ludwin. Wykonanie projektu modernizacji szczegółowej poziomej osnowy geodezyjnej dla gminy Ludwin, powiat łęczyński</w:t>
      </w:r>
      <w:r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:rsidR="00E10A6A" w:rsidRPr="00392490" w:rsidRDefault="00E10A6A" w:rsidP="00E10A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u w:val="single"/>
          <w:lang w:eastAsia="pl-PL"/>
        </w:rPr>
      </w:pPr>
    </w:p>
    <w:p w:rsidR="00471273" w:rsidRDefault="00471273" w:rsidP="00E10A6A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wykonałem/liśmy/ </w:t>
      </w:r>
      <w:r w:rsidR="00AB2679">
        <w:rPr>
          <w:rFonts w:eastAsia="Times New Roman"/>
          <w:szCs w:val="24"/>
        </w:rPr>
        <w:t>usługi</w:t>
      </w:r>
      <w:r>
        <w:rPr>
          <w:rFonts w:eastAsia="Times New Roman"/>
          <w:szCs w:val="24"/>
        </w:rPr>
        <w:t xml:space="preserve"> w zakresie niezbędnym do wykazania spełniania warunku opisanego w pkt.6.1.2 ppkt.3</w:t>
      </w:r>
      <w:r w:rsidR="00E10A6A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p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p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3"/>
        <w:gridCol w:w="3116"/>
        <w:gridCol w:w="1559"/>
        <w:gridCol w:w="1244"/>
        <w:gridCol w:w="1230"/>
        <w:gridCol w:w="2650"/>
        <w:gridCol w:w="12"/>
      </w:tblGrid>
      <w:tr w:rsidR="00E10A6A" w:rsidRPr="00E10A6A" w:rsidTr="00E10A6A">
        <w:trPr>
          <w:gridAfter w:val="1"/>
          <w:wAfter w:w="7" w:type="pct"/>
          <w:trHeight w:val="1036"/>
          <w:tblHeader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Lp.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Przedmiot (nazwa, krótki opis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 zakresie niezb</w:t>
            </w:r>
            <w:r w:rsidRPr="00E10A6A">
              <w:rPr>
                <w:rFonts w:eastAsia="TimesNewRoman"/>
                <w:b/>
                <w:sz w:val="22"/>
              </w:rPr>
              <w:t>ę</w:t>
            </w:r>
            <w:r w:rsidRPr="00E10A6A">
              <w:rPr>
                <w:b/>
                <w:sz w:val="22"/>
              </w:rPr>
              <w:t>dnym do wykazania spełniania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Nazwa odbiorcy usług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Data wykonania usługi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Wartość usługi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Usługa wykonana samodzielnie/Wykonawca korzysta z podmiotu trzeciego</w:t>
            </w:r>
          </w:p>
        </w:tc>
      </w:tr>
      <w:tr w:rsidR="00E10A6A" w:rsidRPr="00E10A6A" w:rsidTr="00E10A6A">
        <w:trPr>
          <w:trHeight w:val="9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E10A6A">
              <w:rPr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>
              <w:rPr>
                <w:szCs w:val="24"/>
              </w:rPr>
              <w:t xml:space="preserve">minimum </w:t>
            </w:r>
            <w:r w:rsidRPr="00E10A6A">
              <w:rPr>
                <w:szCs w:val="24"/>
              </w:rPr>
              <w:t xml:space="preserve">jedną usługę polegającą na modernizacji osnowy geodezyjnej (podstawowej lub szczegółowej) lub grawimetrycznej lub magnetycznej, o wartości nie mniejszej niż </w:t>
            </w:r>
            <w:r>
              <w:rPr>
                <w:szCs w:val="24"/>
              </w:rPr>
              <w:t>5</w:t>
            </w:r>
            <w:r w:rsidRPr="00E10A6A">
              <w:rPr>
                <w:szCs w:val="24"/>
              </w:rPr>
              <w:t>0 000,00 PLN brutto</w:t>
            </w:r>
          </w:p>
        </w:tc>
      </w:tr>
      <w:tr w:rsidR="00E10A6A" w:rsidRPr="00E10A6A" w:rsidTr="00E10A6A">
        <w:trPr>
          <w:gridAfter w:val="1"/>
          <w:wAfter w:w="7" w:type="pct"/>
          <w:trHeight w:val="907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0A6A" w:rsidRPr="00E10A6A" w:rsidTr="00E10A6A">
        <w:trPr>
          <w:gridAfter w:val="1"/>
          <w:wAfter w:w="7" w:type="pct"/>
          <w:trHeight w:val="907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0A6A" w:rsidRPr="00E10A6A" w:rsidTr="00E10A6A">
        <w:trPr>
          <w:trHeight w:val="9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10A6A">
              <w:rPr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co najmniej jedną usługę polegającą na tworzeniu (zakładaniu) lub aktualizacji baz danych: podstawowych osnów geodezyjnych lub grawimetrycznych lub magnetycznych lub szczegółowych osnów geodezyjnych, o wartości nie mniejszej niż </w:t>
            </w:r>
            <w:r>
              <w:rPr>
                <w:szCs w:val="24"/>
              </w:rPr>
              <w:t>1</w:t>
            </w:r>
            <w:r w:rsidRPr="00E10A6A">
              <w:rPr>
                <w:szCs w:val="24"/>
              </w:rPr>
              <w:t>0 000,00 PLN brutto</w:t>
            </w:r>
          </w:p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</w:rPr>
            </w:pPr>
          </w:p>
        </w:tc>
      </w:tr>
      <w:tr w:rsidR="00E10A6A" w:rsidRPr="00E10A6A" w:rsidTr="00E10A6A">
        <w:trPr>
          <w:gridAfter w:val="1"/>
          <w:wAfter w:w="7" w:type="pct"/>
          <w:trHeight w:val="9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0A6A">
              <w:rPr>
                <w:sz w:val="22"/>
              </w:rPr>
              <w:lastRenderedPageBreak/>
              <w:t>1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</w:tr>
      <w:tr w:rsidR="00E10A6A" w:rsidRPr="00E10A6A" w:rsidTr="00E10A6A">
        <w:trPr>
          <w:gridAfter w:val="1"/>
          <w:wAfter w:w="7" w:type="pct"/>
          <w:trHeight w:val="9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10A6A">
              <w:rPr>
                <w:sz w:val="22"/>
              </w:rPr>
              <w:t>2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</w:tr>
    </w:tbl>
    <w:p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AB2679">
        <w:rPr>
          <w:rFonts w:eastAsia="Times New Roman"/>
          <w:sz w:val="20"/>
          <w:szCs w:val="20"/>
          <w:lang w:eastAsia="pl-PL"/>
        </w:rPr>
        <w:t>usługi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</w:t>
      </w:r>
      <w:r w:rsidR="00E10A6A">
        <w:rPr>
          <w:rFonts w:eastAsia="Times New Roman"/>
          <w:b/>
          <w:sz w:val="20"/>
          <w:szCs w:val="20"/>
          <w:lang w:eastAsia="pl-PL"/>
        </w:rPr>
        <w:t>a</w:t>
      </w:r>
      <w:r>
        <w:rPr>
          <w:rFonts w:eastAsia="Times New Roman"/>
          <w:b/>
          <w:sz w:val="20"/>
          <w:szCs w:val="20"/>
          <w:lang w:eastAsia="pl-PL"/>
        </w:rPr>
        <w:t>) SIWZ</w:t>
      </w: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>
        <w:rPr>
          <w:rFonts w:eastAsia="Times New Roman"/>
          <w:b/>
          <w:i/>
          <w:sz w:val="20"/>
          <w:szCs w:val="20"/>
          <w:lang w:eastAsia="pl-PL"/>
        </w:rPr>
        <w:t>podać wartość usług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471273" w:rsidRDefault="00471273" w:rsidP="00471273"/>
    <w:p w:rsidR="00471273" w:rsidRDefault="00471273" w:rsidP="00471273"/>
    <w:p w:rsidR="00471273" w:rsidRDefault="00471273" w:rsidP="00471273"/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1273" w:rsidRDefault="00471273" w:rsidP="00471273">
      <w:pPr>
        <w:spacing w:line="360" w:lineRule="auto"/>
        <w:jc w:val="both"/>
        <w:rPr>
          <w:szCs w:val="24"/>
        </w:rPr>
      </w:pP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E10A6A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…………………………………………</w:t>
      </w:r>
    </w:p>
    <w:p w:rsidR="00471273" w:rsidRDefault="00471273" w:rsidP="00471273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EE1CB5" w:rsidRPr="00471273" w:rsidRDefault="00EE1CB5" w:rsidP="00471273"/>
    <w:sectPr w:rsidR="00EE1CB5" w:rsidRPr="00471273" w:rsidSect="00AB2679">
      <w:headerReference w:type="default" r:id="rId8"/>
      <w:footerReference w:type="default" r:id="rId9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0E0" w:rsidRDefault="003B70E0" w:rsidP="001D6E14">
      <w:r>
        <w:separator/>
      </w:r>
    </w:p>
  </w:endnote>
  <w:endnote w:type="continuationSeparator" w:id="0">
    <w:p w:rsidR="003B70E0" w:rsidRDefault="003B70E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0E0" w:rsidRDefault="003B70E0" w:rsidP="001D6E14">
      <w:r>
        <w:separator/>
      </w:r>
    </w:p>
  </w:footnote>
  <w:footnote w:type="continuationSeparator" w:id="0">
    <w:p w:rsidR="003B70E0" w:rsidRDefault="003B70E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79" w:rsidRPr="00C3552B" w:rsidRDefault="003B70E0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70E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4BF9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4C38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10A6A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746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83B3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143-5904-4636-9E20-E4A0BDD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5</cp:revision>
  <cp:lastPrinted>2019-08-22T07:52:00Z</cp:lastPrinted>
  <dcterms:created xsi:type="dcterms:W3CDTF">2018-07-25T11:37:00Z</dcterms:created>
  <dcterms:modified xsi:type="dcterms:W3CDTF">2019-08-22T07:52:00Z</dcterms:modified>
</cp:coreProperties>
</file>