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sz w:val="24"/>
          <w:szCs w:val="24"/>
          <w:lang w:eastAsia="pl-PL"/>
        </w:rPr>
        <w:t>ZP.SP.O.272.1.18.2015</w:t>
      </w:r>
    </w:p>
    <w:p w:rsidR="004B43CD" w:rsidRPr="004B43CD" w:rsidRDefault="004B43CD" w:rsidP="004B4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6"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6"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6"/>
          <w:kern w:val="36"/>
          <w:sz w:val="28"/>
          <w:szCs w:val="28"/>
          <w:lang w:eastAsia="pl-PL"/>
        </w:rPr>
      </w:pPr>
      <w:r w:rsidRPr="004B43CD">
        <w:rPr>
          <w:rFonts w:ascii="Times New Roman" w:eastAsia="Times New Roman" w:hAnsi="Times New Roman" w:cs="Times New Roman"/>
          <w:b/>
          <w:i/>
          <w:spacing w:val="26"/>
          <w:kern w:val="36"/>
          <w:sz w:val="28"/>
          <w:szCs w:val="28"/>
          <w:lang w:eastAsia="pl-PL"/>
        </w:rPr>
        <w:t>ZAPYTANIE OFERTOWE</w:t>
      </w:r>
    </w:p>
    <w:p w:rsidR="004B43CD" w:rsidRPr="004B43CD" w:rsidRDefault="004B43CD" w:rsidP="004B4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6"/>
          <w:kern w:val="36"/>
          <w:sz w:val="16"/>
          <w:szCs w:val="16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6"/>
          <w:kern w:val="36"/>
          <w:sz w:val="16"/>
          <w:szCs w:val="16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6"/>
          <w:kern w:val="36"/>
          <w:sz w:val="16"/>
          <w:szCs w:val="16"/>
          <w:lang w:eastAsia="pl-PL"/>
        </w:rPr>
      </w:pPr>
    </w:p>
    <w:p w:rsidR="003176D2" w:rsidRPr="0014273B" w:rsidRDefault="004B43CD" w:rsidP="003176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</w:pPr>
      <w:r w:rsidRPr="004B43CD">
        <w:rPr>
          <w:rFonts w:ascii="Arial" w:eastAsia="Times New Roman" w:hAnsi="Arial" w:cs="Arial"/>
          <w:lang w:eastAsia="pl-PL"/>
        </w:rPr>
        <w:t xml:space="preserve">Na podstawie </w:t>
      </w:r>
      <w:r w:rsidRPr="004B43C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Uchwały Nr 1072/2014</w:t>
      </w:r>
      <w:r w:rsidRPr="004B43C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B43C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Zarządu Powiatu Łęczyńskiego z dnia  24 kwietnia 2014 roku </w:t>
      </w:r>
      <w:r w:rsidRPr="004B43CD">
        <w:rPr>
          <w:rFonts w:ascii="Arial" w:eastAsia="Times New Roman" w:hAnsi="Arial" w:cs="Arial"/>
          <w:lang w:eastAsia="pl-PL"/>
        </w:rPr>
        <w:t xml:space="preserve">na </w:t>
      </w:r>
      <w:r w:rsidRPr="004B43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podstawie art. 19 i art. 21w związku z  art. 4 pkt 8  ustawy z dnia 29 stycznia 2004r. Prawo zamówień publicznych (Dz. U. tj. z 2013r. poz. 907 z późn. zm.) w związku z art. 44 ust. 3 i 4 ustawy z dnia 27 sierpnia 2009 r. o finansach publicznych (Dz. U. z 2013, poz. 885 z późn. zm.) zwracam się z zapytaniem ofertowym o cenę wykonania </w:t>
      </w:r>
      <w:r w:rsidR="003176D2" w:rsidRPr="003176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3176D2" w:rsidRPr="0014273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 projektów i kosztorysów na termomodernizację budynku Ośrodka Rewalidacyjno-</w:t>
      </w:r>
      <w:r w:rsidR="003176D2" w:rsidRPr="0014273B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 xml:space="preserve">Wychowawczego w Łęcznej wraz z modernizacją ogrodzenia </w:t>
      </w:r>
      <w:r w:rsidR="00296686" w:rsidRPr="0014273B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br/>
      </w:r>
      <w:r w:rsidR="003176D2" w:rsidRPr="0014273B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i zagospoda</w:t>
      </w:r>
      <w:r w:rsidR="00296686" w:rsidRPr="0014273B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rowaniem terenu działki nr 1746, polegających na opracowaniu dokumentacji:</w:t>
      </w:r>
    </w:p>
    <w:p w:rsidR="003176D2" w:rsidRPr="003176D2" w:rsidRDefault="00284EF4" w:rsidP="003176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FD6F0F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Zadanie nr 1: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  <w:r w:rsidR="003176D2" w:rsidRPr="003176D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Projekt i kosztorys na termomodernizację budynku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, dokumentacja zawierać będzie</w:t>
      </w:r>
      <w:r w:rsidR="003176D2" w:rsidRPr="003176D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:</w:t>
      </w:r>
    </w:p>
    <w:p w:rsidR="003176D2" w:rsidRPr="003176D2" w:rsidRDefault="003176D2" w:rsidP="003176D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Audyt energetyczny</w:t>
      </w:r>
    </w:p>
    <w:p w:rsidR="003176D2" w:rsidRPr="003176D2" w:rsidRDefault="003176D2" w:rsidP="003176D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Projekt wykonawczy</w:t>
      </w:r>
    </w:p>
    <w:p w:rsidR="003176D2" w:rsidRPr="003176D2" w:rsidRDefault="003176D2" w:rsidP="003176D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Specyfikacja</w:t>
      </w:r>
      <w:r w:rsidR="00AF0F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techniczna</w:t>
      </w: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wykonania i odbioru robót</w:t>
      </w:r>
      <w:r w:rsidR="00AF0F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(</w:t>
      </w:r>
      <w:proofErr w:type="spellStart"/>
      <w:r w:rsidR="00AF0F73">
        <w:rPr>
          <w:rFonts w:ascii="Arial" w:hAnsi="Arial" w:cs="Arial"/>
        </w:rPr>
        <w:t>STWiOR</w:t>
      </w:r>
      <w:proofErr w:type="spellEnd"/>
      <w:r w:rsidR="00AF0F73">
        <w:rPr>
          <w:rFonts w:ascii="Arial" w:hAnsi="Arial" w:cs="Arial"/>
        </w:rPr>
        <w:t>)</w:t>
      </w:r>
    </w:p>
    <w:p w:rsidR="003176D2" w:rsidRPr="003176D2" w:rsidRDefault="003176D2" w:rsidP="003176D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Kosztorys inwestorski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przedmiary robót</w:t>
      </w:r>
    </w:p>
    <w:p w:rsidR="003176D2" w:rsidRPr="003176D2" w:rsidRDefault="00284EF4" w:rsidP="003176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D6F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nr 2a: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3176D2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Modernizacja ogrodzenia terenu Ośrodka Rewalidacyjno-Wychowawczego w Łęczne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j, dokumentacja zawierać będzie</w:t>
      </w:r>
      <w:r w:rsidR="003176D2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</w:p>
    <w:p w:rsidR="003176D2" w:rsidRPr="003176D2" w:rsidRDefault="003176D2" w:rsidP="003176D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Projekt </w:t>
      </w:r>
      <w:r w:rsidR="00E90F2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wykonawczy</w:t>
      </w:r>
    </w:p>
    <w:p w:rsidR="003176D2" w:rsidRPr="003176D2" w:rsidRDefault="003176D2" w:rsidP="003176D2">
      <w:pPr>
        <w:pStyle w:val="Akapitzlist"/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Specyfikacja </w:t>
      </w:r>
      <w:r w:rsidR="00AF0F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techniczna </w:t>
      </w: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wykonania i odbioru robót</w:t>
      </w:r>
      <w:r w:rsidR="00AF0F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(</w:t>
      </w:r>
      <w:proofErr w:type="spellStart"/>
      <w:r w:rsidR="00AF0F73">
        <w:rPr>
          <w:rFonts w:ascii="Arial" w:hAnsi="Arial" w:cs="Arial"/>
        </w:rPr>
        <w:t>STWiOR</w:t>
      </w:r>
      <w:proofErr w:type="spellEnd"/>
      <w:r w:rsidR="00AF0F73">
        <w:rPr>
          <w:rFonts w:ascii="Arial" w:hAnsi="Arial" w:cs="Arial"/>
        </w:rPr>
        <w:t>)</w:t>
      </w:r>
    </w:p>
    <w:p w:rsidR="003176D2" w:rsidRPr="003176D2" w:rsidRDefault="003176D2" w:rsidP="003176D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Kosztorys inwestorski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przedmiary robót</w:t>
      </w:r>
    </w:p>
    <w:p w:rsidR="003176D2" w:rsidRPr="003176D2" w:rsidRDefault="00284EF4" w:rsidP="003176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D6F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nr 2b: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3176D2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Kompleksowe zagospodarowanie terenu działki nr 1746 wraz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="003176D2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oświetleniem typu LED:</w:t>
      </w:r>
    </w:p>
    <w:p w:rsidR="003176D2" w:rsidRPr="003176D2" w:rsidRDefault="003176D2" w:rsidP="003176D2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Koncepcja do zatwierdzenia</w:t>
      </w:r>
    </w:p>
    <w:p w:rsidR="003176D2" w:rsidRPr="003176D2" w:rsidRDefault="003176D2" w:rsidP="003176D2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Projekt </w:t>
      </w:r>
      <w:r w:rsidR="00E90F2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techniczny </w:t>
      </w: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zieleni</w:t>
      </w:r>
    </w:p>
    <w:p w:rsidR="003176D2" w:rsidRPr="003176D2" w:rsidRDefault="003176D2" w:rsidP="003176D2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Dojścia, dojazdy</w:t>
      </w:r>
    </w:p>
    <w:p w:rsidR="003176D2" w:rsidRPr="003176D2" w:rsidRDefault="003176D2" w:rsidP="003176D2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Oświetlenie </w:t>
      </w:r>
    </w:p>
    <w:p w:rsidR="00D62896" w:rsidRDefault="003176D2" w:rsidP="00D6289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Kosztorys inwestorski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przedmiary robót</w:t>
      </w:r>
    </w:p>
    <w:p w:rsidR="00D62896" w:rsidRPr="00D62896" w:rsidRDefault="0014273B" w:rsidP="00D62896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62896">
        <w:rPr>
          <w:rFonts w:ascii="Times New Roman" w:hAnsi="Times New Roman" w:cs="Times New Roman"/>
          <w:sz w:val="24"/>
          <w:szCs w:val="24"/>
        </w:rPr>
        <w:t>Dokumentacja projektowa powinna spełniać wzmagania zawarte w</w:t>
      </w:r>
      <w:r w:rsidR="00D62896" w:rsidRPr="00D62896">
        <w:rPr>
          <w:rFonts w:ascii="Times New Roman" w:hAnsi="Times New Roman" w:cs="Times New Roman"/>
          <w:sz w:val="24"/>
          <w:szCs w:val="24"/>
        </w:rPr>
        <w:t>:</w:t>
      </w:r>
    </w:p>
    <w:p w:rsidR="00D62896" w:rsidRPr="00D62896" w:rsidRDefault="00D62896" w:rsidP="00D62896">
      <w:pPr>
        <w:pStyle w:val="Akapitzlist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Arial" w:eastAsia="Times New Roman" w:hAnsi="Arial" w:cs="Times New Roman"/>
          <w:sz w:val="24"/>
          <w:szCs w:val="20"/>
          <w:lang w:eastAsia="pl-PL"/>
        </w:rPr>
      </w:pP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przepisa</w:t>
      </w:r>
      <w:r>
        <w:rPr>
          <w:rFonts w:ascii="Arial" w:eastAsia="Times New Roman" w:hAnsi="Arial" w:cs="Times New Roman"/>
          <w:sz w:val="24"/>
          <w:szCs w:val="20"/>
          <w:lang w:eastAsia="pl-PL"/>
        </w:rPr>
        <w:t>ch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ustawy z dnia 7 lipca 1994 r. Prawo budowlane</w:t>
      </w:r>
      <w:r w:rsidR="00E90F21">
        <w:rPr>
          <w:rFonts w:ascii="Arial" w:eastAsia="Times New Roman" w:hAnsi="Arial" w:cs="Times New Roman"/>
          <w:sz w:val="24"/>
          <w:szCs w:val="20"/>
          <w:lang w:eastAsia="pl-PL"/>
        </w:rPr>
        <w:t>, w szczególności art. 30 ust. 1 pkt 2c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( tj. z 2013 r. poz. 1409 z późn. zm.).</w:t>
      </w:r>
    </w:p>
    <w:p w:rsidR="00D62896" w:rsidRPr="00D62896" w:rsidRDefault="00D62896" w:rsidP="00D62896">
      <w:pPr>
        <w:numPr>
          <w:ilvl w:val="0"/>
          <w:numId w:val="11"/>
        </w:numPr>
        <w:spacing w:after="0" w:line="240" w:lineRule="auto"/>
        <w:ind w:left="709"/>
        <w:jc w:val="both"/>
        <w:rPr>
          <w:rFonts w:ascii="Arial" w:eastAsia="Times New Roman" w:hAnsi="Arial" w:cs="Times New Roman"/>
          <w:sz w:val="24"/>
          <w:szCs w:val="20"/>
          <w:lang w:eastAsia="pl-PL"/>
        </w:rPr>
      </w:pP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przepisa</w:t>
      </w:r>
      <w:r>
        <w:rPr>
          <w:rFonts w:ascii="Arial" w:eastAsia="Times New Roman" w:hAnsi="Arial" w:cs="Times New Roman"/>
          <w:sz w:val="24"/>
          <w:szCs w:val="20"/>
          <w:lang w:eastAsia="pl-PL"/>
        </w:rPr>
        <w:t>ch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Rozporządzenia Ministra Transportu, Budownictwa 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br/>
        <w:t>i Gospodarki Wodnej z dnia 25 kwietnia 2012 r. w sprawie szczegółowego zakresu i formy projektu budowlanego ( Dz.</w:t>
      </w:r>
      <w:r w:rsidR="00852D6D">
        <w:rPr>
          <w:rFonts w:ascii="Arial" w:eastAsia="Times New Roman" w:hAnsi="Arial" w:cs="Times New Roman"/>
          <w:sz w:val="24"/>
          <w:szCs w:val="20"/>
          <w:lang w:eastAsia="pl-PL"/>
        </w:rPr>
        <w:t xml:space="preserve"> 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U. 2012 poz. 462 z póź.zm.);</w:t>
      </w:r>
    </w:p>
    <w:p w:rsidR="00D62896" w:rsidRPr="00D62896" w:rsidRDefault="00D62896" w:rsidP="00D62896">
      <w:pPr>
        <w:numPr>
          <w:ilvl w:val="0"/>
          <w:numId w:val="11"/>
        </w:numPr>
        <w:spacing w:after="0" w:line="240" w:lineRule="auto"/>
        <w:ind w:left="709"/>
        <w:jc w:val="both"/>
        <w:rPr>
          <w:rFonts w:ascii="Arial" w:eastAsia="Times New Roman" w:hAnsi="Arial" w:cs="Times New Roman"/>
          <w:sz w:val="24"/>
          <w:szCs w:val="20"/>
          <w:lang w:eastAsia="pl-PL"/>
        </w:rPr>
      </w:pP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przepisa</w:t>
      </w:r>
      <w:r>
        <w:rPr>
          <w:rFonts w:ascii="Arial" w:eastAsia="Times New Roman" w:hAnsi="Arial" w:cs="Times New Roman"/>
          <w:sz w:val="24"/>
          <w:szCs w:val="20"/>
          <w:lang w:eastAsia="pl-PL"/>
        </w:rPr>
        <w:t>ch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Rozporządzenia Ministra Infrastruktury z dnia 2 września 2004 r. </w:t>
      </w:r>
      <w:r w:rsidR="006412C1">
        <w:rPr>
          <w:rFonts w:ascii="Arial" w:eastAsia="Times New Roman" w:hAnsi="Arial" w:cs="Times New Roman"/>
          <w:sz w:val="24"/>
          <w:szCs w:val="20"/>
          <w:lang w:eastAsia="pl-PL"/>
        </w:rPr>
        <w:br/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w sprawie szczegółowego zakresu i formy dokumentacji projektowej, specyfikacji technicznych wykonania i odbioru robót budowlanych oraz programu funkcjonalno- użytkowego ( tj. z 2013 r. Dz. U. poz. 1129);</w:t>
      </w:r>
    </w:p>
    <w:p w:rsidR="00D62896" w:rsidRPr="00D62896" w:rsidRDefault="00D62896" w:rsidP="00D62896">
      <w:pPr>
        <w:numPr>
          <w:ilvl w:val="0"/>
          <w:numId w:val="11"/>
        </w:numPr>
        <w:spacing w:after="0" w:line="240" w:lineRule="auto"/>
        <w:ind w:left="709"/>
        <w:jc w:val="both"/>
        <w:rPr>
          <w:rFonts w:ascii="Arial" w:eastAsia="Times New Roman" w:hAnsi="Arial" w:cs="Times New Roman"/>
          <w:sz w:val="24"/>
          <w:szCs w:val="20"/>
          <w:lang w:eastAsia="pl-PL"/>
        </w:rPr>
      </w:pP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przepisa</w:t>
      </w:r>
      <w:r>
        <w:rPr>
          <w:rFonts w:ascii="Arial" w:eastAsia="Times New Roman" w:hAnsi="Arial" w:cs="Times New Roman"/>
          <w:sz w:val="24"/>
          <w:szCs w:val="20"/>
          <w:lang w:eastAsia="pl-PL"/>
        </w:rPr>
        <w:t>ch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Rozporządzenia Ministra Infrastruktury z dnia 18 maja 4004 r. </w:t>
      </w:r>
      <w:r w:rsidR="006412C1">
        <w:rPr>
          <w:rFonts w:ascii="Arial" w:eastAsia="Times New Roman" w:hAnsi="Arial" w:cs="Times New Roman"/>
          <w:sz w:val="24"/>
          <w:szCs w:val="20"/>
          <w:lang w:eastAsia="pl-PL"/>
        </w:rPr>
        <w:br/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w sprawie określania metod i podstaw sporządzania kosztorysu inwestorskiego, obliczenia planowanych kosztów prac projektowych oraz planowanych kosztów robót budowlanych określonych w programie funkcjonalno – użytkowym ( Dz.</w:t>
      </w:r>
      <w:r w:rsidR="00852D6D">
        <w:rPr>
          <w:rFonts w:ascii="Arial" w:eastAsia="Times New Roman" w:hAnsi="Arial" w:cs="Times New Roman"/>
          <w:sz w:val="24"/>
          <w:szCs w:val="20"/>
          <w:lang w:eastAsia="pl-PL"/>
        </w:rPr>
        <w:t xml:space="preserve"> 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U. Nr 130 z 2004 r. poz.1389).</w:t>
      </w:r>
    </w:p>
    <w:p w:rsidR="00D62896" w:rsidRPr="00D62896" w:rsidRDefault="00D62896" w:rsidP="00D62896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Arial" w:eastAsia="Times New Roman" w:hAnsi="Arial" w:cs="Times New Roman"/>
          <w:sz w:val="24"/>
          <w:szCs w:val="20"/>
          <w:lang w:eastAsia="pl-PL"/>
        </w:rPr>
      </w:pPr>
      <w:r>
        <w:rPr>
          <w:rFonts w:ascii="Arial" w:eastAsia="Times New Roman" w:hAnsi="Arial" w:cs="Times New Roman"/>
          <w:sz w:val="24"/>
          <w:szCs w:val="20"/>
          <w:lang w:eastAsia="pl-PL"/>
        </w:rPr>
        <w:t>w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>ytyczny</w:t>
      </w:r>
      <w:r>
        <w:rPr>
          <w:rFonts w:ascii="Arial" w:eastAsia="Times New Roman" w:hAnsi="Arial" w:cs="Times New Roman"/>
          <w:sz w:val="24"/>
          <w:szCs w:val="20"/>
          <w:lang w:eastAsia="pl-PL"/>
        </w:rPr>
        <w:t>ch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zawarty</w:t>
      </w:r>
      <w:r>
        <w:rPr>
          <w:rFonts w:ascii="Arial" w:eastAsia="Times New Roman" w:hAnsi="Arial" w:cs="Times New Roman"/>
          <w:sz w:val="24"/>
          <w:szCs w:val="20"/>
          <w:lang w:eastAsia="pl-PL"/>
        </w:rPr>
        <w:t>ch</w:t>
      </w:r>
      <w:r w:rsidRPr="00D62896">
        <w:rPr>
          <w:rFonts w:ascii="Arial" w:eastAsia="Times New Roman" w:hAnsi="Arial" w:cs="Times New Roman"/>
          <w:sz w:val="24"/>
          <w:szCs w:val="20"/>
          <w:lang w:eastAsia="pl-PL"/>
        </w:rPr>
        <w:t xml:space="preserve"> w tematycznych przepisach szczegółowych;</w:t>
      </w:r>
    </w:p>
    <w:p w:rsidR="00284EF4" w:rsidRPr="00284EF4" w:rsidRDefault="0014273B" w:rsidP="00D62896">
      <w:pPr>
        <w:spacing w:after="0" w:line="240" w:lineRule="auto"/>
      </w:pPr>
      <w:r>
        <w:rPr>
          <w:rFonts w:ascii="Arial" w:hAnsi="Arial" w:cs="Arial"/>
        </w:rPr>
        <w:lastRenderedPageBreak/>
        <w:t xml:space="preserve">Przedmiot zamówienia należy wykonać w techniczne tradycyjnej (graficznej </w:t>
      </w:r>
      <w:r w:rsidR="00284EF4">
        <w:rPr>
          <w:rFonts w:ascii="Arial" w:hAnsi="Arial" w:cs="Arial"/>
        </w:rPr>
        <w:br/>
      </w:r>
      <w:r>
        <w:rPr>
          <w:rFonts w:ascii="Arial" w:hAnsi="Arial" w:cs="Arial"/>
        </w:rPr>
        <w:t>i opisowej) oraz w formie elektronicznej</w:t>
      </w:r>
      <w:r w:rsidR="00284EF4">
        <w:rPr>
          <w:rFonts w:ascii="Arial" w:hAnsi="Arial" w:cs="Arial"/>
        </w:rPr>
        <w:t xml:space="preserve"> na płytach CD: z podziałem na dwa odrębne zadania pod nazwą:</w:t>
      </w:r>
    </w:p>
    <w:p w:rsidR="0014273B" w:rsidRPr="00284EF4" w:rsidRDefault="00284EF4" w:rsidP="00284EF4">
      <w:pPr>
        <w:pStyle w:val="NormalnyWeb"/>
        <w:spacing w:before="0" w:beforeAutospacing="0" w:after="0" w:afterAutospacing="0"/>
        <w:ind w:left="142"/>
      </w:pPr>
      <w:r>
        <w:rPr>
          <w:rFonts w:ascii="Arial" w:hAnsi="Arial" w:cs="Arial"/>
          <w:sz w:val="22"/>
          <w:szCs w:val="22"/>
        </w:rPr>
        <w:t xml:space="preserve">    1) </w:t>
      </w:r>
      <w:r w:rsidR="00FD6F0F">
        <w:rPr>
          <w:rFonts w:ascii="Arial" w:hAnsi="Arial" w:cs="Arial"/>
          <w:sz w:val="22"/>
          <w:szCs w:val="22"/>
        </w:rPr>
        <w:t xml:space="preserve">    </w:t>
      </w:r>
      <w:r w:rsidRPr="003176D2">
        <w:rPr>
          <w:iCs/>
        </w:rPr>
        <w:t>Projekt</w:t>
      </w:r>
      <w:r w:rsidR="00E90F21">
        <w:rPr>
          <w:iCs/>
        </w:rPr>
        <w:t xml:space="preserve"> wykonawczy</w:t>
      </w:r>
      <w:r w:rsidRPr="003176D2">
        <w:rPr>
          <w:iCs/>
        </w:rPr>
        <w:t xml:space="preserve"> i kosztorys na termomodernizację budynku</w:t>
      </w:r>
      <w:r>
        <w:rPr>
          <w:iCs/>
        </w:rPr>
        <w:t>, zgodnie z opisem</w:t>
      </w:r>
      <w:r w:rsidR="00E90F21">
        <w:rPr>
          <w:iCs/>
        </w:rPr>
        <w:br/>
        <w:t xml:space="preserve">            </w:t>
      </w:r>
      <w:r>
        <w:rPr>
          <w:iCs/>
        </w:rPr>
        <w:t xml:space="preserve"> zadania nr 1;</w:t>
      </w:r>
    </w:p>
    <w:p w:rsidR="00284EF4" w:rsidRPr="003176D2" w:rsidRDefault="00FD6F0F" w:rsidP="00284E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t xml:space="preserve"> </w:t>
      </w:r>
      <w:r w:rsidR="00284EF4">
        <w:t xml:space="preserve">2) </w:t>
      </w:r>
      <w:r w:rsidR="00284EF4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Modernizacja ogrodzenia terenu Ośrodka Rewalidacyjno-Wychowawczego</w:t>
      </w:r>
      <w:r w:rsidR="00284E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        </w:t>
      </w:r>
      <w:r w:rsidR="00284EF4">
        <w:rPr>
          <w:bCs/>
        </w:rPr>
        <w:t xml:space="preserve"> </w:t>
      </w:r>
      <w:r w:rsidR="00284EF4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Łęczne</w:t>
      </w:r>
      <w:r w:rsidR="00284E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</w:t>
      </w:r>
      <w:r w:rsidR="00284EF4">
        <w:rPr>
          <w:bCs/>
        </w:rPr>
        <w:t xml:space="preserve"> i </w:t>
      </w:r>
      <w:r w:rsidR="00284E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</w:t>
      </w:r>
      <w:r w:rsidR="00284EF4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ompleksow</w:t>
      </w:r>
      <w:r w:rsidR="00284E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</w:t>
      </w:r>
      <w:r w:rsidR="00284EF4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zagospodarowanie terenu działki nr 1746 wraz</w:t>
      </w:r>
      <w:r w:rsidR="00284E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         </w:t>
      </w:r>
      <w:r w:rsidR="00284EF4" w:rsidRPr="003176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oświetleniem typu LED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>
        <w:rPr>
          <w:iCs/>
        </w:rPr>
        <w:t>zgodnie z opisem zadania nr 2a i 2b.</w:t>
      </w:r>
    </w:p>
    <w:p w:rsidR="00284EF4" w:rsidRDefault="00284EF4" w:rsidP="00284EF4">
      <w:pPr>
        <w:pStyle w:val="NormalnyWeb"/>
        <w:spacing w:before="0" w:beforeAutospacing="0" w:after="0" w:afterAutospacing="0"/>
        <w:ind w:left="720"/>
      </w:pP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  <w:jc w:val="both"/>
      </w:pPr>
      <w:r>
        <w:rPr>
          <w:rFonts w:ascii="Arial" w:hAnsi="Arial" w:cs="Arial"/>
          <w:sz w:val="22"/>
          <w:szCs w:val="22"/>
        </w:rPr>
        <w:t>Opracowani</w:t>
      </w:r>
      <w:r w:rsidR="00AF0F73">
        <w:rPr>
          <w:rFonts w:ascii="Arial" w:hAnsi="Arial" w:cs="Arial"/>
          <w:sz w:val="22"/>
          <w:szCs w:val="22"/>
        </w:rPr>
        <w:t>a</w:t>
      </w:r>
      <w:r w:rsidR="00E90F21">
        <w:rPr>
          <w:rFonts w:ascii="Arial" w:hAnsi="Arial" w:cs="Arial"/>
          <w:sz w:val="22"/>
          <w:szCs w:val="22"/>
        </w:rPr>
        <w:t xml:space="preserve"> wykonawcze</w:t>
      </w:r>
      <w:r>
        <w:rPr>
          <w:rFonts w:ascii="Arial" w:hAnsi="Arial" w:cs="Arial"/>
          <w:sz w:val="22"/>
          <w:szCs w:val="22"/>
        </w:rPr>
        <w:t xml:space="preserve"> </w:t>
      </w:r>
      <w:r w:rsidR="00AF0F73">
        <w:rPr>
          <w:rFonts w:ascii="Arial" w:hAnsi="Arial" w:cs="Arial"/>
          <w:sz w:val="22"/>
          <w:szCs w:val="22"/>
        </w:rPr>
        <w:t xml:space="preserve">oddzielnie dla każdego z zadań </w:t>
      </w:r>
      <w:r>
        <w:rPr>
          <w:rFonts w:ascii="Arial" w:hAnsi="Arial" w:cs="Arial"/>
          <w:sz w:val="22"/>
          <w:szCs w:val="22"/>
        </w:rPr>
        <w:t xml:space="preserve">(projekt </w:t>
      </w:r>
      <w:r w:rsidR="00E90F21">
        <w:rPr>
          <w:rFonts w:ascii="Arial" w:hAnsi="Arial" w:cs="Arial"/>
          <w:sz w:val="22"/>
          <w:szCs w:val="22"/>
        </w:rPr>
        <w:t>wykonawczy</w:t>
      </w:r>
      <w:r>
        <w:rPr>
          <w:rFonts w:ascii="Arial" w:hAnsi="Arial" w:cs="Arial"/>
          <w:sz w:val="22"/>
          <w:szCs w:val="22"/>
        </w:rPr>
        <w:t xml:space="preserve">) należy wykonać </w:t>
      </w:r>
      <w:r w:rsidR="00AF0F73">
        <w:rPr>
          <w:rFonts w:ascii="Arial" w:hAnsi="Arial" w:cs="Arial"/>
          <w:sz w:val="22"/>
          <w:szCs w:val="22"/>
        </w:rPr>
        <w:t>po</w:t>
      </w:r>
      <w:r>
        <w:rPr>
          <w:rFonts w:ascii="Arial" w:hAnsi="Arial" w:cs="Arial"/>
          <w:sz w:val="22"/>
          <w:szCs w:val="22"/>
        </w:rPr>
        <w:t xml:space="preserve"> 5 egzemplar</w:t>
      </w:r>
      <w:r w:rsidR="00AF0F73">
        <w:rPr>
          <w:rFonts w:ascii="Arial" w:hAnsi="Arial" w:cs="Arial"/>
          <w:sz w:val="22"/>
          <w:szCs w:val="22"/>
        </w:rPr>
        <w:t>zy</w:t>
      </w:r>
      <w:r>
        <w:rPr>
          <w:rFonts w:ascii="Arial" w:hAnsi="Arial" w:cs="Arial"/>
          <w:sz w:val="22"/>
          <w:szCs w:val="22"/>
        </w:rPr>
        <w:t xml:space="preserve">, a kosztorys inwestorski szczegółowy, kosztorys ślepy, przedmiar robót, specyfikację techniczną wykonania i odbioru robót </w:t>
      </w:r>
      <w:r w:rsidR="00AF0F73">
        <w:rPr>
          <w:rFonts w:ascii="Arial" w:hAnsi="Arial" w:cs="Arial"/>
          <w:sz w:val="22"/>
          <w:szCs w:val="22"/>
        </w:rPr>
        <w:t>po</w:t>
      </w:r>
      <w:r>
        <w:rPr>
          <w:rFonts w:ascii="Arial" w:hAnsi="Arial" w:cs="Arial"/>
          <w:sz w:val="22"/>
          <w:szCs w:val="22"/>
        </w:rPr>
        <w:t xml:space="preserve"> 3 egzemplarz</w:t>
      </w:r>
      <w:r w:rsidR="00AF0F73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. Wykonawca dostarczy również płyty CD z zapisaną w formacie PDF dokumentacją techniczną i </w:t>
      </w:r>
      <w:proofErr w:type="spellStart"/>
      <w:r>
        <w:rPr>
          <w:rFonts w:ascii="Arial" w:hAnsi="Arial" w:cs="Arial"/>
          <w:sz w:val="22"/>
          <w:szCs w:val="22"/>
        </w:rPr>
        <w:t>STWiOR</w:t>
      </w:r>
      <w:proofErr w:type="spellEnd"/>
      <w:r>
        <w:rPr>
          <w:rFonts w:ascii="Arial" w:hAnsi="Arial" w:cs="Arial"/>
          <w:sz w:val="22"/>
          <w:szCs w:val="22"/>
        </w:rPr>
        <w:t xml:space="preserve"> – </w:t>
      </w:r>
      <w:r w:rsidR="00AF0F73">
        <w:rPr>
          <w:rFonts w:ascii="Arial" w:hAnsi="Arial" w:cs="Arial"/>
          <w:sz w:val="22"/>
          <w:szCs w:val="22"/>
        </w:rPr>
        <w:t xml:space="preserve">po </w:t>
      </w:r>
      <w:r>
        <w:rPr>
          <w:rFonts w:ascii="Arial" w:hAnsi="Arial" w:cs="Arial"/>
          <w:sz w:val="22"/>
          <w:szCs w:val="22"/>
        </w:rPr>
        <w:t>1 egz</w:t>
      </w:r>
      <w:r w:rsidR="00AF0F73">
        <w:rPr>
          <w:rFonts w:ascii="Arial" w:hAnsi="Arial" w:cs="Arial"/>
          <w:sz w:val="22"/>
          <w:szCs w:val="22"/>
        </w:rPr>
        <w:t>. dla każdego zadania odrębnie</w:t>
      </w:r>
      <w:r>
        <w:rPr>
          <w:rFonts w:ascii="Arial" w:hAnsi="Arial" w:cs="Arial"/>
          <w:sz w:val="22"/>
          <w:szCs w:val="22"/>
        </w:rPr>
        <w:t xml:space="preserve">. 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Fonts w:ascii="Arial" w:hAnsi="Arial" w:cs="Arial"/>
          <w:sz w:val="22"/>
          <w:szCs w:val="22"/>
        </w:rPr>
        <w:t>Prace p</w:t>
      </w:r>
      <w:r w:rsidR="00E90F21">
        <w:rPr>
          <w:rFonts w:ascii="Arial" w:hAnsi="Arial" w:cs="Arial"/>
          <w:sz w:val="22"/>
          <w:szCs w:val="22"/>
        </w:rPr>
        <w:t>owyższe</w:t>
      </w:r>
      <w:r>
        <w:rPr>
          <w:rFonts w:ascii="Arial" w:hAnsi="Arial" w:cs="Arial"/>
          <w:sz w:val="22"/>
          <w:szCs w:val="22"/>
        </w:rPr>
        <w:t xml:space="preserve"> dotyczą czynnego budynku</w:t>
      </w:r>
      <w:r w:rsidR="00E90F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Fonts w:ascii="Arial" w:hAnsi="Arial" w:cs="Arial"/>
          <w:sz w:val="22"/>
          <w:szCs w:val="22"/>
        </w:rPr>
        <w:t>Zamawiający zastrzega sobie możliwość dodatkowych negocjacji z wybranym, bądź wybranymi wykonawcami.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Fonts w:ascii="Arial" w:hAnsi="Arial" w:cs="Arial"/>
          <w:sz w:val="22"/>
          <w:szCs w:val="22"/>
        </w:rPr>
        <w:t>Wykonawca przekaże autorsk</w:t>
      </w:r>
      <w:r w:rsidR="00E90F21">
        <w:rPr>
          <w:rFonts w:ascii="Arial" w:hAnsi="Arial" w:cs="Arial"/>
          <w:sz w:val="22"/>
          <w:szCs w:val="22"/>
        </w:rPr>
        <w:t>ie prawa majątkowe do projektu wykonawczego</w:t>
      </w:r>
      <w:r>
        <w:rPr>
          <w:rFonts w:ascii="Arial" w:hAnsi="Arial" w:cs="Arial"/>
          <w:sz w:val="22"/>
          <w:szCs w:val="22"/>
        </w:rPr>
        <w:t xml:space="preserve"> powstałego w ramach realizacji usługi.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Fonts w:ascii="Arial" w:hAnsi="Arial" w:cs="Arial"/>
          <w:sz w:val="22"/>
          <w:szCs w:val="22"/>
        </w:rPr>
        <w:t xml:space="preserve">Wykonawca będzie ponosił odpowiedzialność za ewentualne wady w projekcie </w:t>
      </w:r>
      <w:r>
        <w:rPr>
          <w:rFonts w:ascii="Arial" w:hAnsi="Arial" w:cs="Arial"/>
          <w:sz w:val="22"/>
          <w:szCs w:val="22"/>
        </w:rPr>
        <w:br/>
        <w:t>i dokumentacji.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Fonts w:ascii="Arial" w:hAnsi="Arial" w:cs="Arial"/>
          <w:sz w:val="22"/>
          <w:szCs w:val="22"/>
        </w:rPr>
        <w:t xml:space="preserve">Wykonawca będzie udzielał odpowiedzi na ewentualne pytania dotyczące przygotowanej przez niego dokumentacji mogące pojawić się w procedurze przetargowej. 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Style w:val="Pogrubienie"/>
          <w:rFonts w:ascii="Arial" w:hAnsi="Arial" w:cs="Arial"/>
          <w:sz w:val="22"/>
          <w:szCs w:val="22"/>
        </w:rPr>
        <w:t xml:space="preserve">Termin realizacji zamówienia </w:t>
      </w:r>
      <w:r w:rsidR="00C3204D">
        <w:rPr>
          <w:rStyle w:val="Pogrubienie"/>
          <w:rFonts w:ascii="Arial" w:hAnsi="Arial" w:cs="Arial"/>
          <w:sz w:val="22"/>
          <w:szCs w:val="22"/>
        </w:rPr>
        <w:t>6</w:t>
      </w:r>
      <w:r>
        <w:rPr>
          <w:rStyle w:val="Pogrubienie"/>
          <w:rFonts w:ascii="Arial" w:hAnsi="Arial" w:cs="Arial"/>
          <w:sz w:val="22"/>
          <w:szCs w:val="22"/>
        </w:rPr>
        <w:t xml:space="preserve">0 dni od uzyskania przez projektanta akceptacji Zamawiającego wstępnej koncepcji modernizacji. Wstępną koncepcję modernizacji w formie graficznej oraz opisowej projektant przedstawi Zamawiającemu w terminie 14 dni od daty zawarcia umowy. </w:t>
      </w:r>
    </w:p>
    <w:p w:rsidR="0014273B" w:rsidRDefault="0014273B" w:rsidP="0014273B">
      <w:pPr>
        <w:pStyle w:val="NormalnyWeb"/>
        <w:numPr>
          <w:ilvl w:val="0"/>
          <w:numId w:val="10"/>
        </w:numPr>
        <w:spacing w:after="0" w:afterAutospacing="0"/>
      </w:pPr>
      <w:r>
        <w:rPr>
          <w:rFonts w:ascii="Arial" w:hAnsi="Arial" w:cs="Arial"/>
          <w:sz w:val="22"/>
          <w:szCs w:val="22"/>
        </w:rPr>
        <w:t xml:space="preserve">Zamawiający może zrezygnować z zawarcia Umowy bez podania przyczyny, zrezygnować z realizacji inwestycji bez podania przyczyny, zrezygnować z realizacji poszczególnych etapów i z tego tytułu Wykonawcy nie będzie przysługiwało żadne odszkodowanie. </w:t>
      </w:r>
    </w:p>
    <w:p w:rsidR="0014273B" w:rsidRPr="004B43CD" w:rsidRDefault="0014273B" w:rsidP="001427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:rsidR="004B43CD" w:rsidRPr="004B43CD" w:rsidRDefault="003176D2" w:rsidP="004B43CD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CPV:</w:t>
      </w:r>
      <w:r w:rsidR="0007534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71400000-2  usługi architektoniczne dotyczące planowania przestrzennego i zagospodarowania terenu.</w:t>
      </w:r>
    </w:p>
    <w:p w:rsidR="004B43CD" w:rsidRPr="004B43CD" w:rsidRDefault="004B43CD" w:rsidP="004B43C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Kryterium wyboru oferty: cena 100 %.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O udzielenie zamówienia mogą ubiegać się wykonawcy, posiadający niezbędne do uprawnienia architektoniczno-budowlane </w:t>
      </w:r>
      <w:r w:rsidR="003176D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i drogowe </w:t>
      </w:r>
      <w:r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oraz spełniający warunki udziału </w:t>
      </w:r>
      <w:r w:rsidR="00432D4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br/>
      </w:r>
      <w:r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w postępowaniu.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</w:p>
    <w:p w:rsidR="004B43CD" w:rsidRPr="008B61C8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</w:pPr>
      <w:r w:rsidRPr="004B43CD">
        <w:rPr>
          <w:rFonts w:ascii="Tahoma" w:eastAsia="Times New Roman" w:hAnsi="Tahoma" w:cs="Tahoma"/>
          <w:b/>
          <w:kern w:val="36"/>
          <w:lang w:eastAsia="pl-PL"/>
        </w:rPr>
        <w:t>Zamawiający:</w:t>
      </w:r>
      <w:r w:rsidRPr="004B43CD">
        <w:rPr>
          <w:rFonts w:ascii="Tahoma" w:eastAsia="Times New Roman" w:hAnsi="Tahoma" w:cs="Tahoma"/>
          <w:kern w:val="36"/>
          <w:lang w:eastAsia="pl-PL"/>
        </w:rPr>
        <w:t xml:space="preserve"> Powiat Łęczyński – </w:t>
      </w:r>
      <w:r w:rsidRPr="004B43CD">
        <w:rPr>
          <w:rFonts w:ascii="Tahoma" w:eastAsia="Times New Roman" w:hAnsi="Tahoma" w:cs="Tahoma"/>
          <w:color w:val="000000"/>
          <w:lang w:eastAsia="pl-PL"/>
        </w:rPr>
        <w:t>Ośrodek Rewalidacyjno-Wychowawczy</w:t>
      </w:r>
      <w:r w:rsidRPr="004B43CD">
        <w:rPr>
          <w:rFonts w:ascii="Tahoma" w:eastAsia="Times New Roman" w:hAnsi="Tahoma" w:cs="Tahoma"/>
          <w:kern w:val="36"/>
          <w:lang w:eastAsia="pl-PL"/>
        </w:rPr>
        <w:t xml:space="preserve"> </w:t>
      </w:r>
      <w:r w:rsidRPr="004B43CD">
        <w:rPr>
          <w:rFonts w:ascii="Tahoma" w:eastAsia="Times New Roman" w:hAnsi="Tahoma" w:cs="Tahoma"/>
          <w:kern w:val="36"/>
          <w:lang w:eastAsia="pl-PL"/>
        </w:rPr>
        <w:br/>
        <w:t xml:space="preserve">z siedzibą: </w:t>
      </w:r>
      <w:r w:rsidRPr="004B43C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21-010 Łęczna, ul. </w:t>
      </w:r>
      <w:proofErr w:type="spellStart"/>
      <w:r w:rsidRPr="008B61C8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  <w:t>Litewska</w:t>
      </w:r>
      <w:proofErr w:type="spellEnd"/>
      <w:r w:rsidRPr="008B61C8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  <w:t xml:space="preserve"> 16</w:t>
      </w:r>
      <w:r w:rsidR="00652956" w:rsidRPr="008B61C8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  <w:t>, tel. 81 752 26 55</w:t>
      </w:r>
    </w:p>
    <w:p w:rsidR="004B43CD" w:rsidRPr="008B61C8" w:rsidRDefault="004B43CD" w:rsidP="004B43CD">
      <w:pPr>
        <w:spacing w:after="0" w:line="240" w:lineRule="auto"/>
        <w:rPr>
          <w:rFonts w:ascii="Tahoma" w:eastAsia="Times New Roman" w:hAnsi="Tahoma" w:cs="Tahoma"/>
          <w:lang w:val="de-DE" w:eastAsia="pl-PL"/>
        </w:rPr>
      </w:pPr>
      <w:r w:rsidRPr="008B61C8">
        <w:rPr>
          <w:rFonts w:ascii="Tahoma" w:eastAsia="Times New Roman" w:hAnsi="Tahoma" w:cs="Tahoma"/>
          <w:lang w:val="de-DE" w:eastAsia="pl-PL"/>
        </w:rPr>
        <w:t>NIP 5050121010, REGON 06115916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kern w:val="36"/>
          <w:position w:val="2"/>
          <w:sz w:val="24"/>
          <w:szCs w:val="24"/>
          <w:lang w:val="de-DE" w:eastAsia="pl-PL"/>
        </w:rPr>
      </w:pPr>
      <w:r w:rsidRPr="004B43CD">
        <w:rPr>
          <w:rFonts w:ascii="Times New Roman" w:eastAsia="Times New Roman" w:hAnsi="Times New Roman" w:cs="Times New Roman"/>
          <w:kern w:val="36"/>
          <w:position w:val="2"/>
          <w:sz w:val="24"/>
          <w:szCs w:val="24"/>
          <w:lang w:val="de-DE" w:eastAsia="pl-PL"/>
        </w:rPr>
        <w:t xml:space="preserve">Telefon: /081/ 752-64-80        </w:t>
      </w:r>
      <w:proofErr w:type="spellStart"/>
      <w:r w:rsidRPr="004B43CD">
        <w:rPr>
          <w:rFonts w:ascii="Times New Roman" w:eastAsia="Times New Roman" w:hAnsi="Times New Roman" w:cs="Times New Roman"/>
          <w:kern w:val="36"/>
          <w:position w:val="2"/>
          <w:sz w:val="24"/>
          <w:szCs w:val="24"/>
          <w:lang w:val="de-DE" w:eastAsia="pl-PL"/>
        </w:rPr>
        <w:t>Faks</w:t>
      </w:r>
      <w:proofErr w:type="spellEnd"/>
      <w:r w:rsidRPr="004B43CD">
        <w:rPr>
          <w:rFonts w:ascii="Times New Roman" w:eastAsia="Times New Roman" w:hAnsi="Times New Roman" w:cs="Times New Roman"/>
          <w:kern w:val="36"/>
          <w:position w:val="2"/>
          <w:sz w:val="24"/>
          <w:szCs w:val="24"/>
          <w:lang w:val="de-DE" w:eastAsia="pl-PL"/>
        </w:rPr>
        <w:t>: /081/ 752-64-64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</w:pPr>
      <w:proofErr w:type="spellStart"/>
      <w:r w:rsidRPr="004B43CD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  <w:t>E-mail</w:t>
      </w:r>
      <w:proofErr w:type="spellEnd"/>
      <w:r w:rsidRPr="004B43CD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  <w:t xml:space="preserve">: </w:t>
      </w:r>
      <w:hyperlink r:id="rId8" w:history="1">
        <w:r w:rsidRPr="004B43CD">
          <w:rPr>
            <w:rFonts w:ascii="Times New Roman" w:eastAsia="Times New Roman" w:hAnsi="Times New Roman" w:cs="Times New Roman"/>
            <w:color w:val="0000FF"/>
            <w:kern w:val="36"/>
            <w:sz w:val="24"/>
            <w:szCs w:val="24"/>
            <w:u w:val="single"/>
            <w:lang w:val="de-DE" w:eastAsia="pl-PL"/>
          </w:rPr>
          <w:t>t.olszak@powiatleczynski.pl</w:t>
        </w:r>
      </w:hyperlink>
      <w:r w:rsidRPr="004B43CD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pl-PL"/>
        </w:rPr>
        <w:t xml:space="preserve">  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0"/>
          <w:szCs w:val="20"/>
          <w:lang w:val="de-DE"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Zapytania o przedmiot zamówienia: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lastRenderedPageBreak/>
        <w:t>Wszelkich informacji dotyczących przedmiotu zamówienia udziela Pani Teresa Olszak</w:t>
      </w:r>
      <w:r w:rsidRPr="004B43C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  <w:t>– Główny Specjalista ds. zamówień publicznych.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pl-PL"/>
        </w:rPr>
      </w:pPr>
      <w:r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pl-PL"/>
        </w:rPr>
        <w:t>Sposób przygotowania oferty: wypełnić załączony formularz oferty oraz załączyć:</w:t>
      </w:r>
    </w:p>
    <w:p w:rsidR="004B43CD" w:rsidRPr="004B43CD" w:rsidRDefault="004B43CD" w:rsidP="004B43CD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B43CD">
        <w:rPr>
          <w:rFonts w:ascii="Arial" w:eastAsia="Times New Roman" w:hAnsi="Arial" w:cs="Arial"/>
          <w:b/>
          <w:sz w:val="20"/>
          <w:szCs w:val="20"/>
          <w:lang w:eastAsia="pl-PL"/>
        </w:rPr>
        <w:t>aktualny wypis z odpowiedniego rejestru przedsiębiorców,</w:t>
      </w:r>
    </w:p>
    <w:p w:rsidR="004B43CD" w:rsidRDefault="004B43CD" w:rsidP="004B43CD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B43C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kserokopię  uprawnień </w:t>
      </w:r>
      <w:r w:rsidR="00E10E6F">
        <w:rPr>
          <w:rFonts w:ascii="Arial" w:eastAsia="Times New Roman" w:hAnsi="Arial" w:cs="Arial"/>
          <w:b/>
          <w:sz w:val="20"/>
          <w:szCs w:val="20"/>
          <w:lang w:eastAsia="pl-PL"/>
        </w:rPr>
        <w:t>w zakresie: architektoniczno-budowlanym oraz drogowym</w:t>
      </w:r>
      <w:r w:rsidR="00432D4E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</w:p>
    <w:p w:rsidR="00432D4E" w:rsidRPr="004B43CD" w:rsidRDefault="00432D4E" w:rsidP="004B43CD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dwie </w:t>
      </w:r>
      <w:r w:rsidR="00CE1D8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odrębne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referencje z wykonanych należycie usług z zakresu termomodernizacji budynku</w:t>
      </w:r>
      <w:r w:rsidR="00CE1D8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 zadania odpowiedniego do przedmiotowego zadania, które w swojej treści potwierdz</w:t>
      </w:r>
      <w:r w:rsidR="00034CFF">
        <w:rPr>
          <w:rFonts w:ascii="Arial" w:eastAsia="Times New Roman" w:hAnsi="Arial" w:cs="Arial"/>
          <w:b/>
          <w:sz w:val="20"/>
          <w:szCs w:val="20"/>
          <w:lang w:eastAsia="pl-PL"/>
        </w:rPr>
        <w:t>i</w:t>
      </w:r>
      <w:r w:rsidR="00CE1D8F">
        <w:rPr>
          <w:rFonts w:ascii="Arial" w:eastAsia="Times New Roman" w:hAnsi="Arial" w:cs="Arial"/>
          <w:b/>
          <w:sz w:val="20"/>
          <w:szCs w:val="20"/>
          <w:lang w:eastAsia="pl-PL"/>
        </w:rPr>
        <w:t>, że zadania te były wykonane terminowo i zgodnie z obowiązującymi w tym zakresie przepisami prawa.</w:t>
      </w:r>
    </w:p>
    <w:p w:rsidR="004B43CD" w:rsidRPr="004B43CD" w:rsidRDefault="008B61C8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br/>
      </w:r>
      <w:r w:rsidR="004B43CD" w:rsidRPr="004B43C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Miejsce i termin złożenia oferty:</w:t>
      </w:r>
    </w:p>
    <w:p w:rsidR="004B43CD" w:rsidRPr="004B43CD" w:rsidRDefault="004B43CD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4B43CD">
        <w:rPr>
          <w:rFonts w:ascii="Arial" w:eastAsia="Times New Roman" w:hAnsi="Arial" w:cs="Arial"/>
          <w:lang w:eastAsia="pl-PL"/>
        </w:rPr>
        <w:t xml:space="preserve">Ofertę należy złożyć do dnia </w:t>
      </w:r>
      <w:r w:rsidR="00E10E6F">
        <w:rPr>
          <w:rFonts w:ascii="Arial" w:eastAsia="Times New Roman" w:hAnsi="Arial" w:cs="Arial"/>
          <w:lang w:eastAsia="pl-PL"/>
        </w:rPr>
        <w:t>2</w:t>
      </w:r>
      <w:r w:rsidRPr="004B43CD">
        <w:rPr>
          <w:rFonts w:ascii="Arial" w:eastAsia="Times New Roman" w:hAnsi="Arial" w:cs="Arial"/>
          <w:lang w:eastAsia="pl-PL"/>
        </w:rPr>
        <w:t>0.1</w:t>
      </w:r>
      <w:r w:rsidR="00E10E6F">
        <w:rPr>
          <w:rFonts w:ascii="Arial" w:eastAsia="Times New Roman" w:hAnsi="Arial" w:cs="Arial"/>
          <w:lang w:eastAsia="pl-PL"/>
        </w:rPr>
        <w:t>1</w:t>
      </w:r>
      <w:r w:rsidRPr="004B43CD">
        <w:rPr>
          <w:rFonts w:ascii="Arial" w:eastAsia="Times New Roman" w:hAnsi="Arial" w:cs="Arial"/>
          <w:lang w:eastAsia="pl-PL"/>
        </w:rPr>
        <w:t>.201</w:t>
      </w:r>
      <w:r w:rsidR="00E10E6F">
        <w:rPr>
          <w:rFonts w:ascii="Arial" w:eastAsia="Times New Roman" w:hAnsi="Arial" w:cs="Arial"/>
          <w:lang w:eastAsia="pl-PL"/>
        </w:rPr>
        <w:t>5</w:t>
      </w:r>
      <w:r w:rsidRPr="004B43CD">
        <w:rPr>
          <w:rFonts w:ascii="Arial" w:eastAsia="Times New Roman" w:hAnsi="Arial" w:cs="Arial"/>
          <w:lang w:eastAsia="pl-PL"/>
        </w:rPr>
        <w:t xml:space="preserve"> r. godziny 10:00 w kancelarii ogólnej Starostwa Powiatowego w Łęcznej,  Al. Jana Pawła II 95A pokój 111 lub przesłać faksem na nr: /81/ 752-64-64 lub e-mailem: </w:t>
      </w:r>
      <w:hyperlink r:id="rId9" w:history="1">
        <w:r w:rsidRPr="004B43CD">
          <w:rPr>
            <w:rFonts w:ascii="Arial" w:eastAsia="Times New Roman" w:hAnsi="Arial" w:cs="Arial"/>
            <w:color w:val="0000FF"/>
            <w:u w:val="single"/>
            <w:lang w:eastAsia="pl-PL"/>
          </w:rPr>
          <w:t xml:space="preserve"> </w:t>
        </w:r>
        <w:r w:rsidRPr="004B43CD">
          <w:rPr>
            <w:rFonts w:ascii="Arial" w:eastAsia="Times New Roman" w:hAnsi="Arial" w:cs="Arial"/>
            <w:color w:val="0000FF"/>
            <w:kern w:val="36"/>
            <w:u w:val="single"/>
            <w:lang w:eastAsia="pl-PL"/>
          </w:rPr>
          <w:t xml:space="preserve">t.olszak@powiatleczynski.pl </w:t>
        </w:r>
      </w:hyperlink>
      <w:r w:rsidRPr="004B43CD">
        <w:rPr>
          <w:rFonts w:ascii="Arial" w:eastAsia="Times New Roman" w:hAnsi="Arial" w:cs="Arial"/>
          <w:lang w:eastAsia="pl-PL"/>
        </w:rPr>
        <w:t xml:space="preserve">  ; Przesłanie informacji z wyboru oferty dokonane zostanie faksem lub drogą elektroniczną oraz zamieszczone na stronie internetowej:  </w:t>
      </w:r>
      <w:hyperlink r:id="rId10" w:history="1">
        <w:r w:rsidRPr="004B43CD">
          <w:rPr>
            <w:rFonts w:ascii="Arial" w:eastAsia="Times New Roman" w:hAnsi="Arial" w:cs="Arial"/>
            <w:color w:val="0000FF"/>
            <w:u w:val="single"/>
            <w:lang w:eastAsia="pl-PL"/>
          </w:rPr>
          <w:t>www.powiatleczynski.pl</w:t>
        </w:r>
      </w:hyperlink>
      <w:r w:rsidRPr="004B43CD">
        <w:rPr>
          <w:rFonts w:ascii="Arial" w:eastAsia="Times New Roman" w:hAnsi="Arial" w:cs="Arial"/>
          <w:lang w:eastAsia="pl-PL"/>
        </w:rPr>
        <w:t xml:space="preserve">   zakładka zamówienia do 30 tys. Euro. </w:t>
      </w:r>
    </w:p>
    <w:p w:rsidR="004B43CD" w:rsidRPr="004B43CD" w:rsidRDefault="004B43CD" w:rsidP="004B43C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B43CD" w:rsidRPr="004B43CD" w:rsidRDefault="004B43CD" w:rsidP="004B43C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B43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Termin realizacji usługi nie później niż  do </w:t>
      </w:r>
      <w:r w:rsidR="00D858BD">
        <w:rPr>
          <w:rFonts w:ascii="Times New Roman" w:eastAsia="Times New Roman" w:hAnsi="Times New Roman" w:cs="Times New Roman"/>
          <w:sz w:val="24"/>
          <w:szCs w:val="24"/>
          <w:lang w:eastAsia="x-none"/>
        </w:rPr>
        <w:t>29</w:t>
      </w:r>
      <w:r w:rsidRPr="004B43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.0</w:t>
      </w:r>
      <w:r w:rsidR="00E10E6F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4B43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.201</w:t>
      </w:r>
      <w:r w:rsidRPr="004B43CD">
        <w:rPr>
          <w:rFonts w:ascii="Times New Roman" w:eastAsia="Times New Roman" w:hAnsi="Times New Roman" w:cs="Times New Roman"/>
          <w:sz w:val="24"/>
          <w:szCs w:val="24"/>
          <w:lang w:eastAsia="x-none"/>
        </w:rPr>
        <w:t>6</w:t>
      </w:r>
      <w:r w:rsidRPr="004B43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r.</w:t>
      </w:r>
    </w:p>
    <w:p w:rsidR="004B43CD" w:rsidRPr="004B43CD" w:rsidRDefault="004B43CD" w:rsidP="004B43C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B43CD" w:rsidRPr="004B43CD" w:rsidRDefault="004B43CD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>Załączniki:</w:t>
      </w:r>
    </w:p>
    <w:p w:rsidR="004B43CD" w:rsidRDefault="004B43CD" w:rsidP="004B43C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</w:pPr>
      <w:r w:rsidRPr="004B43CD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>Formularz oferty</w:t>
      </w:r>
    </w:p>
    <w:p w:rsidR="00E10E6F" w:rsidRDefault="00E10E6F" w:rsidP="004B43C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>Wzór umowy</w:t>
      </w:r>
    </w:p>
    <w:p w:rsidR="006412C1" w:rsidRPr="004B43CD" w:rsidRDefault="006412C1" w:rsidP="004B43C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>Mapka z wyrysu działki nr 1746.</w:t>
      </w:r>
    </w:p>
    <w:p w:rsidR="004B43CD" w:rsidRPr="004B43CD" w:rsidRDefault="004B43CD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</w:p>
    <w:p w:rsidR="004B43CD" w:rsidRPr="004B43CD" w:rsidRDefault="004B43CD" w:rsidP="004B43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  <w:r w:rsidRPr="004B43CD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Łęczna dnia </w:t>
      </w:r>
      <w:r w:rsidR="00FF42A2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09</w:t>
      </w:r>
      <w:r w:rsidRPr="004B43CD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.11.201</w:t>
      </w:r>
      <w:r w:rsidR="00E10E6F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5</w:t>
      </w:r>
      <w:r w:rsidRPr="004B43CD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r.</w:t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 xml:space="preserve">  </w:t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  <w:t xml:space="preserve">                                                             .................................................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Pr="004B43CD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  <w:t xml:space="preserve">                Kierownik jednostki </w:t>
      </w: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B43CD" w:rsidRPr="004B43CD" w:rsidRDefault="004B43CD" w:rsidP="004B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226F1" w:rsidRPr="004B43CD" w:rsidRDefault="00A226F1" w:rsidP="004B43CD"/>
    <w:sectPr w:rsidR="00A226F1" w:rsidRPr="004B43CD" w:rsidSect="00053A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87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176" w:rsidRDefault="00314176" w:rsidP="00CC69CB">
      <w:pPr>
        <w:spacing w:after="0" w:line="240" w:lineRule="auto"/>
      </w:pPr>
      <w:r>
        <w:separator/>
      </w:r>
    </w:p>
  </w:endnote>
  <w:endnote w:type="continuationSeparator" w:id="0">
    <w:p w:rsidR="00314176" w:rsidRDefault="00314176" w:rsidP="00CC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95" w:rsidRDefault="00F769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314176" w:rsidP="00053AED">
    <w:pPr>
      <w:pStyle w:val="Stopka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5" o:spid="_x0000_s2105" type="#_x0000_t75" style="position:absolute;left:0;text-align:left;margin-left:-72.05pt;margin-top:461.8pt;width:596.25pt;height:302.9pt;z-index:-251656192;mso-position-horizontal-relative:margin;mso-position-vertical-relative:margin" o:allowincell="f">
          <v:imagedata r:id="rId1" o:title="ZAMÓWIENIA P KOLOR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95" w:rsidRDefault="00F769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176" w:rsidRDefault="00314176" w:rsidP="00CC69CB">
      <w:pPr>
        <w:spacing w:after="0" w:line="240" w:lineRule="auto"/>
      </w:pPr>
      <w:r>
        <w:separator/>
      </w:r>
    </w:p>
  </w:footnote>
  <w:footnote w:type="continuationSeparator" w:id="0">
    <w:p w:rsidR="00314176" w:rsidRDefault="00314176" w:rsidP="00CC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31417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4" o:spid="_x0000_s2104" type="#_x0000_t75" style="position:absolute;margin-left:0;margin-top:0;width:453.5pt;height:230.4pt;z-index:-251657216;mso-position-horizontal:center;mso-position-horizontal-relative:margin;mso-position-vertical:center;mso-position-vertical-relative:margin" o:allowincell="f">
          <v:imagedata r:id="rId1" o:title="ZAMÓWIENIA 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A53774" w:rsidP="00030B86">
    <w:pPr>
      <w:pStyle w:val="Nagwek"/>
      <w:tabs>
        <w:tab w:val="clear" w:pos="9072"/>
        <w:tab w:val="right" w:pos="10490"/>
      </w:tabs>
      <w:ind w:left="-1417"/>
    </w:pPr>
    <w:r>
      <w:rPr>
        <w:noProof/>
        <w:lang w:eastAsia="pl-PL"/>
      </w:rPr>
      <w:drawing>
        <wp:inline distT="0" distB="0" distL="0" distR="0" wp14:anchorId="5E118B36" wp14:editId="6216795F">
          <wp:extent cx="7557247" cy="882957"/>
          <wp:effectExtent l="0" t="0" r="5715" b="0"/>
          <wp:docPr id="6" name="Obraz 6" descr="F:\wiktor papier\NAGŁÓWKI\ZP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wiktor papier\NAGŁÓWKI\ZP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506" cy="883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31417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3" o:spid="_x0000_s2103" type="#_x0000_t75" style="position:absolute;margin-left:0;margin-top:0;width:453.5pt;height:230.4pt;z-index:-251658240;mso-position-horizontal:center;mso-position-horizontal-relative:margin;mso-position-vertical:center;mso-position-vertical-relative:margin" o:allowincell="f">
          <v:imagedata r:id="rId1" o:title="ZAMÓWIENIA 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7C4E"/>
    <w:multiLevelType w:val="multilevel"/>
    <w:tmpl w:val="FB662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A21F2"/>
    <w:multiLevelType w:val="hybridMultilevel"/>
    <w:tmpl w:val="A558C62E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CF055EC"/>
    <w:multiLevelType w:val="hybridMultilevel"/>
    <w:tmpl w:val="456ED814"/>
    <w:lvl w:ilvl="0" w:tplc="BBBE21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10B1E"/>
    <w:multiLevelType w:val="hybridMultilevel"/>
    <w:tmpl w:val="5F3E3E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87FB1"/>
    <w:multiLevelType w:val="hybridMultilevel"/>
    <w:tmpl w:val="98AEB7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B2633"/>
    <w:multiLevelType w:val="multilevel"/>
    <w:tmpl w:val="6DFA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923AB"/>
    <w:multiLevelType w:val="hybridMultilevel"/>
    <w:tmpl w:val="285CA25A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1906E98"/>
    <w:multiLevelType w:val="hybridMultilevel"/>
    <w:tmpl w:val="2416A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AE2A01"/>
    <w:multiLevelType w:val="hybridMultilevel"/>
    <w:tmpl w:val="60425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41A72"/>
    <w:multiLevelType w:val="hybridMultilevel"/>
    <w:tmpl w:val="AD2876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C0211"/>
    <w:multiLevelType w:val="hybridMultilevel"/>
    <w:tmpl w:val="076C3388"/>
    <w:lvl w:ilvl="0" w:tplc="EFD67E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861694"/>
    <w:multiLevelType w:val="hybridMultilevel"/>
    <w:tmpl w:val="A0DEFA22"/>
    <w:lvl w:ilvl="0" w:tplc="2A1E0C2E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9"/>
  </w:num>
  <w:num w:numId="9">
    <w:abstractNumId w:val="4"/>
  </w:num>
  <w:num w:numId="10">
    <w:abstractNumId w:val="0"/>
  </w:num>
  <w:num w:numId="11">
    <w:abstractNumId w:val="11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CB"/>
    <w:rsid w:val="0002019E"/>
    <w:rsid w:val="00030B86"/>
    <w:rsid w:val="00034CFF"/>
    <w:rsid w:val="00053AED"/>
    <w:rsid w:val="0007277D"/>
    <w:rsid w:val="0007534D"/>
    <w:rsid w:val="000A3FB8"/>
    <w:rsid w:val="000A55C2"/>
    <w:rsid w:val="000D1669"/>
    <w:rsid w:val="000E122A"/>
    <w:rsid w:val="000F291A"/>
    <w:rsid w:val="00115F4D"/>
    <w:rsid w:val="001212EE"/>
    <w:rsid w:val="00124A44"/>
    <w:rsid w:val="00136645"/>
    <w:rsid w:val="0014273B"/>
    <w:rsid w:val="00150E28"/>
    <w:rsid w:val="00206028"/>
    <w:rsid w:val="00211EEE"/>
    <w:rsid w:val="002366FF"/>
    <w:rsid w:val="00284EF4"/>
    <w:rsid w:val="00296686"/>
    <w:rsid w:val="002D416D"/>
    <w:rsid w:val="00314176"/>
    <w:rsid w:val="003176D2"/>
    <w:rsid w:val="00325BBD"/>
    <w:rsid w:val="00366794"/>
    <w:rsid w:val="003E030E"/>
    <w:rsid w:val="003F5C86"/>
    <w:rsid w:val="0042676F"/>
    <w:rsid w:val="00432D4E"/>
    <w:rsid w:val="00473223"/>
    <w:rsid w:val="0048586D"/>
    <w:rsid w:val="004B18E5"/>
    <w:rsid w:val="004B43CD"/>
    <w:rsid w:val="005025A2"/>
    <w:rsid w:val="006011C9"/>
    <w:rsid w:val="00607849"/>
    <w:rsid w:val="006412C1"/>
    <w:rsid w:val="00652956"/>
    <w:rsid w:val="00684130"/>
    <w:rsid w:val="006E652B"/>
    <w:rsid w:val="00743636"/>
    <w:rsid w:val="00750FB7"/>
    <w:rsid w:val="00760A8D"/>
    <w:rsid w:val="00852D6D"/>
    <w:rsid w:val="00870716"/>
    <w:rsid w:val="008B61C8"/>
    <w:rsid w:val="00985A14"/>
    <w:rsid w:val="009D2DE5"/>
    <w:rsid w:val="00A226F1"/>
    <w:rsid w:val="00A53774"/>
    <w:rsid w:val="00A72EC4"/>
    <w:rsid w:val="00AB7B15"/>
    <w:rsid w:val="00AC2435"/>
    <w:rsid w:val="00AD3527"/>
    <w:rsid w:val="00AE4DB1"/>
    <w:rsid w:val="00AF0F73"/>
    <w:rsid w:val="00B66436"/>
    <w:rsid w:val="00B71BCE"/>
    <w:rsid w:val="00BA7F9C"/>
    <w:rsid w:val="00C3204D"/>
    <w:rsid w:val="00C95A01"/>
    <w:rsid w:val="00CB6EE3"/>
    <w:rsid w:val="00CC69CB"/>
    <w:rsid w:val="00CE1D8F"/>
    <w:rsid w:val="00CF294F"/>
    <w:rsid w:val="00D00B11"/>
    <w:rsid w:val="00D45E8C"/>
    <w:rsid w:val="00D46876"/>
    <w:rsid w:val="00D54AFF"/>
    <w:rsid w:val="00D62896"/>
    <w:rsid w:val="00D858BD"/>
    <w:rsid w:val="00DA1C55"/>
    <w:rsid w:val="00DA7D31"/>
    <w:rsid w:val="00DD7567"/>
    <w:rsid w:val="00DD7760"/>
    <w:rsid w:val="00DE2137"/>
    <w:rsid w:val="00E10E6F"/>
    <w:rsid w:val="00E55901"/>
    <w:rsid w:val="00E77A6B"/>
    <w:rsid w:val="00E828A2"/>
    <w:rsid w:val="00E90F21"/>
    <w:rsid w:val="00ED1ADD"/>
    <w:rsid w:val="00F052D4"/>
    <w:rsid w:val="00F76995"/>
    <w:rsid w:val="00F91BF0"/>
    <w:rsid w:val="00F97E7B"/>
    <w:rsid w:val="00FD43D6"/>
    <w:rsid w:val="00FD4A12"/>
    <w:rsid w:val="00FD6F0F"/>
    <w:rsid w:val="00FF42A2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E4DB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D2DE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4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27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E4DB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D2DE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4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27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olszak@powiatleczynski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powiatleczynski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t.olszak@powiatleczynski.pl%20%20%20%2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937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Piotrowski1</dc:creator>
  <cp:lastModifiedBy>Teresa Olszak</cp:lastModifiedBy>
  <cp:revision>27</cp:revision>
  <cp:lastPrinted>2015-11-09T06:37:00Z</cp:lastPrinted>
  <dcterms:created xsi:type="dcterms:W3CDTF">2015-11-06T07:59:00Z</dcterms:created>
  <dcterms:modified xsi:type="dcterms:W3CDTF">2015-11-09T11:46:00Z</dcterms:modified>
</cp:coreProperties>
</file>