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B939F6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IRP.272.4.8</w:t>
      </w:r>
      <w:r w:rsidR="00162C57">
        <w:rPr>
          <w:rFonts w:ascii="Times New Roman" w:hAnsi="Times New Roman" w:cs="Times New Roman"/>
          <w:sz w:val="24"/>
          <w:szCs w:val="24"/>
        </w:rPr>
        <w:t>.2019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Krzysztof Niewiadomski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Przewodniczący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Dawid Kostecki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Wicestarosta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 xml:space="preserve">zwanym dalej </w:t>
      </w:r>
      <w:r w:rsidRPr="00903C24">
        <w:rPr>
          <w:rFonts w:ascii="Times New Roman" w:hAnsi="Times New Roman" w:cs="Times New Roman"/>
          <w:b/>
          <w:sz w:val="24"/>
          <w:szCs w:val="24"/>
        </w:rPr>
        <w:t>"</w:t>
      </w:r>
      <w:r w:rsidR="00903C24" w:rsidRPr="00903C24">
        <w:rPr>
          <w:rFonts w:ascii="Times New Roman" w:hAnsi="Times New Roman" w:cs="Times New Roman"/>
          <w:b/>
          <w:sz w:val="24"/>
          <w:szCs w:val="24"/>
        </w:rPr>
        <w:t>Zamawiającym</w:t>
      </w:r>
      <w:r w:rsidRPr="00903C24">
        <w:rPr>
          <w:rFonts w:ascii="Times New Roman" w:hAnsi="Times New Roman" w:cs="Times New Roman"/>
          <w:b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ówień publicznych (Dz. U. z 2018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1986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1E1E09" w:rsidRPr="001E1E09" w:rsidRDefault="003C3F57" w:rsidP="001E1E0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8454D">
        <w:rPr>
          <w:rFonts w:ascii="Times New Roman" w:hAnsi="Times New Roman" w:cs="Times New Roman"/>
          <w:sz w:val="24"/>
          <w:szCs w:val="24"/>
        </w:rPr>
        <w:t xml:space="preserve">Przedmiotem </w:t>
      </w:r>
      <w:r w:rsidR="0078454D">
        <w:rPr>
          <w:rFonts w:ascii="Times New Roman" w:hAnsi="Times New Roman" w:cs="Times New Roman"/>
          <w:sz w:val="24"/>
          <w:szCs w:val="24"/>
        </w:rPr>
        <w:t>umowy</w:t>
      </w:r>
      <w:r w:rsidRPr="0078454D">
        <w:rPr>
          <w:rFonts w:ascii="Times New Roman" w:hAnsi="Times New Roman" w:cs="Times New Roman"/>
          <w:sz w:val="24"/>
          <w:szCs w:val="24"/>
        </w:rPr>
        <w:t xml:space="preserve"> jest</w:t>
      </w:r>
      <w:r w:rsidRPr="00AB397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514310802"/>
      <w:r w:rsidR="00056F25" w:rsidRPr="00056F25">
        <w:rPr>
          <w:rFonts w:ascii="Times New Roman" w:hAnsi="Times New Roman" w:cs="Times New Roman"/>
          <w:b/>
          <w:sz w:val="24"/>
          <w:szCs w:val="24"/>
        </w:rPr>
        <w:t xml:space="preserve">Zakup i </w:t>
      </w:r>
      <w:r w:rsidR="00056F25" w:rsidRPr="00056F25">
        <w:rPr>
          <w:rFonts w:ascii="Times New Roman" w:hAnsi="Times New Roman" w:cs="Times New Roman"/>
          <w:b/>
          <w:bCs/>
          <w:sz w:val="24"/>
          <w:szCs w:val="24"/>
        </w:rPr>
        <w:t>dostawę wyposażenia do pracowni mechanicznej na potrzeby Zespołu Szkół Rolniczych w Kijanach</w:t>
      </w:r>
      <w:r w:rsidR="001E1E09" w:rsidRPr="001E1E09">
        <w:rPr>
          <w:rFonts w:ascii="Times New Roman" w:hAnsi="Times New Roman" w:cs="Times New Roman"/>
          <w:b/>
          <w:sz w:val="24"/>
          <w:szCs w:val="24"/>
        </w:rPr>
        <w:t>.</w:t>
      </w:r>
    </w:p>
    <w:p w:rsidR="00174F20" w:rsidRDefault="00D137F1" w:rsidP="001E1E0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37F1">
        <w:rPr>
          <w:rFonts w:ascii="Times New Roman" w:hAnsi="Times New Roman" w:cs="Times New Roman"/>
          <w:sz w:val="24"/>
          <w:szCs w:val="24"/>
        </w:rPr>
        <w:t>podzielona na zadania</w:t>
      </w:r>
      <w:r w:rsidR="00DB1914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578D" w:rsidRPr="00B939F6" w:rsidRDefault="00056F25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939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1-</w:t>
      </w:r>
      <w:r w:rsidRPr="00B939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Pr="00B939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kompresor– szt. 2</w:t>
      </w:r>
      <w:r w:rsidR="00D137F1" w:rsidRPr="00B939F6">
        <w:rPr>
          <w:rFonts w:ascii="Times New Roman" w:hAnsi="Times New Roman" w:cs="Times New Roman"/>
          <w:sz w:val="24"/>
          <w:szCs w:val="24"/>
        </w:rPr>
        <w:t>,</w:t>
      </w:r>
    </w:p>
    <w:p w:rsidR="0072578D" w:rsidRDefault="00B939F6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zdanie 2</w:t>
      </w:r>
      <w:r w:rsidR="00056F25" w:rsidRPr="00056F25">
        <w:rPr>
          <w:rFonts w:ascii="Times New Roman" w:eastAsia="Calibri" w:hAnsi="Times New Roman" w:cs="Times New Roman"/>
          <w:b/>
          <w:bCs/>
          <w:sz w:val="24"/>
          <w:szCs w:val="24"/>
        </w:rPr>
        <w:t>- stoły warsztatowe– szt. 6</w:t>
      </w:r>
      <w:r w:rsidR="00D137F1" w:rsidRPr="0072578D">
        <w:rPr>
          <w:rFonts w:ascii="Times New Roman" w:hAnsi="Times New Roman" w:cs="Times New Roman"/>
          <w:sz w:val="24"/>
          <w:szCs w:val="24"/>
        </w:rPr>
        <w:t>,</w:t>
      </w:r>
    </w:p>
    <w:p w:rsidR="001E1E09" w:rsidRDefault="00B939F6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zadanie 3</w:t>
      </w:r>
      <w:r w:rsidR="00056F25" w:rsidRPr="00056F25">
        <w:rPr>
          <w:rFonts w:ascii="Times New Roman" w:eastAsia="Calibri" w:hAnsi="Times New Roman" w:cs="Times New Roman"/>
          <w:b/>
          <w:bCs/>
          <w:sz w:val="24"/>
          <w:szCs w:val="24"/>
        </w:rPr>
        <w:t>- wózek narzędziowy– szt. 6</w:t>
      </w:r>
      <w:r w:rsidR="0098223F" w:rsidRPr="0072578D">
        <w:rPr>
          <w:rFonts w:ascii="Times New Roman" w:hAnsi="Times New Roman" w:cs="Times New Roman"/>
          <w:sz w:val="24"/>
          <w:szCs w:val="24"/>
        </w:rPr>
        <w:t>,</w:t>
      </w:r>
    </w:p>
    <w:p w:rsidR="00305243" w:rsidRPr="001E1E09" w:rsidRDefault="00B939F6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zdanie 4</w:t>
      </w:r>
      <w:r w:rsidR="00056F25" w:rsidRPr="00056F25">
        <w:rPr>
          <w:rFonts w:ascii="Times New Roman" w:eastAsia="Calibri" w:hAnsi="Times New Roman" w:cs="Times New Roman"/>
          <w:b/>
          <w:bCs/>
          <w:sz w:val="24"/>
          <w:szCs w:val="24"/>
        </w:rPr>
        <w:t>- podnośnik dwukolumnowy– szt. 3</w:t>
      </w:r>
      <w:r w:rsid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</w:t>
      </w:r>
    </w:p>
    <w:p w:rsidR="001E1E09" w:rsidRPr="001E1E09" w:rsidRDefault="00B939F6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zadanie 5</w:t>
      </w:r>
      <w:r w:rsidR="00056F25" w:rsidRPr="00056F25">
        <w:rPr>
          <w:rFonts w:ascii="Times New Roman" w:eastAsia="Calibri" w:hAnsi="Times New Roman" w:cs="Times New Roman"/>
          <w:b/>
          <w:bCs/>
          <w:sz w:val="24"/>
          <w:szCs w:val="24"/>
        </w:rPr>
        <w:t>- prasa– szt. 1</w:t>
      </w:r>
      <w:r w:rsid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</w:t>
      </w:r>
    </w:p>
    <w:p w:rsidR="001E1E09" w:rsidRPr="001E1E09" w:rsidRDefault="00B939F6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zadanie 6</w:t>
      </w:r>
      <w:r w:rsidR="00056F25" w:rsidRPr="00056F25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="00056F25" w:rsidRPr="00056F25">
        <w:rPr>
          <w:rFonts w:ascii="Calibri" w:eastAsia="Calibri" w:hAnsi="Calibri" w:cs="Arial"/>
        </w:rPr>
        <w:t xml:space="preserve"> </w:t>
      </w:r>
      <w:r w:rsidR="00056F25" w:rsidRPr="00056F25">
        <w:rPr>
          <w:rFonts w:ascii="Times New Roman" w:eastAsia="Calibri" w:hAnsi="Times New Roman" w:cs="Times New Roman"/>
          <w:b/>
          <w:bCs/>
          <w:sz w:val="24"/>
          <w:szCs w:val="24"/>
        </w:rPr>
        <w:t>zestawy narzędzi do montażu i demontażu pojazdów i maszyn rolniczych, narzędzi specjalistycznych do wykonywania napraw, elektronarzędzi, narzędzi pneumatycznych – szt. 6</w:t>
      </w:r>
      <w:r w:rsidR="001E1E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,</w:t>
      </w:r>
    </w:p>
    <w:p w:rsidR="0078454D" w:rsidRPr="0072578D" w:rsidRDefault="0078454D" w:rsidP="00305243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lastRenderedPageBreak/>
        <w:t>zgodnie ze specyfikacją istotnych warunków zamówienia, formularzem ofertowym oraz ofertą wykonawcy stanowiącymi załączniki do niniejszej umowy i będącymi jej integralną częścią.</w:t>
      </w:r>
    </w:p>
    <w:p w:rsidR="0078454D" w:rsidRPr="0078454D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oświadcza, że przedmiot umowy będzie nowy, wolny od wszelkich wad fizycznych i nie będzie przedmiotem praw osób trzecich.</w:t>
      </w:r>
    </w:p>
    <w:bookmarkEnd w:id="2"/>
    <w:p w:rsidR="003D5347" w:rsidRPr="003D5347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Zamówienie jest realizowane </w:t>
      </w:r>
      <w:r w:rsidR="003D5347" w:rsidRPr="003D5347">
        <w:rPr>
          <w:rFonts w:ascii="Times New Roman" w:eastAsia="Arial Unicode MS" w:hAnsi="Times New Roman" w:cs="Times New Roman"/>
          <w:kern w:val="1"/>
          <w:sz w:val="24"/>
        </w:rPr>
        <w:t xml:space="preserve">w ramach projektu pn.: </w:t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 xml:space="preserve">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</w:t>
      </w:r>
      <w:r w:rsidR="00DD08CD">
        <w:rPr>
          <w:rFonts w:ascii="Times New Roman" w:eastAsia="Calibri" w:hAnsi="Times New Roman" w:cs="Times New Roman"/>
          <w:sz w:val="24"/>
          <w:lang w:eastAsia="pl-PL"/>
        </w:rPr>
        <w:br/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>i ustawicznego.</w:t>
      </w:r>
    </w:p>
    <w:p w:rsidR="003D5347" w:rsidRDefault="003D5347" w:rsidP="003D534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pl-PL"/>
        </w:rPr>
      </w:pPr>
    </w:p>
    <w:p w:rsidR="006571FF" w:rsidRDefault="00B1764B" w:rsidP="003D5347">
      <w:pPr>
        <w:pStyle w:val="Akapitzlist"/>
        <w:autoSpaceDE w:val="0"/>
        <w:autoSpaceDN w:val="0"/>
        <w:adjustRightInd w:val="0"/>
        <w:spacing w:after="0" w:line="240" w:lineRule="auto"/>
        <w:ind w:left="3552" w:firstLine="696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1005CE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Wartość umowy i warunki płatności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05CE">
        <w:rPr>
          <w:rFonts w:ascii="Times New Roman" w:hAnsi="Times New Roman" w:cs="Times New Roman"/>
          <w:sz w:val="24"/>
          <w:szCs w:val="24"/>
        </w:rPr>
        <w:t xml:space="preserve">Cena </w:t>
      </w:r>
      <w:r w:rsidR="0035235A" w:rsidRPr="001005CE">
        <w:rPr>
          <w:rFonts w:ascii="Times New Roman" w:hAnsi="Times New Roman" w:cs="Times New Roman"/>
          <w:sz w:val="24"/>
          <w:szCs w:val="24"/>
        </w:rPr>
        <w:t>określona</w:t>
      </w:r>
      <w:r w:rsidRPr="001005CE">
        <w:rPr>
          <w:rFonts w:ascii="Times New Roman" w:hAnsi="Times New Roman" w:cs="Times New Roman"/>
          <w:sz w:val="24"/>
          <w:szCs w:val="24"/>
        </w:rPr>
        <w:t xml:space="preserve"> w Umowie obejmuje całkowitą należność, </w:t>
      </w:r>
      <w:r w:rsidR="00634445" w:rsidRPr="001005CE">
        <w:rPr>
          <w:rFonts w:ascii="Times New Roman" w:hAnsi="Times New Roman" w:cs="Times New Roman"/>
          <w:sz w:val="24"/>
          <w:szCs w:val="24"/>
        </w:rPr>
        <w:t>jaką</w:t>
      </w:r>
      <w:r w:rsidRPr="001005CE">
        <w:rPr>
          <w:rFonts w:ascii="Times New Roman" w:hAnsi="Times New Roman" w:cs="Times New Roman"/>
          <w:sz w:val="24"/>
          <w:szCs w:val="24"/>
        </w:rPr>
        <w:t xml:space="preserve"> Zamawiający zobowiązany jest zapłacić za przedmiot Umowy.</w:t>
      </w:r>
    </w:p>
    <w:p w:rsid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 xml:space="preserve">Zamawiający zobowiązuje się zapłacić z tytułu realizacji przedmiotu Umowy kwotę </w:t>
      </w:r>
      <w:r w:rsidR="00AF6C46" w:rsidRPr="00AF6C46">
        <w:rPr>
          <w:rFonts w:ascii="Times New Roman" w:hAnsi="Times New Roman" w:cs="Times New Roman"/>
          <w:sz w:val="24"/>
          <w:szCs w:val="24"/>
        </w:rPr>
        <w:t>na zadanie</w:t>
      </w:r>
      <w:r w:rsidR="00AF6C46">
        <w:rPr>
          <w:rFonts w:ascii="Times New Roman" w:hAnsi="Times New Roman" w:cs="Times New Roman"/>
          <w:sz w:val="24"/>
          <w:szCs w:val="24"/>
        </w:rPr>
        <w:t xml:space="preserve"> </w:t>
      </w:r>
      <w:r w:rsidR="00AF6C46" w:rsidRPr="00AF6C46">
        <w:rPr>
          <w:rFonts w:ascii="Times New Roman" w:hAnsi="Times New Roman" w:cs="Times New Roman"/>
          <w:sz w:val="24"/>
          <w:szCs w:val="24"/>
        </w:rPr>
        <w:t>nr…</w:t>
      </w:r>
      <w:r w:rsidR="00B939F6">
        <w:rPr>
          <w:rFonts w:ascii="Times New Roman" w:hAnsi="Times New Roman" w:cs="Times New Roman"/>
          <w:sz w:val="24"/>
          <w:szCs w:val="24"/>
        </w:rPr>
        <w:t xml:space="preserve"> netto…………………………….., </w:t>
      </w:r>
      <w:bookmarkStart w:id="3" w:name="_GoBack"/>
      <w:bookmarkEnd w:id="3"/>
      <w:r w:rsidRPr="00AF6C46">
        <w:rPr>
          <w:rFonts w:ascii="Times New Roman" w:hAnsi="Times New Roman" w:cs="Times New Roman"/>
          <w:sz w:val="24"/>
          <w:szCs w:val="24"/>
        </w:rPr>
        <w:t>brutto…………….(słownie</w:t>
      </w:r>
      <w:r w:rsidR="00AF6C46" w:rsidRPr="00AF6C46">
        <w:rPr>
          <w:rFonts w:ascii="Times New Roman" w:hAnsi="Times New Roman" w:cs="Times New Roman"/>
          <w:sz w:val="24"/>
          <w:szCs w:val="24"/>
        </w:rPr>
        <w:t xml:space="preserve"> </w:t>
      </w:r>
      <w:r w:rsidR="00AF6C46">
        <w:rPr>
          <w:rFonts w:ascii="Times New Roman" w:hAnsi="Times New Roman" w:cs="Times New Roman"/>
          <w:sz w:val="24"/>
          <w:szCs w:val="24"/>
        </w:rPr>
        <w:t>zł…………..</w:t>
      </w:r>
      <w:r w:rsidRPr="00AF6C46">
        <w:rPr>
          <w:rFonts w:ascii="Times New Roman" w:hAnsi="Times New Roman" w:cs="Times New Roman"/>
          <w:sz w:val="24"/>
          <w:szCs w:val="24"/>
        </w:rPr>
        <w:t>………………………………………………………..), tj. określoną w ofercie Wykonawcy z dnia………………</w:t>
      </w:r>
    </w:p>
    <w:p w:rsidR="001005CE" w:rsidRPr="00AF6C46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6C46">
        <w:rPr>
          <w:rFonts w:ascii="Times New Roman" w:hAnsi="Times New Roman" w:cs="Times New Roman"/>
          <w:sz w:val="24"/>
          <w:szCs w:val="24"/>
        </w:rPr>
        <w:t>Podstawą zapłaty będzie faktura wystawiona przez Wykonawcę po dokonaniu protokolarnego odbioru przedmiotu Umowy bez zastrzeżeń. Na fakturze powinna być wyszczególniona cena netto, podatek VAT i wartość brutto dostawy.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Odbiór dostawy musi być potwierdzony protokołem zdawczo- odbiorczym.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Zapłata zostanie dokonana przelewem w ciągu 21 dni od daty otrzymania przez Zamawiającego prawidłowo wystawionej faktury na konto Wykonawcy wskazane na fakturze.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dzień zapłaty uważać się będzie dzień obciążenia rachunku Zamawiającego.</w:t>
      </w:r>
    </w:p>
    <w:p w:rsidR="006337E5" w:rsidRPr="006337E5" w:rsidRDefault="006337E5" w:rsidP="0018206C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7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ab/>
      </w:r>
      <w:r w:rsidRPr="00435B29">
        <w:rPr>
          <w:rFonts w:ascii="Cambria" w:eastAsia="Calibri" w:hAnsi="Cambria" w:cs="ArialNarrow"/>
        </w:rPr>
        <w:t xml:space="preserve">Powiat Łęczyński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NIP505-001-77-32,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Ul. Al. Jana Pawła II 95a, 21-010 Łęczna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>Płatnik:</w:t>
      </w:r>
      <w:r w:rsidRPr="00435B29">
        <w:rPr>
          <w:rFonts w:ascii="Cambria" w:eastAsia="Calibri" w:hAnsi="Cambria" w:cs="ArialNarrow"/>
        </w:rPr>
        <w:t xml:space="preserve"> Powiat Łęczyński</w:t>
      </w:r>
      <w:r w:rsidRPr="00435B29">
        <w:rPr>
          <w:rFonts w:ascii="Cambria" w:eastAsia="Calibri" w:hAnsi="Cambria" w:cs="ArialNarrow"/>
        </w:rPr>
        <w:br/>
        <w:t xml:space="preserve">NIP: 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Al. Jana Pawła II 95a, 21-010 Łęczna </w:t>
      </w:r>
    </w:p>
    <w:p w:rsidR="0032440A" w:rsidRDefault="0032440A" w:rsidP="001005C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8206C" w:rsidRDefault="001005CE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dostarczenia przedmiotu umowy, w terminie do…………</w:t>
      </w:r>
    </w:p>
    <w:p w:rsidR="00614768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zgodnie z ofertą) dni roboczych od dnia zawarcia niniejszej umowy.</w:t>
      </w:r>
    </w:p>
    <w:p w:rsidR="001005CE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Kompletny przedmiot Umowy powinien zostać dostarczony przez Wykonawcę na adres</w:t>
      </w:r>
      <w:r w:rsidR="006337E5">
        <w:rPr>
          <w:rFonts w:ascii="Times New Roman" w:hAnsi="Times New Roman" w:cs="Times New Roman"/>
          <w:sz w:val="24"/>
          <w:szCs w:val="24"/>
        </w:rPr>
        <w:t xml:space="preserve">: Zespół Szkół </w:t>
      </w:r>
      <w:r w:rsidR="001138C5">
        <w:rPr>
          <w:rFonts w:ascii="Times New Roman" w:hAnsi="Times New Roman" w:cs="Times New Roman"/>
          <w:sz w:val="24"/>
          <w:szCs w:val="24"/>
        </w:rPr>
        <w:t>Rolniczych w Kijanach</w:t>
      </w:r>
      <w:r w:rsidR="006337E5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hAnsi="Times New Roman" w:cs="Times New Roman"/>
          <w:sz w:val="24"/>
          <w:szCs w:val="24"/>
        </w:rPr>
        <w:t xml:space="preserve">, </w:t>
      </w:r>
      <w:r w:rsidR="001138C5">
        <w:rPr>
          <w:rFonts w:ascii="Times New Roman" w:hAnsi="Times New Roman" w:cs="Times New Roman"/>
          <w:sz w:val="24"/>
          <w:szCs w:val="24"/>
        </w:rPr>
        <w:t>Kijany 19, 21-077 Spiczyn</w:t>
      </w:r>
      <w:r w:rsidR="005C3859">
        <w:rPr>
          <w:rFonts w:ascii="Times New Roman" w:hAnsi="Times New Roman" w:cs="Times New Roman"/>
          <w:sz w:val="24"/>
          <w:szCs w:val="24"/>
        </w:rPr>
        <w:t xml:space="preserve"> do pomieszczeń wskazanych przez Zamawiającego.</w:t>
      </w:r>
    </w:p>
    <w:p w:rsidR="006337E5" w:rsidRPr="00634445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4445">
        <w:rPr>
          <w:rFonts w:ascii="Times New Roman" w:hAnsi="Times New Roman" w:cs="Times New Roman"/>
          <w:sz w:val="24"/>
          <w:szCs w:val="24"/>
        </w:rPr>
        <w:lastRenderedPageBreak/>
        <w:t>Termin wykonania umowy uznaje się za dotrzymany, jeżeli przed upływem ustalonego w niniejszej Umowie terminu</w:t>
      </w:r>
      <w:r w:rsidR="00634445" w:rsidRPr="00634445">
        <w:rPr>
          <w:rFonts w:ascii="Times New Roman" w:hAnsi="Times New Roman" w:cs="Times New Roman"/>
          <w:sz w:val="24"/>
          <w:szCs w:val="24"/>
        </w:rPr>
        <w:t>,</w:t>
      </w:r>
      <w:r w:rsidRPr="00634445">
        <w:rPr>
          <w:rFonts w:ascii="Times New Roman" w:hAnsi="Times New Roman" w:cs="Times New Roman"/>
          <w:sz w:val="24"/>
          <w:szCs w:val="24"/>
        </w:rPr>
        <w:t xml:space="preserve"> Wykonawca dostarczył przedmiot umowy do miejsca wskazane</w:t>
      </w:r>
      <w:r w:rsidR="00DD08CD">
        <w:rPr>
          <w:rFonts w:ascii="Times New Roman" w:hAnsi="Times New Roman" w:cs="Times New Roman"/>
          <w:sz w:val="24"/>
          <w:szCs w:val="24"/>
        </w:rPr>
        <w:t>go w ust.</w:t>
      </w:r>
      <w:r w:rsidR="00634445" w:rsidRPr="00634445">
        <w:rPr>
          <w:rFonts w:ascii="Times New Roman" w:hAnsi="Times New Roman" w:cs="Times New Roman"/>
          <w:sz w:val="24"/>
          <w:szCs w:val="24"/>
        </w:rPr>
        <w:t>1</w:t>
      </w:r>
      <w:r w:rsidRPr="00634445">
        <w:rPr>
          <w:rFonts w:ascii="Times New Roman" w:hAnsi="Times New Roman" w:cs="Times New Roman"/>
          <w:sz w:val="24"/>
          <w:szCs w:val="24"/>
        </w:rPr>
        <w:t xml:space="preserve"> niniejszego paragrafu w stanie zupełnym.</w:t>
      </w:r>
    </w:p>
    <w:p w:rsidR="006337E5" w:rsidRPr="001005CE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umowy może być dostarczony do mie</w:t>
      </w:r>
      <w:r w:rsidR="00634445">
        <w:rPr>
          <w:rFonts w:ascii="Times New Roman" w:hAnsi="Times New Roman" w:cs="Times New Roman"/>
          <w:sz w:val="24"/>
          <w:szCs w:val="24"/>
        </w:rPr>
        <w:t>jsca odbioru wskazanego w ust. 1</w:t>
      </w:r>
      <w:r>
        <w:rPr>
          <w:rFonts w:ascii="Times New Roman" w:hAnsi="Times New Roman" w:cs="Times New Roman"/>
          <w:sz w:val="24"/>
          <w:szCs w:val="24"/>
        </w:rPr>
        <w:t xml:space="preserve"> niniejszego paragrafu wyłącznie w dni robocze w godzinach </w:t>
      </w:r>
      <w:r w:rsidRPr="00D25CE5">
        <w:rPr>
          <w:rFonts w:ascii="Times New Roman" w:hAnsi="Times New Roman" w:cs="Times New Roman"/>
          <w:sz w:val="24"/>
          <w:szCs w:val="24"/>
        </w:rPr>
        <w:t>8:00-15:00</w:t>
      </w:r>
      <w:r w:rsidR="00DD08CD" w:rsidRPr="00D25CE5">
        <w:rPr>
          <w:rFonts w:ascii="Times New Roman" w:hAnsi="Times New Roman" w:cs="Times New Roman"/>
          <w:sz w:val="24"/>
          <w:szCs w:val="24"/>
        </w:rPr>
        <w:t>.</w:t>
      </w:r>
    </w:p>
    <w:p w:rsidR="005C3859" w:rsidRDefault="005C385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6337E5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Gwarancja i warunki realizacji uprawnień z tytułu gwarancji i rękojmi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337E5" w:rsidRDefault="006B0B7F" w:rsidP="0015187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5C3859">
        <w:rPr>
          <w:rFonts w:ascii="Times New Roman" w:hAnsi="Times New Roman" w:cs="Times New Roman"/>
          <w:sz w:val="24"/>
          <w:szCs w:val="24"/>
        </w:rPr>
        <w:t>.</w:t>
      </w:r>
      <w:r w:rsidR="006337E5">
        <w:rPr>
          <w:rFonts w:ascii="Times New Roman" w:hAnsi="Times New Roman" w:cs="Times New Roman"/>
          <w:sz w:val="24"/>
          <w:szCs w:val="24"/>
        </w:rPr>
        <w:t xml:space="preserve">Wykonawca udziela gwarancji na dostarczony przedmiot umowy </w:t>
      </w:r>
      <w:r w:rsidR="005C3859">
        <w:rPr>
          <w:rFonts w:ascii="Times New Roman" w:hAnsi="Times New Roman" w:cs="Times New Roman"/>
          <w:sz w:val="24"/>
          <w:szCs w:val="24"/>
        </w:rPr>
        <w:br/>
      </w:r>
      <w:r w:rsidR="006337E5">
        <w:rPr>
          <w:rFonts w:ascii="Times New Roman" w:hAnsi="Times New Roman" w:cs="Times New Roman"/>
          <w:sz w:val="24"/>
          <w:szCs w:val="24"/>
        </w:rPr>
        <w:t xml:space="preserve">w wymiarze……………..(zgodnie z ofertą) miesięcy liczonej od daty podpisania </w:t>
      </w:r>
      <w:r w:rsidR="00237017">
        <w:rPr>
          <w:rFonts w:ascii="Times New Roman" w:hAnsi="Times New Roman" w:cs="Times New Roman"/>
          <w:sz w:val="24"/>
          <w:szCs w:val="24"/>
        </w:rPr>
        <w:t xml:space="preserve">końcowego </w:t>
      </w:r>
      <w:r w:rsidR="006337E5">
        <w:rPr>
          <w:rFonts w:ascii="Times New Roman" w:hAnsi="Times New Roman" w:cs="Times New Roman"/>
          <w:sz w:val="24"/>
          <w:szCs w:val="24"/>
        </w:rPr>
        <w:t>protokołu zdawczo-odbiorczego bez zastrzeżeń.</w:t>
      </w:r>
    </w:p>
    <w:p w:rsidR="006337E5" w:rsidRDefault="006337E5" w:rsidP="006B2B2A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Obowiązki Wykonawcy w ramach udzielonej gwarancji polegają na</w:t>
      </w:r>
      <w:r w:rsidR="006B2B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wymianie przedmiotu umowy na nowy wolny od wad, na jego naprawie, albo na zwrocie zapłaconej ceny.</w:t>
      </w:r>
    </w:p>
    <w:p w:rsidR="006337E5" w:rsidRDefault="006337E5" w:rsidP="0015187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Potrzeby napraw lub wymiany w okresie gwarancyjnym będą zgłaszane Wykonawcy przez osoby upoważnione przez Zamawiającego, wskazane w § 6 ust. 1, drogą elektroniczną, na adres e-mail wskazany w ofercie Wykonawcy;…………………………………………….</w:t>
      </w:r>
    </w:p>
    <w:p w:rsidR="006337E5" w:rsidRDefault="006337E5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niezwłocznego potwierdzenia drogą elektroniczną otrzymania od Zamawiającego zgłoszenia potrzeby dokonania naprawy gwarancyjnej lub wymiany (zgłoszonej reklamacji). Jeżeli Wykonawca nie potwierdzi </w:t>
      </w:r>
      <w:r w:rsidR="003D00E2">
        <w:rPr>
          <w:rFonts w:ascii="Times New Roman" w:hAnsi="Times New Roman" w:cs="Times New Roman"/>
          <w:sz w:val="24"/>
          <w:szCs w:val="24"/>
        </w:rPr>
        <w:t>otrzymania t</w:t>
      </w:r>
      <w:r w:rsidR="006B2B2A">
        <w:rPr>
          <w:rFonts w:ascii="Times New Roman" w:hAnsi="Times New Roman" w:cs="Times New Roman"/>
          <w:sz w:val="24"/>
          <w:szCs w:val="24"/>
        </w:rPr>
        <w:t>akiego zgłoszenia, Z</w:t>
      </w:r>
      <w:r w:rsidR="00634445">
        <w:rPr>
          <w:rFonts w:ascii="Times New Roman" w:hAnsi="Times New Roman" w:cs="Times New Roman"/>
          <w:sz w:val="24"/>
          <w:szCs w:val="24"/>
        </w:rPr>
        <w:t>amawiający</w:t>
      </w:r>
      <w:r w:rsidR="003D00E2">
        <w:rPr>
          <w:rFonts w:ascii="Times New Roman" w:hAnsi="Times New Roman" w:cs="Times New Roman"/>
          <w:sz w:val="24"/>
          <w:szCs w:val="24"/>
        </w:rPr>
        <w:t xml:space="preserve"> będzie domniemywał, że dotarło ono do Wykonawcy, chyba ,że udowodni on, że z przyczyn technicznych było to niemożliwe.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zgłoszeniu </w:t>
      </w:r>
      <w:r w:rsidR="00A46E8C">
        <w:rPr>
          <w:rFonts w:ascii="Times New Roman" w:hAnsi="Times New Roman" w:cs="Times New Roman"/>
          <w:sz w:val="24"/>
          <w:szCs w:val="24"/>
        </w:rPr>
        <w:t>reklamacyjnym</w:t>
      </w:r>
      <w:r>
        <w:rPr>
          <w:rFonts w:ascii="Times New Roman" w:hAnsi="Times New Roman" w:cs="Times New Roman"/>
          <w:sz w:val="24"/>
          <w:szCs w:val="24"/>
        </w:rPr>
        <w:t xml:space="preserve"> Zamawiający zobowiązany jest wskazać oczekiwany przez niego sposób doprowadzenia do zgodności z umową wadliwego przedmiotu umowy (wymiana albo naprawa).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żądania przez Zamawiającego naprawy Wykonawca (lub wskazany w ofercie punkt serwisowy) uprawniony będzie do oceny możliwości dokonania naprawy na miejscu czy też konieczności dokonania naprawy w punkcie serwisowym albo zasadności wymiany wadliwego przedmiotu umowy na nowy wolny od wad.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udzielonej gwarancji Wykonawca zobowiązuje się do: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46E8C">
        <w:rPr>
          <w:rFonts w:ascii="Times New Roman" w:hAnsi="Times New Roman" w:cs="Times New Roman"/>
          <w:sz w:val="24"/>
          <w:szCs w:val="24"/>
        </w:rPr>
        <w:t>przystąpienia</w:t>
      </w:r>
      <w:r>
        <w:rPr>
          <w:rFonts w:ascii="Times New Roman" w:hAnsi="Times New Roman" w:cs="Times New Roman"/>
          <w:sz w:val="24"/>
          <w:szCs w:val="24"/>
        </w:rPr>
        <w:t xml:space="preserve"> do realizacji obowiązków gwarancyjnych w czasie nie dłuższym niż…….(zgodnie z ofertą) godziny, liczonych od dnia i godziny zgłoszenia potrzeby naprawy gwarancyjnej przez Zamawiającego;</w:t>
      </w:r>
    </w:p>
    <w:p w:rsidR="00C80259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wymiany wadliwego przedmiotu umowy na wolny od wad lub usunięcia wady </w:t>
      </w:r>
    </w:p>
    <w:p w:rsidR="003D00E2" w:rsidRDefault="003D00E2" w:rsidP="00151874">
      <w:pPr>
        <w:pStyle w:val="Akapitzlist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6B2B2A">
        <w:rPr>
          <w:rFonts w:ascii="Times New Roman" w:hAnsi="Times New Roman" w:cs="Times New Roman"/>
          <w:sz w:val="24"/>
          <w:szCs w:val="24"/>
        </w:rPr>
        <w:t>terminie………………</w:t>
      </w:r>
      <w:r>
        <w:rPr>
          <w:rFonts w:ascii="Times New Roman" w:hAnsi="Times New Roman" w:cs="Times New Roman"/>
          <w:sz w:val="24"/>
          <w:szCs w:val="24"/>
        </w:rPr>
        <w:t xml:space="preserve"> bez </w:t>
      </w:r>
      <w:r w:rsidR="00A46E8C">
        <w:rPr>
          <w:rFonts w:ascii="Times New Roman" w:hAnsi="Times New Roman" w:cs="Times New Roman"/>
          <w:sz w:val="24"/>
          <w:szCs w:val="24"/>
        </w:rPr>
        <w:t>nadmiernych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B2A">
        <w:rPr>
          <w:rFonts w:ascii="Times New Roman" w:hAnsi="Times New Roman" w:cs="Times New Roman"/>
          <w:sz w:val="24"/>
          <w:szCs w:val="24"/>
        </w:rPr>
        <w:t>niedogodności dla Zamawiającego,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usunięcia awarii w czasie nie dłuższym niż…….. dni </w:t>
      </w:r>
      <w:r w:rsidR="00A46E8C">
        <w:rPr>
          <w:rFonts w:ascii="Times New Roman" w:hAnsi="Times New Roman" w:cs="Times New Roman"/>
          <w:sz w:val="24"/>
          <w:szCs w:val="24"/>
        </w:rPr>
        <w:t>kalendarzowych</w:t>
      </w:r>
      <w:r>
        <w:rPr>
          <w:rFonts w:ascii="Times New Roman" w:hAnsi="Times New Roman" w:cs="Times New Roman"/>
          <w:sz w:val="24"/>
          <w:szCs w:val="24"/>
        </w:rPr>
        <w:t xml:space="preserve"> od daty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godziny przystąpienia do usuwania usterki. Transport urządzenia „do” i „z” naprawy gwarancyjnej oraz ubezpieczenie w tym okresie </w:t>
      </w:r>
      <w:r w:rsidR="00A46E8C">
        <w:rPr>
          <w:rFonts w:ascii="Times New Roman" w:hAnsi="Times New Roman" w:cs="Times New Roman"/>
          <w:sz w:val="24"/>
          <w:szCs w:val="24"/>
        </w:rPr>
        <w:t>nastąpi</w:t>
      </w:r>
      <w:r>
        <w:rPr>
          <w:rFonts w:ascii="Times New Roman" w:hAnsi="Times New Roman" w:cs="Times New Roman"/>
          <w:sz w:val="24"/>
          <w:szCs w:val="24"/>
        </w:rPr>
        <w:t xml:space="preserve"> na koszt i ryzyko Wykonawcy;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jeżeli termin wyko</w:t>
      </w:r>
      <w:r w:rsidR="006B2B2A">
        <w:rPr>
          <w:rFonts w:ascii="Times New Roman" w:hAnsi="Times New Roman" w:cs="Times New Roman"/>
          <w:sz w:val="24"/>
          <w:szCs w:val="24"/>
        </w:rPr>
        <w:t>nania naprawy określony w pkt 3</w:t>
      </w:r>
      <w:r>
        <w:rPr>
          <w:rFonts w:ascii="Times New Roman" w:hAnsi="Times New Roman" w:cs="Times New Roman"/>
          <w:sz w:val="24"/>
          <w:szCs w:val="24"/>
        </w:rPr>
        <w:t xml:space="preserve"> niniejszego paragrafu nie może być dotrzymany z </w:t>
      </w:r>
      <w:r w:rsidR="00A46E8C">
        <w:rPr>
          <w:rFonts w:ascii="Times New Roman" w:hAnsi="Times New Roman" w:cs="Times New Roman"/>
          <w:sz w:val="24"/>
          <w:szCs w:val="24"/>
        </w:rPr>
        <w:t>przyczyn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E8C">
        <w:rPr>
          <w:rFonts w:ascii="Times New Roman" w:hAnsi="Times New Roman" w:cs="Times New Roman"/>
          <w:sz w:val="24"/>
          <w:szCs w:val="24"/>
        </w:rPr>
        <w:t>niezależnych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(uzasadnienie na piśmie) czas naprawy</w:t>
      </w:r>
      <w:r w:rsidR="008A2F38">
        <w:rPr>
          <w:rFonts w:ascii="Times New Roman" w:hAnsi="Times New Roman" w:cs="Times New Roman"/>
          <w:sz w:val="24"/>
          <w:szCs w:val="24"/>
        </w:rPr>
        <w:t xml:space="preserve"> gwarancyjnej może się wyd</w:t>
      </w:r>
      <w:r w:rsidR="006B2B2A">
        <w:rPr>
          <w:rFonts w:ascii="Times New Roman" w:hAnsi="Times New Roman" w:cs="Times New Roman"/>
          <w:sz w:val="24"/>
          <w:szCs w:val="24"/>
        </w:rPr>
        <w:t xml:space="preserve">łużyć, za zgodą Zamawiającego, </w:t>
      </w:r>
      <w:r w:rsidR="008A2F38">
        <w:rPr>
          <w:rFonts w:ascii="Times New Roman" w:hAnsi="Times New Roman" w:cs="Times New Roman"/>
          <w:sz w:val="24"/>
          <w:szCs w:val="24"/>
        </w:rPr>
        <w:t>d</w:t>
      </w:r>
      <w:r w:rsidR="006B2B2A">
        <w:rPr>
          <w:rFonts w:ascii="Times New Roman" w:hAnsi="Times New Roman" w:cs="Times New Roman"/>
          <w:sz w:val="24"/>
          <w:szCs w:val="24"/>
        </w:rPr>
        <w:t>o</w:t>
      </w:r>
      <w:r w:rsidR="008A2F38">
        <w:rPr>
          <w:rFonts w:ascii="Times New Roman" w:hAnsi="Times New Roman" w:cs="Times New Roman"/>
          <w:sz w:val="24"/>
          <w:szCs w:val="24"/>
        </w:rPr>
        <w:t>….. dni kalendarzowych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w przypadku niedopełnienia obowiązków gwarancyjnych w wymaganym terminie, Zamawiający może powierzyć naprawę osobie </w:t>
      </w:r>
      <w:r w:rsidR="00A46E8C">
        <w:rPr>
          <w:rFonts w:ascii="Times New Roman" w:hAnsi="Times New Roman" w:cs="Times New Roman"/>
          <w:sz w:val="24"/>
          <w:szCs w:val="24"/>
        </w:rPr>
        <w:t>trzeciej</w:t>
      </w:r>
      <w:r>
        <w:rPr>
          <w:rFonts w:ascii="Times New Roman" w:hAnsi="Times New Roman" w:cs="Times New Roman"/>
          <w:sz w:val="24"/>
          <w:szCs w:val="24"/>
        </w:rPr>
        <w:t xml:space="preserve">, na koszt i ryzyko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, koszty zastępczego usunięcia awarii, poniesione przez Zamawiającego obciążają Wykonawcę, wykonanie zastępcze nie powoduje utraty praw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rękojmi po stronie Zamawiającego.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Naprawy gwarancyjne będą dokonywane w siedzibie Zamawiającego albo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 punkcie serwisowym, realizującym zobowiązania gwarancyjne Wykonawcy wobec Zamawiającego, wskazanym w ofercie.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Przedstawiciel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wskazanego w ofercie punktu serwisowego ocenia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siedzibie Zamawiającego możliwość dokonania naprawy na miejscu czy też konieczność dokonania naprawy w punkcie serwisowym lub siedzibie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Koszty transportu i ubezpieczenia oraz ryzyko utraty lub zniszczenia przedmiotu umowy w związku z dokonaniem naprawy gwarancyjnej lub wymiany ponosi Wykonawca.</w:t>
      </w:r>
    </w:p>
    <w:p w:rsidR="008A2F38" w:rsidRDefault="00151874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A2F38">
        <w:rPr>
          <w:rFonts w:ascii="Times New Roman" w:hAnsi="Times New Roman" w:cs="Times New Roman"/>
          <w:sz w:val="24"/>
          <w:szCs w:val="24"/>
        </w:rPr>
        <w:t>Zniszczenie lub z</w:t>
      </w:r>
      <w:r w:rsidR="006B2B2A">
        <w:rPr>
          <w:rFonts w:ascii="Times New Roman" w:hAnsi="Times New Roman" w:cs="Times New Roman"/>
          <w:sz w:val="24"/>
          <w:szCs w:val="24"/>
        </w:rPr>
        <w:t>a</w:t>
      </w:r>
      <w:r w:rsidR="008A2F38">
        <w:rPr>
          <w:rFonts w:ascii="Times New Roman" w:hAnsi="Times New Roman" w:cs="Times New Roman"/>
          <w:sz w:val="24"/>
          <w:szCs w:val="24"/>
        </w:rPr>
        <w:t xml:space="preserve">gubienie karty gwarancyjnej nie spowoduje utraty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 w:rsidR="008A2F38">
        <w:rPr>
          <w:rFonts w:ascii="Times New Roman" w:hAnsi="Times New Roman" w:cs="Times New Roman"/>
          <w:sz w:val="24"/>
          <w:szCs w:val="24"/>
        </w:rPr>
        <w:t xml:space="preserve">w przypadku, gdy </w:t>
      </w:r>
      <w:r w:rsidR="00A46E8C">
        <w:rPr>
          <w:rFonts w:ascii="Times New Roman" w:hAnsi="Times New Roman" w:cs="Times New Roman"/>
          <w:sz w:val="24"/>
          <w:szCs w:val="24"/>
        </w:rPr>
        <w:t>Zamawiający</w:t>
      </w:r>
      <w:r w:rsidR="008A2F38">
        <w:rPr>
          <w:rFonts w:ascii="Times New Roman" w:hAnsi="Times New Roman" w:cs="Times New Roman"/>
          <w:sz w:val="24"/>
          <w:szCs w:val="24"/>
        </w:rPr>
        <w:t xml:space="preserve"> udokumentuje w inny sposób istnienie zobowiązania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 w:rsidR="008A2F38">
        <w:rPr>
          <w:rFonts w:ascii="Times New Roman" w:hAnsi="Times New Roman" w:cs="Times New Roman"/>
          <w:sz w:val="24"/>
          <w:szCs w:val="24"/>
        </w:rPr>
        <w:t xml:space="preserve"> z tytułu gwarancji( faktura zakupu, protokół odbioru).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Zamawiający będzie uprawniony do odstąpienia od umowy z powodu wady przedmiotu umowy, jeżeli </w:t>
      </w:r>
      <w:r w:rsidR="00A46E8C">
        <w:rPr>
          <w:rFonts w:ascii="Times New Roman" w:hAnsi="Times New Roman" w:cs="Times New Roman"/>
          <w:sz w:val="24"/>
          <w:szCs w:val="24"/>
        </w:rPr>
        <w:t>pomimo</w:t>
      </w:r>
      <w:r>
        <w:rPr>
          <w:rFonts w:ascii="Times New Roman" w:hAnsi="Times New Roman" w:cs="Times New Roman"/>
          <w:sz w:val="24"/>
          <w:szCs w:val="24"/>
        </w:rPr>
        <w:t xml:space="preserve"> dwukrotnej wymiany lub naprawy Wykonawcza nie </w:t>
      </w:r>
      <w:r w:rsidR="00A46E8C">
        <w:rPr>
          <w:rFonts w:ascii="Times New Roman" w:hAnsi="Times New Roman" w:cs="Times New Roman"/>
          <w:sz w:val="24"/>
          <w:szCs w:val="24"/>
        </w:rPr>
        <w:t>doprowadzi</w:t>
      </w:r>
      <w:r>
        <w:rPr>
          <w:rFonts w:ascii="Times New Roman" w:hAnsi="Times New Roman" w:cs="Times New Roman"/>
          <w:sz w:val="24"/>
          <w:szCs w:val="24"/>
        </w:rPr>
        <w:t xml:space="preserve"> do jego zgodności z umową i nadal będzie działał wadliwie. W takim przypadku Wykonawca będzie obowiązany do zwrotu zapłaconej ceny w terminie 14 dni od daty otrzymania oświadczenia o odstąpieniu oraz zapłaty kary umownej,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której mowa w § 5 ust. 3 umowy.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Zamawiającemu przysługują uprawnienia z tytułu rękojmi niezależnie od uprawnień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tytułu gwarancji.</w:t>
      </w:r>
    </w:p>
    <w:p w:rsidR="00D2670C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Odpowiedzialność </w:t>
      </w:r>
      <w:r w:rsidR="00D2670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rękojmi nie podlega ża</w:t>
      </w:r>
      <w:r w:rsidR="00D2670C">
        <w:rPr>
          <w:rFonts w:ascii="Times New Roman" w:hAnsi="Times New Roman" w:cs="Times New Roman"/>
          <w:sz w:val="24"/>
          <w:szCs w:val="24"/>
        </w:rPr>
        <w:t>dnym ograniczeniom lub wyłączeniem.</w:t>
      </w:r>
    </w:p>
    <w:p w:rsidR="003C3F57" w:rsidRPr="001D36FF" w:rsidRDefault="00D2670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3C3F57"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</w:t>
      </w:r>
      <w:r w:rsidR="00F55E9A">
        <w:rPr>
          <w:rFonts w:ascii="Times New Roman" w:hAnsi="Times New Roman" w:cs="Times New Roman"/>
          <w:sz w:val="24"/>
          <w:szCs w:val="24"/>
        </w:rPr>
        <w:t>Rolniczych</w:t>
      </w:r>
      <w:r w:rsidR="005C3859">
        <w:rPr>
          <w:rFonts w:ascii="Times New Roman" w:hAnsi="Times New Roman" w:cs="Times New Roman"/>
          <w:sz w:val="24"/>
          <w:szCs w:val="24"/>
        </w:rPr>
        <w:t>- Pana</w:t>
      </w:r>
      <w:r w:rsid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F55E9A">
        <w:rPr>
          <w:rFonts w:ascii="Times New Roman" w:eastAsia="Calibri" w:hAnsi="Times New Roman" w:cs="Times New Roman"/>
          <w:sz w:val="24"/>
          <w:szCs w:val="24"/>
        </w:rPr>
        <w:t>Jerzego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5E9A">
        <w:rPr>
          <w:rFonts w:ascii="Times New Roman" w:eastAsia="Calibri" w:hAnsi="Times New Roman" w:cs="Times New Roman"/>
          <w:sz w:val="24"/>
          <w:szCs w:val="24"/>
        </w:rPr>
        <w:t>Bochińskiego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95E58">
        <w:rPr>
          <w:rFonts w:ascii="Times New Roman" w:eastAsia="Calibri" w:hAnsi="Times New Roman" w:cs="Times New Roman"/>
          <w:sz w:val="24"/>
          <w:szCs w:val="24"/>
        </w:rPr>
        <w:t>81 </w:t>
      </w:r>
      <w:r w:rsidR="00F55E9A">
        <w:rPr>
          <w:rFonts w:ascii="Times New Roman" w:eastAsia="Calibri" w:hAnsi="Times New Roman" w:cs="Times New Roman"/>
          <w:sz w:val="24"/>
          <w:szCs w:val="24"/>
        </w:rPr>
        <w:t>7577064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  </w:t>
      </w:r>
      <w:r w:rsidR="003C3F57" w:rsidRPr="001D36FF">
        <w:rPr>
          <w:rFonts w:ascii="Times New Roman" w:hAnsi="Times New Roman" w:cs="Times New Roman"/>
          <w:sz w:val="24"/>
          <w:szCs w:val="24"/>
        </w:rPr>
        <w:t>jako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4541">
        <w:rPr>
          <w:rFonts w:ascii="Times New Roman" w:hAnsi="Times New Roman" w:cs="Times New Roman"/>
          <w:sz w:val="24"/>
          <w:szCs w:val="24"/>
        </w:rPr>
        <w:t xml:space="preserve"> </w:t>
      </w:r>
      <w:r w:rsidR="003C3F57"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A46E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2842FF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2670C">
        <w:rPr>
          <w:rFonts w:ascii="Times New Roman,Bold" w:hAnsi="Times New Roman,Bold" w:cs="Times New Roman,Bold"/>
          <w:b/>
          <w:bCs/>
          <w:sz w:val="24"/>
          <w:szCs w:val="24"/>
        </w:rPr>
        <w:t>Kary umowne i odstąpienia od umowy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6070D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 xml:space="preserve"> W przypadku opóźnienia w dostawie Wykonawca zapłaci karę umowną w wysokości 100 zł</w:t>
      </w:r>
      <w:r w:rsidR="006B2B2A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</w:t>
      </w:r>
      <w:r>
        <w:rPr>
          <w:rFonts w:ascii="Times New Roman,Bold" w:hAnsi="Times New Roman,Bold" w:cs="Times New Roman,Bold"/>
          <w:bCs/>
          <w:sz w:val="24"/>
          <w:szCs w:val="24"/>
        </w:rPr>
        <w:t xml:space="preserve"> za każdy dzień 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produktu.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 w:rsidRPr="00D2670C">
        <w:rPr>
          <w:rFonts w:ascii="Times New Roman,Bold" w:hAnsi="Times New Roman,Bold" w:cs="Times New Roman,Bold"/>
          <w:bCs/>
          <w:sz w:val="24"/>
          <w:szCs w:val="24"/>
        </w:rPr>
        <w:t>Za nieterminowe przystąpienie do naprawy lub za nieterminowe wykonanie naprawy Wykonawca zapłaci kare umowną w  wysokości- 100 zł</w:t>
      </w:r>
      <w:r w:rsidR="00237017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za każdy dzień </w:t>
      </w:r>
      <w:r w:rsidR="002842FF" w:rsidRPr="00D2670C">
        <w:rPr>
          <w:rFonts w:ascii="Times New Roman,Bold" w:hAnsi="Times New Roman,Bold" w:cs="Times New Roman,Bold"/>
          <w:bCs/>
          <w:sz w:val="24"/>
          <w:szCs w:val="24"/>
        </w:rPr>
        <w:t>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licząc od upływu terminu wskazanego </w:t>
      </w:r>
      <w:r w:rsidR="006B2B2A">
        <w:rPr>
          <w:rFonts w:ascii="Times New Roman" w:hAnsi="Times New Roman" w:cs="Times New Roman"/>
          <w:bCs/>
          <w:sz w:val="24"/>
          <w:szCs w:val="24"/>
        </w:rPr>
        <w:t>§ 4 ust. 7 pkt 1 lub w § 4 ust. 7 pkt</w:t>
      </w:r>
      <w:r>
        <w:rPr>
          <w:rFonts w:ascii="Times New Roman" w:hAnsi="Times New Roman" w:cs="Times New Roman"/>
          <w:bCs/>
          <w:sz w:val="24"/>
          <w:szCs w:val="24"/>
        </w:rPr>
        <w:t xml:space="preserve"> 2 umowy, za każde naruszenie.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 wyłączeniem przypadku, o którym mowa w art. 145 ustawy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za odstąpienie od niniejszej umowy przez jedną ze stron, strona po której leżą przyczyny tego odstąpie</w:t>
      </w:r>
      <w:r w:rsidR="006B2B2A">
        <w:rPr>
          <w:rFonts w:ascii="Times New Roman" w:hAnsi="Times New Roman" w:cs="Times New Roman"/>
          <w:bCs/>
          <w:sz w:val="24"/>
          <w:szCs w:val="24"/>
        </w:rPr>
        <w:t>nia zapłaci drugiej stronie karę</w:t>
      </w:r>
      <w:r>
        <w:rPr>
          <w:rFonts w:ascii="Times New Roman" w:hAnsi="Times New Roman" w:cs="Times New Roman"/>
          <w:bCs/>
          <w:sz w:val="24"/>
          <w:szCs w:val="24"/>
        </w:rPr>
        <w:t xml:space="preserve"> umowną w wysokości 10% ceny brutto określonej w § 2 ust. 2 umowy.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przypadku niewykonania przedmiotu </w:t>
      </w:r>
      <w:r w:rsidR="002842FF">
        <w:rPr>
          <w:rFonts w:ascii="Times New Roman" w:hAnsi="Times New Roman" w:cs="Times New Roman"/>
          <w:bCs/>
          <w:sz w:val="24"/>
          <w:szCs w:val="24"/>
        </w:rPr>
        <w:t>umowy</w:t>
      </w:r>
      <w:r>
        <w:rPr>
          <w:rFonts w:ascii="Times New Roman" w:hAnsi="Times New Roman" w:cs="Times New Roman"/>
          <w:bCs/>
          <w:sz w:val="24"/>
          <w:szCs w:val="24"/>
        </w:rPr>
        <w:t xml:space="preserve"> w terminie 14 dni od upływu terminu ustalonego w umowie, Zamawiający może odstąpić od umowy bez wyznaczania dodatkowego terminu. Wykonawca w tym przy</w:t>
      </w:r>
      <w:r w:rsidR="006B2B2A">
        <w:rPr>
          <w:rFonts w:ascii="Times New Roman" w:hAnsi="Times New Roman" w:cs="Times New Roman"/>
          <w:bCs/>
          <w:sz w:val="24"/>
          <w:szCs w:val="24"/>
        </w:rPr>
        <w:t>padku zapłaci Zamawiającemu karę umowną o której mowa w ust.</w:t>
      </w:r>
      <w:r>
        <w:rPr>
          <w:rFonts w:ascii="Times New Roman" w:hAnsi="Times New Roman" w:cs="Times New Roman"/>
          <w:bCs/>
          <w:sz w:val="24"/>
          <w:szCs w:val="24"/>
        </w:rPr>
        <w:t xml:space="preserve"> 3 niniejszego paragrafu.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będzie uprawniony do dochodzenia odszkodowania przenoszącego wysokość zastrzeżonej kary umownej, jeżeli kara umowna nie pokryje w całości poniesionej szkody jak również, gdy szkoda powstanie z innego tytułu na zasadach określonych w kodeksie cywilnym.</w:t>
      </w:r>
    </w:p>
    <w:p w:rsidR="00D2670C" w:rsidRPr="002842FF" w:rsidRDefault="00634445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Wykonawca wyraża zgodę na potrą</w:t>
      </w:r>
      <w:r w:rsidR="002842FF">
        <w:rPr>
          <w:rFonts w:ascii="Times New Roman" w:hAnsi="Times New Roman" w:cs="Times New Roman"/>
          <w:bCs/>
          <w:sz w:val="24"/>
          <w:szCs w:val="24"/>
        </w:rPr>
        <w:t>cenie naliczonej kary umownej z przysługującej mu ceny.</w:t>
      </w:r>
    </w:p>
    <w:p w:rsidR="00D2670C" w:rsidRPr="00B14541" w:rsidRDefault="002842FF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34445">
        <w:rPr>
          <w:rFonts w:ascii="Times New Roman" w:hAnsi="Times New Roman" w:cs="Times New Roman"/>
          <w:bCs/>
          <w:sz w:val="24"/>
          <w:szCs w:val="24"/>
        </w:rPr>
        <w:t xml:space="preserve"> Oświadczenie o odstąpieniu od umowy przez którąkolwiek ze stron powinno zostać złożone na piśmie w terminie 7 dni od daty powzięcia </w:t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przez druga stronę wiadomości </w:t>
      </w:r>
      <w:r w:rsidR="006B2B2A">
        <w:rPr>
          <w:rFonts w:ascii="Times New Roman" w:hAnsi="Times New Roman" w:cs="Times New Roman"/>
          <w:bCs/>
          <w:sz w:val="24"/>
          <w:szCs w:val="24"/>
        </w:rPr>
        <w:br/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Pr="00634445">
        <w:rPr>
          <w:rFonts w:ascii="Times New Roman" w:hAnsi="Times New Roman" w:cs="Times New Roman"/>
          <w:bCs/>
          <w:sz w:val="24"/>
          <w:szCs w:val="24"/>
        </w:rPr>
        <w:t>wystąpieniu okoliczności determinującej o</w:t>
      </w:r>
      <w:r w:rsidR="00634445">
        <w:rPr>
          <w:rFonts w:ascii="Times New Roman" w:hAnsi="Times New Roman" w:cs="Times New Roman"/>
          <w:bCs/>
          <w:sz w:val="24"/>
          <w:szCs w:val="24"/>
        </w:rPr>
        <w:t>dstąpienie od umowy.</w:t>
      </w:r>
    </w:p>
    <w:p w:rsidR="00B14541" w:rsidRDefault="00B14541" w:rsidP="00B14541">
      <w:pPr>
        <w:pStyle w:val="Akapitzlist"/>
        <w:autoSpaceDE w:val="0"/>
        <w:autoSpaceDN w:val="0"/>
        <w:adjustRightInd w:val="0"/>
        <w:spacing w:after="0" w:line="240" w:lineRule="auto"/>
        <w:ind w:left="3541" w:firstLine="7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14541">
        <w:rPr>
          <w:rFonts w:ascii="Times New Roman" w:hAnsi="Times New Roman" w:cs="Times New Roman"/>
          <w:b/>
          <w:bCs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B14541" w:rsidRPr="00B14541" w:rsidRDefault="00B14541" w:rsidP="00B1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RODO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rozporządzenia Parlamentu Europejskiego i Rady (UE) 2016/679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4" w:name="_Hlk53540539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Starostwo Powiatowe w Łęcznej ul. Al. Jana Pawła II 95A, 21-010 Łęczna</w:t>
      </w:r>
      <w:bookmarkEnd w:id="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, tel. kontaktowy; (81) 5315200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obowiązujących przepisów, wyznaczyliśmy Inspektora Ochrony Danych,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którym można kontaktować się: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listownie na adres: Starostwo Powiatowe w Łęcznej ul. Al. Jana Pawła II 95A, 21-010 Łęczna 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e-mail: </w:t>
      </w:r>
      <w:hyperlink r:id="rId9" w:history="1">
        <w:r w:rsidRPr="006B2B2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inspektor@powiatleczynski.pl</w:t>
        </w:r>
      </w:hyperlink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w związku z zawarciem z Panią/Panem umowy będą przetwarzane w następujących celach:</w:t>
      </w:r>
    </w:p>
    <w:p w:rsidR="006B2B2A" w:rsidRDefault="00B14541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realizacją podpisanej z Panią/Panem umowy,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dochodzeniem ewentualnych roszczeń, odszkodowań,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na Pani/Pana pisma, wnioski i skargi,</w:t>
      </w:r>
    </w:p>
    <w:p w:rsidR="00B14541" w:rsidRPr="00B14541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w toczących się postępowaniach.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prawną przetwarzania Pani/Pana danych jest:</w:t>
      </w:r>
    </w:p>
    <w:p w:rsidR="006B2B2A" w:rsidRDefault="00B14541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6B2B2A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wypełnienia obowiązku prawnego ciążącego na administratorze (art. 6 ust. 1 lit. c RODO),</w:t>
      </w:r>
    </w:p>
    <w:p w:rsidR="00B14541" w:rsidRPr="00B14541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celów wynikających z prawnie uzasadnionych interesów realizowanych przez administratora (art. 6 ust. 1 lit. f RODO).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dobrowolne, ale niezbędne do realizacji umowy.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Pozyskane od Pani/Pana dane osobowe mogą być przekazywane:</w:t>
      </w:r>
    </w:p>
    <w:p w:rsidR="006B2B2A" w:rsidRDefault="00B14541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podmiotom przetwarzającym je na nasze zlecenie oraz</w:t>
      </w:r>
      <w:r w:rsidR="006B2B2A"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14541" w:rsidRPr="00B14541" w:rsidRDefault="006B2B2A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nie będą przekazane do państw trzecich.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następujące kryteria:</w:t>
      </w:r>
    </w:p>
    <w:p w:rsidR="006B2B2A" w:rsidRDefault="00B14541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czasu obowiązywania umowy,</w:t>
      </w:r>
    </w:p>
    <w:p w:rsidR="006B2B2A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przepisy prawa, które mogą nas obligować do przetwarzania danych przez określny czas,</w:t>
      </w:r>
    </w:p>
    <w:p w:rsidR="00B14541" w:rsidRPr="00B14541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okres, który jest niezbędny do obrony naszych interesów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informujemy, że ma Pani/Pan prawo do:</w:t>
      </w:r>
    </w:p>
    <w:p w:rsidR="006B2B2A" w:rsidRDefault="00B14541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dostępu do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sprostowania swoich danych osobowych, które są nieprawidłowe oraz uzupełnienia niekompletnych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usunięcia swoich danych osobowych, w szczególności w przypadku cofnięcia przez Panią/Pana zgody na przetwarzanie, gdy nie ma innej podstawy prawnej przetwarzania,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ograniczenia przetwarzania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swoich danych osobowych,</w:t>
      </w:r>
    </w:p>
    <w:p w:rsidR="00B14541" w:rsidRPr="00B14541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skargi do organu nadzorczego zajmującego się ochroną danych osobowych, tj. Prezesa Urzędu Ochrony Danych Osobowych.</w:t>
      </w:r>
    </w:p>
    <w:p w:rsidR="00B14541" w:rsidRPr="00151874" w:rsidRDefault="00B14541" w:rsidP="00151874">
      <w:pPr>
        <w:pStyle w:val="Akapitzlist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1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korespondencyjny bądź adres e-mailowy.</w:t>
      </w:r>
    </w:p>
    <w:p w:rsidR="00B14541" w:rsidRPr="00B14541" w:rsidRDefault="00B14541" w:rsidP="0015187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Informujemy, że nie korzystamy z systemów służących do zautomatyzowanego podejmowania decyzji</w:t>
      </w:r>
    </w:p>
    <w:p w:rsidR="00321A00" w:rsidRDefault="00B14541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się istotnych zmian postanowień zawartej umowy w stosunku do treści oferty.</w:t>
      </w:r>
    </w:p>
    <w:p w:rsidR="002842F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przewiduje możliwość zmian postanowień zawartej umowy w stosunku do treści oferty, dotyczących:</w:t>
      </w:r>
    </w:p>
    <w:p w:rsidR="002842FF" w:rsidRDefault="002842FF" w:rsidP="00E224D5">
      <w:pPr>
        <w:pStyle w:val="Akapitzli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42FF">
        <w:rPr>
          <w:rFonts w:ascii="Times New Roman" w:hAnsi="Times New Roman" w:cs="Times New Roman"/>
          <w:sz w:val="24"/>
          <w:szCs w:val="24"/>
          <w:u w:val="single"/>
        </w:rPr>
        <w:t>Zmiana w zakresie przedmiotu umowy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42FF" w:rsidRDefault="002842FF" w:rsidP="00E224D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możliwość zmian postanowień zawartej umowy w stosunku do treści oferty, na podstawie której dokonano wyboru Wykonawcy w przypadku, gdy na skutek okoliczności nie leżących po stronie Wykonawcy oferowany sprzęt (jego elementy) nie będzie dostępny na rynku w chwili realizacji przedmiotu umowy lub zaprzestano jego produkcji.</w:t>
      </w:r>
      <w:r w:rsidR="00C05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Dopuszcza się wówczas, za uprzednią pisemną zgodą Zamawiającego, możliwość dostarczenia zamienników, o parametrach technicznych co najmniej równych lub lepszych od przedstawionych w ofercie Wykonawcy, w cenie wynikającej z oferty Wykonawcy. Obowiązek pisemnego poinformowania Zamawiającego o konieczności zmiany oferowanego sprzętu na inny w związku z brakiem jego dostępności na rynku i uzyskanie pisemnej zgody zamawiającego na proponowaną zmianę spoczywa na Wykonawcy.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zmiany i uzupełnienia niniejszej umowy wymagają formy pisemnej pod rygorem nieważności, z </w:t>
      </w:r>
      <w:r w:rsidR="00A46E8C">
        <w:rPr>
          <w:rFonts w:ascii="Times New Roman" w:hAnsi="Times New Roman" w:cs="Times New Roman"/>
          <w:sz w:val="24"/>
          <w:szCs w:val="24"/>
        </w:rPr>
        <w:t>zastosowanie</w:t>
      </w:r>
      <w:r>
        <w:rPr>
          <w:rFonts w:ascii="Times New Roman" w:hAnsi="Times New Roman" w:cs="Times New Roman"/>
          <w:sz w:val="24"/>
          <w:szCs w:val="24"/>
        </w:rPr>
        <w:t xml:space="preserve"> art. 144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nie może bez uprzedniej, pisemnej zgody Zamawiającego dokonać cesji wierzytelności ani przeniesienia praw i obowiązków wynikających z niniejszej umowy na osoby trzecie.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dni robocze rozumie się dni od poniedziałku do piątku z wyłączeniem sobót i dni ustawowo wolnych od pracy.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sprawach nieuregulowanych w niniejszej umowie stosuje się przepisy Kodeksu Cywilnego, jeżeli przepisy </w:t>
      </w:r>
      <w:r w:rsidR="00A46E8C">
        <w:rPr>
          <w:rFonts w:ascii="Times New Roman" w:hAnsi="Times New Roman" w:cs="Times New Roman"/>
          <w:sz w:val="24"/>
          <w:szCs w:val="24"/>
        </w:rPr>
        <w:t>ustawy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stanowią inaczej.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spornych właściwym będzie sąd powszechny właściwy miejscowo dla Zamawiającego.</w:t>
      </w:r>
    </w:p>
    <w:p w:rsidR="002842FF" w:rsidRP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Umowę sporządzono w 3</w:t>
      </w:r>
      <w:r w:rsidR="00A46E8C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>
        <w:rPr>
          <w:rFonts w:ascii="Times New Roman" w:hAnsi="Times New Roman" w:cs="Times New Roman"/>
          <w:sz w:val="24"/>
          <w:szCs w:val="24"/>
        </w:rPr>
        <w:t xml:space="preserve"> 1 dla Wykonawcy 2 dla Zamawiającego.</w:t>
      </w:r>
    </w:p>
    <w:p w:rsidR="0044635B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E8C" w:rsidRDefault="00A46E8C" w:rsidP="00A46E8C">
      <w:pPr>
        <w:jc w:val="both"/>
      </w:pPr>
      <w:r>
        <w:t xml:space="preserve">*)niepotrzebne skreślić </w:t>
      </w:r>
    </w:p>
    <w:sectPr w:rsidR="00A46E8C" w:rsidSect="00151874">
      <w:headerReference w:type="default" r:id="rId10"/>
      <w:footerReference w:type="default" r:id="rId11"/>
      <w:pgSz w:w="11906" w:h="16838"/>
      <w:pgMar w:top="1100" w:right="1418" w:bottom="851" w:left="1418" w:header="34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BFB" w:rsidRDefault="00101BFB" w:rsidP="003C3F57">
      <w:pPr>
        <w:spacing w:after="0" w:line="240" w:lineRule="auto"/>
      </w:pPr>
      <w:r>
        <w:separator/>
      </w:r>
    </w:p>
  </w:endnote>
  <w:endnote w:type="continuationSeparator" w:id="0">
    <w:p w:rsidR="00101BFB" w:rsidRDefault="00101BFB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57" w:rsidRPr="00162C57" w:rsidRDefault="00162C57" w:rsidP="00162C5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162C57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162C57" w:rsidRPr="00162C57" w:rsidRDefault="00162C57" w:rsidP="00162C57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B939F6" w:rsidRPr="00B939F6">
      <w:rPr>
        <w:rFonts w:ascii="Calibri Light" w:eastAsia="Times New Roman" w:hAnsi="Calibri Light" w:cs="Times New Roman"/>
        <w:noProof/>
      </w:rPr>
      <w:t>5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BFB" w:rsidRDefault="00101BFB" w:rsidP="003C3F57">
      <w:pPr>
        <w:spacing w:after="0" w:line="240" w:lineRule="auto"/>
      </w:pPr>
      <w:r>
        <w:separator/>
      </w:r>
    </w:p>
  </w:footnote>
  <w:footnote w:type="continuationSeparator" w:id="0">
    <w:p w:rsidR="00101BFB" w:rsidRDefault="00101BFB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174F20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162C57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36058AD" wp14:editId="1236B46D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09A"/>
    <w:multiLevelType w:val="hybridMultilevel"/>
    <w:tmpl w:val="001CAFA4"/>
    <w:lvl w:ilvl="0" w:tplc="E2D21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39D"/>
    <w:multiLevelType w:val="hybridMultilevel"/>
    <w:tmpl w:val="27A06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F0436"/>
    <w:multiLevelType w:val="hybridMultilevel"/>
    <w:tmpl w:val="520AD180"/>
    <w:lvl w:ilvl="0" w:tplc="983A92C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44AD6"/>
    <w:multiLevelType w:val="hybridMultilevel"/>
    <w:tmpl w:val="FD3ECDBA"/>
    <w:lvl w:ilvl="0" w:tplc="DD2ED0AC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5E30B0"/>
    <w:multiLevelType w:val="hybridMultilevel"/>
    <w:tmpl w:val="5BC4DCD8"/>
    <w:lvl w:ilvl="0" w:tplc="EACE6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3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D56D8"/>
    <w:multiLevelType w:val="hybridMultilevel"/>
    <w:tmpl w:val="A560C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90F36A4"/>
    <w:multiLevelType w:val="hybridMultilevel"/>
    <w:tmpl w:val="1A220E20"/>
    <w:lvl w:ilvl="0" w:tplc="899A70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C6457"/>
    <w:multiLevelType w:val="hybridMultilevel"/>
    <w:tmpl w:val="849E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CA770DC"/>
    <w:multiLevelType w:val="hybridMultilevel"/>
    <w:tmpl w:val="51C45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3"/>
  </w:num>
  <w:num w:numId="3">
    <w:abstractNumId w:val="17"/>
  </w:num>
  <w:num w:numId="4">
    <w:abstractNumId w:val="35"/>
  </w:num>
  <w:num w:numId="5">
    <w:abstractNumId w:val="20"/>
  </w:num>
  <w:num w:numId="6">
    <w:abstractNumId w:val="24"/>
  </w:num>
  <w:num w:numId="7">
    <w:abstractNumId w:val="2"/>
  </w:num>
  <w:num w:numId="8">
    <w:abstractNumId w:val="22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33"/>
  </w:num>
  <w:num w:numId="14">
    <w:abstractNumId w:val="32"/>
  </w:num>
  <w:num w:numId="15">
    <w:abstractNumId w:val="25"/>
  </w:num>
  <w:num w:numId="16">
    <w:abstractNumId w:val="27"/>
  </w:num>
  <w:num w:numId="17">
    <w:abstractNumId w:val="8"/>
  </w:num>
  <w:num w:numId="18">
    <w:abstractNumId w:val="39"/>
  </w:num>
  <w:num w:numId="19">
    <w:abstractNumId w:val="14"/>
  </w:num>
  <w:num w:numId="20">
    <w:abstractNumId w:val="6"/>
  </w:num>
  <w:num w:numId="21">
    <w:abstractNumId w:val="3"/>
  </w:num>
  <w:num w:numId="22">
    <w:abstractNumId w:val="26"/>
  </w:num>
  <w:num w:numId="23">
    <w:abstractNumId w:val="11"/>
  </w:num>
  <w:num w:numId="24">
    <w:abstractNumId w:val="31"/>
  </w:num>
  <w:num w:numId="25">
    <w:abstractNumId w:val="12"/>
  </w:num>
  <w:num w:numId="26">
    <w:abstractNumId w:val="5"/>
  </w:num>
  <w:num w:numId="27">
    <w:abstractNumId w:val="38"/>
  </w:num>
  <w:num w:numId="28">
    <w:abstractNumId w:val="21"/>
  </w:num>
  <w:num w:numId="29">
    <w:abstractNumId w:val="34"/>
  </w:num>
  <w:num w:numId="30">
    <w:abstractNumId w:val="0"/>
  </w:num>
  <w:num w:numId="31">
    <w:abstractNumId w:val="15"/>
  </w:num>
  <w:num w:numId="32">
    <w:abstractNumId w:val="28"/>
  </w:num>
  <w:num w:numId="33">
    <w:abstractNumId w:val="13"/>
  </w:num>
  <w:num w:numId="34">
    <w:abstractNumId w:val="30"/>
  </w:num>
  <w:num w:numId="35">
    <w:abstractNumId w:val="36"/>
  </w:num>
  <w:num w:numId="36">
    <w:abstractNumId w:val="16"/>
  </w:num>
  <w:num w:numId="37">
    <w:abstractNumId w:val="18"/>
  </w:num>
  <w:num w:numId="38">
    <w:abstractNumId w:val="19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56F25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5CE"/>
    <w:rsid w:val="00101BFB"/>
    <w:rsid w:val="00103B5E"/>
    <w:rsid w:val="00104A75"/>
    <w:rsid w:val="00105136"/>
    <w:rsid w:val="001138C5"/>
    <w:rsid w:val="00113DEA"/>
    <w:rsid w:val="0012136E"/>
    <w:rsid w:val="00132D64"/>
    <w:rsid w:val="0013693C"/>
    <w:rsid w:val="00144A4C"/>
    <w:rsid w:val="00144AC4"/>
    <w:rsid w:val="0014618A"/>
    <w:rsid w:val="00150369"/>
    <w:rsid w:val="00151874"/>
    <w:rsid w:val="0015203D"/>
    <w:rsid w:val="001558E2"/>
    <w:rsid w:val="001562A8"/>
    <w:rsid w:val="001601DC"/>
    <w:rsid w:val="00161F63"/>
    <w:rsid w:val="0016288F"/>
    <w:rsid w:val="00162C57"/>
    <w:rsid w:val="001638D9"/>
    <w:rsid w:val="00165BFD"/>
    <w:rsid w:val="0016721C"/>
    <w:rsid w:val="00171C17"/>
    <w:rsid w:val="00172D45"/>
    <w:rsid w:val="00172EB0"/>
    <w:rsid w:val="00174199"/>
    <w:rsid w:val="00174F20"/>
    <w:rsid w:val="0018206C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1E09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017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42FF"/>
    <w:rsid w:val="002865E0"/>
    <w:rsid w:val="00295E58"/>
    <w:rsid w:val="002A7B16"/>
    <w:rsid w:val="002B4509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05243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235A"/>
    <w:rsid w:val="00353014"/>
    <w:rsid w:val="0035661F"/>
    <w:rsid w:val="0036160B"/>
    <w:rsid w:val="00363A86"/>
    <w:rsid w:val="00364C2C"/>
    <w:rsid w:val="00367407"/>
    <w:rsid w:val="00370B8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C4334"/>
    <w:rsid w:val="003D00E2"/>
    <w:rsid w:val="003D534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03EF"/>
    <w:rsid w:val="00491FBE"/>
    <w:rsid w:val="00492E85"/>
    <w:rsid w:val="0049398C"/>
    <w:rsid w:val="004956DA"/>
    <w:rsid w:val="004A4314"/>
    <w:rsid w:val="004B0D4C"/>
    <w:rsid w:val="004B4F6B"/>
    <w:rsid w:val="004B548F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06C4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3859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337E5"/>
    <w:rsid w:val="00634445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2B2A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78D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54D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26FD3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653EF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2F3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3C24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223F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46E8C"/>
    <w:rsid w:val="00A50176"/>
    <w:rsid w:val="00A51456"/>
    <w:rsid w:val="00A51F70"/>
    <w:rsid w:val="00A5330B"/>
    <w:rsid w:val="00A575F8"/>
    <w:rsid w:val="00A7390C"/>
    <w:rsid w:val="00A743EB"/>
    <w:rsid w:val="00A75CAD"/>
    <w:rsid w:val="00A831E2"/>
    <w:rsid w:val="00A840E9"/>
    <w:rsid w:val="00A85552"/>
    <w:rsid w:val="00A856E0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B65A5"/>
    <w:rsid w:val="00AC29BF"/>
    <w:rsid w:val="00AC3606"/>
    <w:rsid w:val="00AD357C"/>
    <w:rsid w:val="00AE0453"/>
    <w:rsid w:val="00AE6A99"/>
    <w:rsid w:val="00AF067B"/>
    <w:rsid w:val="00AF6838"/>
    <w:rsid w:val="00AF6C46"/>
    <w:rsid w:val="00B056F1"/>
    <w:rsid w:val="00B101AD"/>
    <w:rsid w:val="00B14541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36E7"/>
    <w:rsid w:val="00B84CE7"/>
    <w:rsid w:val="00B85433"/>
    <w:rsid w:val="00B87B18"/>
    <w:rsid w:val="00B90E3C"/>
    <w:rsid w:val="00B91F6D"/>
    <w:rsid w:val="00B939F6"/>
    <w:rsid w:val="00B94129"/>
    <w:rsid w:val="00B9508D"/>
    <w:rsid w:val="00B96DCF"/>
    <w:rsid w:val="00B97F0E"/>
    <w:rsid w:val="00BA2DCE"/>
    <w:rsid w:val="00BA3BDE"/>
    <w:rsid w:val="00BA601F"/>
    <w:rsid w:val="00BB2D2F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5BC6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0259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37F1"/>
    <w:rsid w:val="00D15A0E"/>
    <w:rsid w:val="00D23956"/>
    <w:rsid w:val="00D251A7"/>
    <w:rsid w:val="00D25533"/>
    <w:rsid w:val="00D25CE5"/>
    <w:rsid w:val="00D2670C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1914"/>
    <w:rsid w:val="00DB4031"/>
    <w:rsid w:val="00DD011A"/>
    <w:rsid w:val="00DD08CD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4D5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1BBD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5E9A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F08C6-F944-4739-9A80-222EA4650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2395</Words>
  <Characters>14374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41</cp:revision>
  <cp:lastPrinted>2019-04-01T08:26:00Z</cp:lastPrinted>
  <dcterms:created xsi:type="dcterms:W3CDTF">2018-06-11T20:27:00Z</dcterms:created>
  <dcterms:modified xsi:type="dcterms:W3CDTF">2019-05-14T09:08:00Z</dcterms:modified>
</cp:coreProperties>
</file>