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1" w:rsidRDefault="00B51291" w:rsidP="00B51291">
      <w:pPr>
        <w:jc w:val="center"/>
      </w:pPr>
    </w:p>
    <w:p w:rsidR="00B51291" w:rsidRDefault="00B51291" w:rsidP="00B51291">
      <w:pPr>
        <w:jc w:val="center"/>
      </w:pPr>
    </w:p>
    <w:p w:rsidR="00B51291" w:rsidRPr="00B51291" w:rsidRDefault="00B51291" w:rsidP="00B51291">
      <w:pPr>
        <w:jc w:val="center"/>
        <w:rPr>
          <w:b/>
        </w:rPr>
      </w:pPr>
      <w:r w:rsidRPr="00B5129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7716E9" wp14:editId="7EB69D17">
            <wp:simplePos x="2080260" y="542925"/>
            <wp:positionH relativeFrom="margin">
              <wp:align>left</wp:align>
            </wp:positionH>
            <wp:positionV relativeFrom="margin">
              <wp:align>top</wp:align>
            </wp:positionV>
            <wp:extent cx="1168400" cy="1298575"/>
            <wp:effectExtent l="0" t="0" r="0" b="0"/>
            <wp:wrapSquare wrapText="bothSides"/>
            <wp:docPr id="1" name="Obraz 1" descr="C:\Users\a.giszczak\Documents\giszcz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giszczak\Documents\giszcz\her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291">
        <w:rPr>
          <w:b/>
        </w:rPr>
        <w:t>ZARZĄD POWIATU W ŁĘCZNEJ</w:t>
      </w:r>
    </w:p>
    <w:p w:rsidR="00B51291" w:rsidRPr="00B51291" w:rsidRDefault="00B51291" w:rsidP="00B51291">
      <w:pPr>
        <w:jc w:val="center"/>
        <w:rPr>
          <w:b/>
        </w:rPr>
      </w:pPr>
      <w:r w:rsidRPr="00B51291">
        <w:rPr>
          <w:b/>
        </w:rPr>
        <w:t xml:space="preserve">ogłasza pierwszy przetarg nieograniczony ustny na dzierżawę  </w:t>
      </w:r>
      <w:r w:rsidRPr="00B51291">
        <w:rPr>
          <w:b/>
          <w:bCs/>
        </w:rPr>
        <w:t xml:space="preserve">lokalu </w:t>
      </w:r>
      <w:r w:rsidRPr="00B51291">
        <w:rPr>
          <w:b/>
          <w:bCs/>
        </w:rPr>
        <w:br/>
        <w:t xml:space="preserve">w budynku pozostającym w zasobie nieruchomości Powiatu Łęczyńskiego  </w:t>
      </w:r>
    </w:p>
    <w:p w:rsidR="00B51291" w:rsidRDefault="00B51291" w:rsidP="00B51291">
      <w:pPr>
        <w:jc w:val="both"/>
      </w:pPr>
    </w:p>
    <w:p w:rsidR="00B51291" w:rsidRDefault="00B51291" w:rsidP="00B51291">
      <w:pPr>
        <w:jc w:val="both"/>
      </w:pPr>
    </w:p>
    <w:p w:rsidR="00B51291" w:rsidRDefault="00B51291" w:rsidP="00B51291">
      <w:pPr>
        <w:jc w:val="both"/>
      </w:pPr>
    </w:p>
    <w:p w:rsidR="00B51291" w:rsidRDefault="00B51291" w:rsidP="00B51291">
      <w:pPr>
        <w:jc w:val="both"/>
      </w:pP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Przedmiotem dzierżawy jest lokal oznaczony numerem: </w:t>
      </w:r>
      <w:r w:rsidRPr="00B51291">
        <w:rPr>
          <w:b/>
          <w:sz w:val="22"/>
          <w:szCs w:val="22"/>
        </w:rPr>
        <w:t>322</w:t>
      </w:r>
      <w:r w:rsidRPr="00B51291">
        <w:rPr>
          <w:sz w:val="22"/>
          <w:szCs w:val="22"/>
        </w:rPr>
        <w:t xml:space="preserve"> o pow. 15,26 m</w:t>
      </w:r>
      <w:r w:rsidRPr="00B51291">
        <w:rPr>
          <w:sz w:val="22"/>
          <w:szCs w:val="22"/>
          <w:vertAlign w:val="superscript"/>
        </w:rPr>
        <w:t>2</w:t>
      </w:r>
      <w:r w:rsidRPr="00B51291">
        <w:rPr>
          <w:sz w:val="22"/>
          <w:szCs w:val="22"/>
        </w:rPr>
        <w:t xml:space="preserve"> znajdujący się </w:t>
      </w:r>
      <w:r w:rsidRPr="00B51291">
        <w:rPr>
          <w:sz w:val="22"/>
          <w:szCs w:val="22"/>
        </w:rPr>
        <w:br/>
        <w:t xml:space="preserve">na III piętrze budynku A-300, przy Al. Jana Pawła II 95 w Łęcznej, pow. łęczyński, woj. lubelskie; </w:t>
      </w:r>
      <w:r>
        <w:rPr>
          <w:sz w:val="22"/>
          <w:szCs w:val="22"/>
        </w:rPr>
        <w:br/>
      </w:r>
      <w:r w:rsidRPr="00B51291">
        <w:rPr>
          <w:sz w:val="22"/>
          <w:szCs w:val="22"/>
        </w:rPr>
        <w:t xml:space="preserve">na działce w operacie ewidencyjnym obrębu Łęczna oznaczonej numerem 2604/20; lokal wyposażony jest w instalację elektryczną i telefoniczną, </w:t>
      </w:r>
      <w:proofErr w:type="spellStart"/>
      <w:r w:rsidRPr="00B51291">
        <w:rPr>
          <w:sz w:val="22"/>
          <w:szCs w:val="22"/>
        </w:rPr>
        <w:t>wodno</w:t>
      </w:r>
      <w:proofErr w:type="spellEnd"/>
      <w:r w:rsidRPr="00B51291">
        <w:rPr>
          <w:sz w:val="22"/>
          <w:szCs w:val="22"/>
        </w:rPr>
        <w:t xml:space="preserve"> – kanalizacyjną, centralne ogrzewanie, posiada własna łazienkę.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Brak jakichkolwiek zobowiązań i obciążeń dotyczących  lokalu przeznaczonego do dzierżawy.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>Lokal jest wydzierżawiany na okres do lat 10.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 Zgodnie z miejscowym planem zagospodarowania przestrzennego Miasta Łęczna nieruchomość przeznaczona jest na usługi publiczne; lokal nr 322 przeznaczony jest na biuro dla działalności administracyjnej, nieuciążliwej.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 Stawka wywoławcza miesięcznego czynszu dzierżawy za 1 m</w:t>
      </w:r>
      <w:r w:rsidRPr="00B51291">
        <w:rPr>
          <w:sz w:val="22"/>
          <w:szCs w:val="22"/>
          <w:vertAlign w:val="superscript"/>
        </w:rPr>
        <w:t>2</w:t>
      </w:r>
      <w:r w:rsidRPr="00B51291">
        <w:rPr>
          <w:sz w:val="22"/>
          <w:szCs w:val="22"/>
        </w:rPr>
        <w:t xml:space="preserve"> powierzchni lokalu nr 322 wynosi 12,00 zł netto (słownie: dwanaście złotych) plus należny podatek VAT.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Oprócz czynszu dzierżawcy ponoszą koszty: dostawy energii elektrycznej wg wskazań </w:t>
      </w:r>
      <w:proofErr w:type="spellStart"/>
      <w:r w:rsidRPr="00B51291">
        <w:rPr>
          <w:sz w:val="22"/>
          <w:szCs w:val="22"/>
        </w:rPr>
        <w:t>podlicznika</w:t>
      </w:r>
      <w:proofErr w:type="spellEnd"/>
      <w:r w:rsidRPr="00B51291">
        <w:rPr>
          <w:sz w:val="22"/>
          <w:szCs w:val="22"/>
        </w:rPr>
        <w:t xml:space="preserve">, ogrzewania proporcjonalnie do powierzchni wydzierżawionej, zużycia wody, odprowadzenia ścieków, odbioru śmieci, dzierżawy pojemnika na śmieci proporcjonalnie do ilości osób zatrudnionych.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 W przetargu mogą uczestniczyć osoby fizyczne i prawne, które wpłacą wadium w formie, terminie </w:t>
      </w:r>
      <w:r>
        <w:rPr>
          <w:sz w:val="22"/>
          <w:szCs w:val="22"/>
        </w:rPr>
        <w:br/>
      </w:r>
      <w:r w:rsidRPr="00B51291">
        <w:rPr>
          <w:sz w:val="22"/>
          <w:szCs w:val="22"/>
        </w:rPr>
        <w:t xml:space="preserve">i wysokości określonej w ust. 9 niniejszego ogłoszenia. Do uczestnictwa w przetargu osoby reprezentujące osoby prawne winny przedłożyć aktualny wypis ze stosownego rejestru, potwierdzający byt prawny Oferenta oraz wskazujący osoby uprawnione do reprezentowania. Dopuszcza się udział </w:t>
      </w:r>
      <w:r>
        <w:rPr>
          <w:sz w:val="22"/>
          <w:szCs w:val="22"/>
        </w:rPr>
        <w:br/>
      </w:r>
      <w:r w:rsidRPr="00B51291">
        <w:rPr>
          <w:sz w:val="22"/>
          <w:szCs w:val="22"/>
        </w:rPr>
        <w:t xml:space="preserve">w przetargu pełnomocników pod warunkiem okazania pełnomocnictwa.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</w:tabs>
        <w:ind w:left="426" w:hanging="426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Przetarg odbędzie się w dniu </w:t>
      </w:r>
      <w:r w:rsidRPr="00B51291">
        <w:rPr>
          <w:b/>
          <w:sz w:val="22"/>
          <w:szCs w:val="22"/>
        </w:rPr>
        <w:t>25 marca 2015</w:t>
      </w:r>
      <w:r w:rsidRPr="00B51291">
        <w:rPr>
          <w:sz w:val="22"/>
          <w:szCs w:val="22"/>
        </w:rPr>
        <w:t xml:space="preserve"> r. w siedzibie Starostwa Powiatowego w Łęcznej, Al. Jana Pawła II 95 A (sala konferencyjna, parter), od godz. 9,00.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 Wadium w wysokości – 50 zł (słownie: pięćdziesiąt złotych) należy wpłacić w pieniądzu najpóźniej </w:t>
      </w:r>
      <w:r>
        <w:rPr>
          <w:sz w:val="22"/>
          <w:szCs w:val="22"/>
        </w:rPr>
        <w:br/>
      </w:r>
      <w:r w:rsidRPr="00B51291">
        <w:rPr>
          <w:sz w:val="22"/>
          <w:szCs w:val="22"/>
        </w:rPr>
        <w:t>do dnia 20 marca 2015r. na konto Starostwa Powiatowego w Łęc</w:t>
      </w:r>
      <w:r>
        <w:rPr>
          <w:sz w:val="22"/>
          <w:szCs w:val="22"/>
        </w:rPr>
        <w:t xml:space="preserve">znej, Al. Jana Pawła II 95 A, </w:t>
      </w:r>
      <w:r>
        <w:rPr>
          <w:sz w:val="22"/>
          <w:szCs w:val="22"/>
        </w:rPr>
        <w:br/>
      </w:r>
      <w:r w:rsidRPr="00B51291">
        <w:rPr>
          <w:sz w:val="22"/>
          <w:szCs w:val="22"/>
        </w:rPr>
        <w:t xml:space="preserve"> PKO BP S.A. O/Łęczna 89 1020 3206 0000 8202 0006 4535. W tytule przelewu należy wskazać numer lokalu, w stosunku do którego oferent przystępuje do przetargu. Za datę wniesienia wadium uważa się datę wpływu środków pieniężnych na rachunek Starostwa Powiatowego w Łęcznej. Dowód wniesienia wadium należy okazać komisji przetargowej przed rozpoczęciem przetargu.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 Przetarg będzie ważny bez względu na liczbę uczestników, a rozstrzygnięcie jego pozytywne, jeżeli przynajmniej jeden uczestnik zaoferuje co najmniej jedno postąpienie powyżej stawki wywoławczej.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>Wadium wniesione w pieniądzu przez uczestnika przetargu, który przetarg wygrał, zalicza się na poczet pierwszej raty czynszu. Pozostałym uczestnikom przetargu wadium zwraca się bezzwłocznie przelewem.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Termin zawarcia umowy dzierżawy zostanie ustalony najpóźniej w ciągu 21 dni od dnia rozstrzygnięcia przetargu.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W przypadku uchylenia się dzierżawcy od zawarcia umowy dzierżawy, wpłacone wadium ulega przepadkowi.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>W przypadku zaistnienia uzasadnionych powodów Zarząd Powiatu zastrzega sobie prawo odwołania przetargu.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Przetarg zostaje ogłoszony z dniem 20 lutego 2015 r. </w:t>
      </w:r>
    </w:p>
    <w:p w:rsidR="00B51291" w:rsidRPr="00B51291" w:rsidRDefault="00B51291" w:rsidP="00B512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51291">
        <w:rPr>
          <w:sz w:val="22"/>
          <w:szCs w:val="22"/>
        </w:rPr>
        <w:t xml:space="preserve">Dodatkowe informacje o przedmiocie dzierżawy można uzyskać w Wydziale </w:t>
      </w:r>
      <w:proofErr w:type="spellStart"/>
      <w:r w:rsidRPr="00B51291">
        <w:rPr>
          <w:sz w:val="22"/>
          <w:szCs w:val="22"/>
        </w:rPr>
        <w:t>Administracyjno</w:t>
      </w:r>
      <w:proofErr w:type="spellEnd"/>
      <w:r w:rsidRPr="00B51291">
        <w:rPr>
          <w:sz w:val="22"/>
          <w:szCs w:val="22"/>
        </w:rPr>
        <w:t xml:space="preserve"> - Gospodarczym – pok. nr 112 (tel. 081 752 64 07).</w:t>
      </w:r>
    </w:p>
    <w:p w:rsidR="00DC575C" w:rsidRDefault="00DC575C" w:rsidP="00B51291">
      <w:bookmarkStart w:id="0" w:name="_GoBack"/>
      <w:bookmarkEnd w:id="0"/>
    </w:p>
    <w:sectPr w:rsidR="00DC575C" w:rsidSect="00AE6DEB">
      <w:pgSz w:w="11906" w:h="16838" w:code="9"/>
      <w:pgMar w:top="851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32F"/>
    <w:multiLevelType w:val="hybridMultilevel"/>
    <w:tmpl w:val="0BAC1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91"/>
    <w:rsid w:val="004A0A45"/>
    <w:rsid w:val="006753C1"/>
    <w:rsid w:val="00B51291"/>
    <w:rsid w:val="00D318CF"/>
    <w:rsid w:val="00D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Giszczak</dc:creator>
  <cp:lastModifiedBy>Admin</cp:lastModifiedBy>
  <cp:revision>2</cp:revision>
  <cp:lastPrinted>2015-02-20T06:53:00Z</cp:lastPrinted>
  <dcterms:created xsi:type="dcterms:W3CDTF">2015-02-23T10:07:00Z</dcterms:created>
  <dcterms:modified xsi:type="dcterms:W3CDTF">2015-02-23T10:07:00Z</dcterms:modified>
</cp:coreProperties>
</file>