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CC" w:rsidRDefault="005142CC" w:rsidP="00686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PZAZ.XI.272.1.7.2018r.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Załącznik nr 1 do Zapytania ofertowego</w:t>
      </w:r>
    </w:p>
    <w:p w:rsidR="005142CC" w:rsidRDefault="005142CC" w:rsidP="0068616E">
      <w:pPr>
        <w:pStyle w:val="BodyText"/>
        <w:jc w:val="center"/>
        <w:rPr>
          <w:b/>
          <w:bCs/>
          <w:sz w:val="24"/>
        </w:rPr>
      </w:pPr>
    </w:p>
    <w:p w:rsidR="005142CC" w:rsidRDefault="005142CC" w:rsidP="0068616E">
      <w:pPr>
        <w:pStyle w:val="BodyText"/>
        <w:jc w:val="center"/>
        <w:rPr>
          <w:b/>
          <w:bCs/>
          <w:sz w:val="24"/>
        </w:rPr>
      </w:pPr>
    </w:p>
    <w:p w:rsidR="005142CC" w:rsidRDefault="005142CC" w:rsidP="0068616E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5142CC" w:rsidRDefault="005142CC" w:rsidP="0068616E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Na zakup  i dostawę wyposażenia gastronomicznego  dla Powiatowego Zakładu Aktywności Zawodowej w Łęcznej.</w:t>
      </w:r>
    </w:p>
    <w:p w:rsidR="005142CC" w:rsidRDefault="005142CC" w:rsidP="0068616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5142CC" w:rsidRDefault="005142CC" w:rsidP="0068616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5142CC" w:rsidRDefault="005142CC" w:rsidP="006861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</w:t>
      </w:r>
    </w:p>
    <w:p w:rsidR="005142CC" w:rsidRDefault="005142CC" w:rsidP="006861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Siedziba…………………………………………………………………………..</w:t>
      </w:r>
    </w:p>
    <w:p w:rsidR="005142CC" w:rsidRDefault="005142CC" w:rsidP="006861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telefonu/faksu…………………………………………………………………</w:t>
      </w:r>
    </w:p>
    <w:p w:rsidR="005142CC" w:rsidRDefault="005142CC" w:rsidP="006861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</w:t>
      </w:r>
    </w:p>
    <w:p w:rsidR="005142CC" w:rsidRDefault="005142CC" w:rsidP="0068616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</w:t>
      </w:r>
    </w:p>
    <w:p w:rsidR="005142CC" w:rsidRDefault="005142CC" w:rsidP="0068616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www………………………………………………………………………………</w:t>
      </w:r>
    </w:p>
    <w:p w:rsidR="005142CC" w:rsidRDefault="005142CC" w:rsidP="0068616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</w:t>
      </w:r>
    </w:p>
    <w:p w:rsidR="005142CC" w:rsidRDefault="005142CC" w:rsidP="0068616E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5142CC" w:rsidRDefault="005142CC" w:rsidP="0068616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Dane dotyczące zamawiającego:</w:t>
      </w:r>
    </w:p>
    <w:p w:rsidR="005142CC" w:rsidRDefault="005142CC" w:rsidP="006861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Łęczyński-Powiatowy Zakład Aktywności Zawodowej w Łęcznej</w:t>
      </w:r>
    </w:p>
    <w:p w:rsidR="005142CC" w:rsidRDefault="005142CC" w:rsidP="006861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5142CC" w:rsidRDefault="005142CC" w:rsidP="006861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5142CC" w:rsidRDefault="005142CC" w:rsidP="006861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Tel./fax. 081-7522920. </w:t>
      </w:r>
    </w:p>
    <w:p w:rsidR="005142CC" w:rsidRDefault="005142CC" w:rsidP="0068616E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e-mail: pzazleczna@wp.pl</w:t>
      </w:r>
    </w:p>
    <w:p w:rsidR="005142CC" w:rsidRDefault="005142CC" w:rsidP="0068616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5142CC" w:rsidRDefault="005142CC" w:rsidP="0068616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III.  </w:t>
      </w:r>
      <w:r>
        <w:rPr>
          <w:rFonts w:ascii="Times New Roman" w:hAnsi="Times New Roman"/>
          <w:b/>
          <w:sz w:val="24"/>
          <w:szCs w:val="24"/>
        </w:rPr>
        <w:t>Zobowiązania wykonawcy:</w:t>
      </w:r>
    </w:p>
    <w:p w:rsidR="005142CC" w:rsidRDefault="005142CC" w:rsidP="006861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Zobowiązuję się dostarczyć przedmiot zamówienia zgodny z poniższą tabelą.</w:t>
      </w:r>
    </w:p>
    <w:p w:rsidR="005142CC" w:rsidRDefault="005142CC" w:rsidP="006861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Szczegóły określające jakość wyposażenia gastronomicznego  umieszczone są </w:t>
      </w:r>
      <w:r>
        <w:rPr>
          <w:rFonts w:ascii="Times New Roman" w:hAnsi="Times New Roman"/>
          <w:sz w:val="24"/>
          <w:szCs w:val="24"/>
        </w:rPr>
        <w:br/>
        <w:t>w tabeli Nr 1.</w:t>
      </w:r>
    </w:p>
    <w:p w:rsidR="005142CC" w:rsidRDefault="005142CC" w:rsidP="0068616E">
      <w:pPr>
        <w:pStyle w:val="BodyText"/>
        <w:rPr>
          <w:b/>
          <w:bCs/>
          <w:sz w:val="24"/>
        </w:rPr>
      </w:pPr>
    </w:p>
    <w:p w:rsidR="005142CC" w:rsidRDefault="005142CC" w:rsidP="0068616E">
      <w:pPr>
        <w:pStyle w:val="BodyText"/>
        <w:rPr>
          <w:b/>
          <w:bCs/>
          <w:sz w:val="24"/>
        </w:rPr>
      </w:pPr>
    </w:p>
    <w:p w:rsidR="005142CC" w:rsidRDefault="005142CC" w:rsidP="0068616E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5142CC" w:rsidRDefault="005142CC" w:rsidP="0068616E">
      <w:pPr>
        <w:pStyle w:val="BodyText"/>
        <w:rPr>
          <w:b/>
          <w:bCs/>
          <w:sz w:val="24"/>
        </w:rPr>
      </w:pPr>
    </w:p>
    <w:p w:rsidR="005142CC" w:rsidRDefault="005142CC" w:rsidP="0068616E">
      <w:pPr>
        <w:pStyle w:val="BodyText"/>
        <w:rPr>
          <w:sz w:val="24"/>
        </w:rPr>
      </w:pPr>
      <w:r>
        <w:rPr>
          <w:sz w:val="24"/>
        </w:rPr>
        <w:t>1) cena netto……………………………………….……………………………..zł</w:t>
      </w:r>
    </w:p>
    <w:p w:rsidR="005142CC" w:rsidRDefault="005142CC" w:rsidP="0068616E">
      <w:pPr>
        <w:pStyle w:val="BodyText"/>
        <w:rPr>
          <w:sz w:val="24"/>
        </w:rPr>
      </w:pPr>
    </w:p>
    <w:p w:rsidR="005142CC" w:rsidRDefault="005142CC" w:rsidP="0068616E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VAT…………………………..………….…………..………………zł</w:t>
      </w:r>
    </w:p>
    <w:p w:rsidR="005142CC" w:rsidRDefault="005142CC" w:rsidP="0068616E">
      <w:pPr>
        <w:pStyle w:val="BodyText"/>
        <w:rPr>
          <w:sz w:val="24"/>
        </w:rPr>
      </w:pPr>
    </w:p>
    <w:p w:rsidR="005142CC" w:rsidRDefault="005142CC" w:rsidP="0068616E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brutto……………………………….…………………………..………..zł</w:t>
      </w:r>
    </w:p>
    <w:p w:rsidR="005142CC" w:rsidRDefault="005142CC" w:rsidP="0068616E">
      <w:pPr>
        <w:pStyle w:val="BodyText"/>
        <w:rPr>
          <w:sz w:val="24"/>
        </w:rPr>
      </w:pPr>
    </w:p>
    <w:p w:rsidR="005142CC" w:rsidRDefault="005142CC" w:rsidP="0068616E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brutto……………………………………………………………zł</w:t>
      </w:r>
    </w:p>
    <w:p w:rsidR="005142CC" w:rsidRDefault="005142CC" w:rsidP="0068616E">
      <w:pPr>
        <w:pStyle w:val="BodyText"/>
        <w:rPr>
          <w:sz w:val="24"/>
        </w:rPr>
      </w:pPr>
    </w:p>
    <w:p w:rsidR="005142CC" w:rsidRDefault="005142CC" w:rsidP="0068616E">
      <w:pPr>
        <w:pStyle w:val="BodyText"/>
        <w:rPr>
          <w:sz w:val="24"/>
        </w:rPr>
      </w:pPr>
    </w:p>
    <w:p w:rsidR="005142CC" w:rsidRDefault="005142CC" w:rsidP="0068616E">
      <w:pPr>
        <w:pStyle w:val="BodyText"/>
        <w:rPr>
          <w:sz w:val="24"/>
        </w:rPr>
      </w:pPr>
    </w:p>
    <w:p w:rsidR="005142CC" w:rsidRDefault="005142CC" w:rsidP="0068616E">
      <w:pPr>
        <w:pStyle w:val="BodyText"/>
        <w:rPr>
          <w:sz w:val="24"/>
        </w:rPr>
      </w:pPr>
    </w:p>
    <w:tbl>
      <w:tblPr>
        <w:tblW w:w="102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8"/>
        <w:gridCol w:w="2305"/>
        <w:gridCol w:w="993"/>
        <w:gridCol w:w="1277"/>
        <w:gridCol w:w="1277"/>
        <w:gridCol w:w="1135"/>
        <w:gridCol w:w="1419"/>
        <w:gridCol w:w="1276"/>
      </w:tblGrid>
      <w:tr w:rsidR="005142CC" w:rsidTr="00505D4B">
        <w:trPr>
          <w:trHeight w:val="2834"/>
        </w:trPr>
        <w:tc>
          <w:tcPr>
            <w:tcW w:w="608" w:type="dxa"/>
            <w:vAlign w:val="center"/>
            <w:hideMark/>
          </w:tcPr>
          <w:p w:rsidR="005142CC" w:rsidRDefault="005142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305" w:type="dxa"/>
            <w:vAlign w:val="center"/>
            <w:hideMark/>
          </w:tcPr>
          <w:p w:rsidR="005142CC" w:rsidRDefault="005142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towaru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artykułu 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podane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 xml:space="preserve">w treści nazwy pochodzenia art. nie są bezwzględnie obowiązujące, dopuszcza się art. równoważne jakością lub lepsze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  <w:hideMark/>
          </w:tcPr>
          <w:p w:rsidR="005142CC" w:rsidRDefault="005142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277" w:type="dxa"/>
            <w:vAlign w:val="center"/>
            <w:hideMark/>
          </w:tcPr>
          <w:p w:rsidR="005142CC" w:rsidRDefault="005142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netto (zł)</w:t>
            </w:r>
          </w:p>
        </w:tc>
        <w:tc>
          <w:tcPr>
            <w:tcW w:w="1277" w:type="dxa"/>
            <w:vAlign w:val="center"/>
            <w:hideMark/>
          </w:tcPr>
          <w:p w:rsidR="005142CC" w:rsidRDefault="005142CC">
            <w:pPr>
              <w:ind w:left="-430" w:firstLine="4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 (zł)</w:t>
            </w:r>
          </w:p>
        </w:tc>
        <w:tc>
          <w:tcPr>
            <w:tcW w:w="1135" w:type="dxa"/>
            <w:vAlign w:val="center"/>
            <w:hideMark/>
          </w:tcPr>
          <w:p w:rsidR="005142CC" w:rsidRDefault="005142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419" w:type="dxa"/>
            <w:vAlign w:val="center"/>
            <w:hideMark/>
          </w:tcPr>
          <w:p w:rsidR="005142CC" w:rsidRDefault="005142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podatku VAT (zł)</w:t>
            </w:r>
          </w:p>
        </w:tc>
        <w:tc>
          <w:tcPr>
            <w:tcW w:w="1276" w:type="dxa"/>
            <w:vAlign w:val="center"/>
            <w:hideMark/>
          </w:tcPr>
          <w:p w:rsidR="005142CC" w:rsidRDefault="005142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 (zł)</w:t>
            </w:r>
          </w:p>
        </w:tc>
      </w:tr>
      <w:tr w:rsidR="005142CC" w:rsidTr="00505D4B">
        <w:tc>
          <w:tcPr>
            <w:tcW w:w="608" w:type="dxa"/>
            <w:vAlign w:val="center"/>
            <w:hideMark/>
          </w:tcPr>
          <w:p w:rsidR="005142CC" w:rsidRDefault="005142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305" w:type="dxa"/>
            <w:vAlign w:val="center"/>
            <w:hideMark/>
          </w:tcPr>
          <w:p w:rsidR="005142CC" w:rsidRDefault="005142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993" w:type="dxa"/>
            <w:vAlign w:val="center"/>
            <w:hideMark/>
          </w:tcPr>
          <w:p w:rsidR="005142CC" w:rsidRDefault="005142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1277" w:type="dxa"/>
            <w:vAlign w:val="center"/>
            <w:hideMark/>
          </w:tcPr>
          <w:p w:rsidR="005142CC" w:rsidRDefault="005142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277" w:type="dxa"/>
            <w:vAlign w:val="center"/>
            <w:hideMark/>
          </w:tcPr>
          <w:p w:rsidR="005142CC" w:rsidRDefault="005142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1135" w:type="dxa"/>
            <w:vAlign w:val="center"/>
            <w:hideMark/>
          </w:tcPr>
          <w:p w:rsidR="005142CC" w:rsidRDefault="005142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1419" w:type="dxa"/>
            <w:vAlign w:val="center"/>
            <w:hideMark/>
          </w:tcPr>
          <w:p w:rsidR="005142CC" w:rsidRDefault="005142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-7-</w:t>
            </w:r>
          </w:p>
        </w:tc>
        <w:tc>
          <w:tcPr>
            <w:tcW w:w="1276" w:type="dxa"/>
            <w:vAlign w:val="center"/>
            <w:hideMark/>
          </w:tcPr>
          <w:p w:rsidR="005142CC" w:rsidRDefault="005142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-8-</w:t>
            </w:r>
          </w:p>
        </w:tc>
      </w:tr>
      <w:tr w:rsidR="005142CC" w:rsidTr="00505D4B">
        <w:trPr>
          <w:trHeight w:val="510"/>
        </w:trPr>
        <w:tc>
          <w:tcPr>
            <w:tcW w:w="608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Zmywarka kapturowa  z dozownikiem płynu myjącego i nabłyszczającego, pompą spustową oraz pompą wspomagającą płukanie Typu Hydro 857A CLASSEQ (500mm x 500 mm kosz), start po zamknięciu kaptura, </w:t>
            </w:r>
          </w:p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Dwa programy myjące dla różnych zabrudzeń, instalacja w linii prostej,</w:t>
            </w:r>
          </w:p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Teoretyczna wydajność (kosze)40/20, szerokość: 630mm, głębokość; 720 mm, wysokość kaptur zamknięty: 1470 -1520 mm, wysokość kaptur otwarty: 1890 – 1940mm, z pompą spustowa,  z dozownikiem płynu nabłyszczającego,   system płuczący pompę, zużycie wody: 3,5 l, czas cyklu mycia: 1,5 lub 3 min., łączna moc przyłączeniowa : 6,9 kW, temperatura w komorze myjącej - 55° C , temperatura płukania - 85° C, pojemność komory myjącej – 39 l, napięcie – 400 V , </w:t>
            </w:r>
          </w:p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Gwarancja na sprzętu min. 12 miesięcy, montaż do gotowej instalacji zakończonej gniazdami, zaworami i odpływem zawarty w cenie, transport po stronie Dostawcy, </w:t>
            </w:r>
          </w:p>
        </w:tc>
        <w:tc>
          <w:tcPr>
            <w:tcW w:w="993" w:type="dxa"/>
            <w:vAlign w:val="center"/>
          </w:tcPr>
          <w:p w:rsidR="005142CC" w:rsidRDefault="0051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505D4B">
        <w:trPr>
          <w:trHeight w:val="510"/>
        </w:trPr>
        <w:tc>
          <w:tcPr>
            <w:tcW w:w="608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5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Zmiękczacz automatyczny Mini KV,  typu Mijar, posiadający głowice elektroniczną, z możliwością użycia mieszacza wody, a podczas regeneracji wyłączony jest dostęp wody. Niewielkich rozmiarów, model kompaktowy. Prawidłowo zmiękcza wodę o maksymalnej twardości 20° dh. Głowica KV – elektroniczna głowica sterująca. Proces regeneracji przeprowadzany jest w trybie automatycznym objętościowym inteligentnym. Oznacza to, że po samodzielnym wprowadzeniu twardości wody sterownik sam wybiera najodpowiedniejszy dzień dla regeneracji, która rozpocznie się o wybranej godzinie. W trakcie regeneracji nie jest dostępna twarda woda. Maksymalny przepływ wody wynosi 40 l/min. Gwarancja min. 1 rok,</w:t>
            </w:r>
          </w:p>
          <w:p w:rsidR="005142CC" w:rsidRPr="00B82816" w:rsidRDefault="005142CC" w:rsidP="0024579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28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Wymiary: </w:t>
            </w:r>
          </w:p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Szerokość: 210 mm, głębokość 450 mm, wysokość 465 mm, zasilany prądem, napięcie 230V, moc elektryczna 3W, rodzaj regeneracji: automatyczna (objętościowa inteligentna), głowica KV, natężenie przepływu wody nom/max(l/min): 2-30/40, ilość uzdatnionej wody pomiędzy regeneracjami (l): 1500, zużycie soli (kg) – 0,7, zbiornik soli (kg) – 11, ciśnienie dopływu wody : 1,5 – 6,0,</w:t>
            </w:r>
          </w:p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Temperatura dopływu wody &lt; 40°C,waga: 10,00kg., średnica przyłącza – 3/4 cal, ilość złoża (l) - 5 </w:t>
            </w:r>
          </w:p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musi uwzględniać montaż zmiękczacza automatycznego. </w:t>
            </w:r>
          </w:p>
        </w:tc>
        <w:tc>
          <w:tcPr>
            <w:tcW w:w="993" w:type="dxa"/>
            <w:vAlign w:val="center"/>
          </w:tcPr>
          <w:p w:rsidR="005142CC" w:rsidRDefault="0051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505D4B">
        <w:trPr>
          <w:trHeight w:val="510"/>
        </w:trPr>
        <w:tc>
          <w:tcPr>
            <w:tcW w:w="608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5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Szafa mroźna GN 2/1 SNI 071LD/700L/ TYPU Edesa, </w:t>
            </w:r>
            <w:r w:rsidRPr="006B405B">
              <w:rPr>
                <w:rFonts w:ascii="Times New Roman" w:hAnsi="Times New Roman"/>
                <w:sz w:val="24"/>
                <w:szCs w:val="24"/>
                <w:u w:val="single"/>
              </w:rPr>
              <w:t>KOD: E362222000000,</w:t>
            </w:r>
            <w:r>
              <w:rPr>
                <w:rFonts w:ascii="Times New Roman" w:hAnsi="Times New Roman"/>
                <w:sz w:val="24"/>
                <w:szCs w:val="24"/>
              </w:rPr>
              <w:t>wykonana z wysokiej jakości stali nierdzewnej, wymuszony obieg powietrza w komorze, wysokiej klasy sterownik z cyfrowym wyświetlaczem temperatury, poliuretanowa, wtryskiwana pod wysokim ciśnieniem izolacja termiczna ścian o grubości 60mm i gęstości 40kg/m³, wolna od CFC, zakres temperatury pracy od -18°C do -22°C przy temperaturze otoczenia +32 °c, samoczynnie zamykające się drzwi, wyposażona w zamek do drzwi, odparowanie wody pochodzącej z rozmrażania parownika, dostosowana do pojemników gastronomicznych GN 2/1 lub 2 x G/N 1/1 z możliwością wysuwania z prowadnic, wyposażona w 3 półki rusztowe GN 2/1 na każde duże drzwi lub 1 półka rusztowa GN 2/1 na każde małe drzwi, możliwość regulacji odstępów miedzy półkami, nogi z regulowaną wysokością, zasilanie 230V 50Hz.</w:t>
            </w:r>
          </w:p>
          <w:p w:rsidR="005142CC" w:rsidRPr="006B405B" w:rsidRDefault="005142CC" w:rsidP="006B40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B40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Parametry: </w:t>
            </w:r>
          </w:p>
          <w:p w:rsidR="005142CC" w:rsidRPr="006B405B" w:rsidRDefault="005142CC" w:rsidP="006B40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405B">
              <w:rPr>
                <w:rFonts w:ascii="Times New Roman" w:hAnsi="Times New Roman"/>
                <w:sz w:val="24"/>
                <w:szCs w:val="24"/>
              </w:rPr>
              <w:t>Model: SNI-071LD</w:t>
            </w:r>
          </w:p>
          <w:p w:rsidR="005142CC" w:rsidRPr="006B405B" w:rsidRDefault="005142CC" w:rsidP="006B40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405B">
              <w:rPr>
                <w:rFonts w:ascii="Times New Roman" w:hAnsi="Times New Roman"/>
                <w:sz w:val="24"/>
                <w:szCs w:val="24"/>
              </w:rPr>
              <w:t>Nr. Ref.: E362222000000</w:t>
            </w:r>
          </w:p>
          <w:p w:rsidR="005142CC" w:rsidRPr="006B405B" w:rsidRDefault="005142CC" w:rsidP="006B40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405B">
              <w:rPr>
                <w:rFonts w:ascii="Times New Roman" w:hAnsi="Times New Roman"/>
                <w:sz w:val="24"/>
                <w:szCs w:val="24"/>
              </w:rPr>
              <w:t>Liczba drzwi: 1 – LEWE,</w:t>
            </w:r>
          </w:p>
          <w:p w:rsidR="005142CC" w:rsidRPr="006B405B" w:rsidRDefault="005142CC" w:rsidP="006B40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405B">
              <w:rPr>
                <w:rFonts w:ascii="Times New Roman" w:hAnsi="Times New Roman"/>
                <w:sz w:val="24"/>
                <w:szCs w:val="24"/>
              </w:rPr>
              <w:t>Pojemność: 700l</w:t>
            </w:r>
          </w:p>
          <w:p w:rsidR="005142CC" w:rsidRPr="006B405B" w:rsidRDefault="005142CC" w:rsidP="006B40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405B">
              <w:rPr>
                <w:rFonts w:ascii="Times New Roman" w:hAnsi="Times New Roman"/>
                <w:sz w:val="24"/>
                <w:szCs w:val="24"/>
              </w:rPr>
              <w:t>Moc:880W</w:t>
            </w:r>
          </w:p>
          <w:p w:rsidR="005142CC" w:rsidRPr="006B405B" w:rsidRDefault="005142CC" w:rsidP="006B40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405B">
              <w:rPr>
                <w:rFonts w:ascii="Times New Roman" w:hAnsi="Times New Roman"/>
                <w:sz w:val="24"/>
                <w:szCs w:val="24"/>
              </w:rPr>
              <w:t>Kompresor: 1/2hp</w:t>
            </w:r>
          </w:p>
          <w:p w:rsidR="005142CC" w:rsidRDefault="005142CC" w:rsidP="006B405B">
            <w:pPr>
              <w:pStyle w:val="NoSpacing"/>
            </w:pPr>
            <w:r w:rsidRPr="006B405B">
              <w:rPr>
                <w:rFonts w:ascii="Times New Roman" w:hAnsi="Times New Roman"/>
                <w:sz w:val="24"/>
                <w:szCs w:val="24"/>
              </w:rPr>
              <w:t>Wymiary: 710mm/800mm/2025mm</w:t>
            </w:r>
          </w:p>
        </w:tc>
        <w:tc>
          <w:tcPr>
            <w:tcW w:w="993" w:type="dxa"/>
            <w:vAlign w:val="center"/>
          </w:tcPr>
          <w:p w:rsidR="005142CC" w:rsidRDefault="0051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505D4B">
        <w:trPr>
          <w:trHeight w:val="510"/>
        </w:trPr>
        <w:tc>
          <w:tcPr>
            <w:tcW w:w="608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05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Szafa chłodnicza dwutemperaturowa SPI-072/2PD/600L TYPU Edesa</w:t>
            </w:r>
          </w:p>
          <w:p w:rsidR="005142CC" w:rsidRPr="006B405B" w:rsidRDefault="005142CC" w:rsidP="0024579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B40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Kod: E362221105019,</w:t>
            </w:r>
          </w:p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Wykonana ze stali nierdzewnej, wymuszony obieg powietrza w komorze, wysokiej klasy sterownik z cyfrowym wyświetlaczem temperatury zgodnym z HACCP, poliuretanowa, wtryskiwana pod wysokim ciśnieniem izolacja termiczna ścian o grubości 60mm i gęstości 40kg/m³, wolna od CFC, zakres temperatury pracy od 0°C DO 8°C, samoczynnie zamykające się drzwi, wyposażona w zamek do drzwi, odparowanie wody pochodzącej z rozmrażania parownika, dostosowana do pojemników gastronomicznych GN 2/1 lub 2Xgn 1/1 z możliwością wysuwania z prowadnic, wyposażona w 3 półki rusztowe GN 2/1 na każde duże drzwi lub 1 półka rusztowa GN 2/1 na każde małe drzwi, możliwość regulacji odstępów miedzy półkami, nogi z regulowaną wysokością, zasilanie 230V 50Hz, </w:t>
            </w:r>
          </w:p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Posiada dwie niezależne komory chłodnicze z oddzielnymi kompresorami i parownikami.</w:t>
            </w:r>
          </w:p>
          <w:p w:rsidR="005142CC" w:rsidRPr="006B405B" w:rsidRDefault="005142CC" w:rsidP="006B40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B40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Parametry: </w:t>
            </w:r>
          </w:p>
          <w:p w:rsidR="005142CC" w:rsidRPr="006B405B" w:rsidRDefault="005142CC" w:rsidP="006B40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405B">
              <w:rPr>
                <w:rFonts w:ascii="Times New Roman" w:hAnsi="Times New Roman"/>
                <w:sz w:val="24"/>
                <w:szCs w:val="24"/>
              </w:rPr>
              <w:t>Liczba drzwi: 2x1/2 prawe,</w:t>
            </w:r>
          </w:p>
          <w:p w:rsidR="005142CC" w:rsidRPr="006B405B" w:rsidRDefault="005142CC" w:rsidP="006B40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405B">
              <w:rPr>
                <w:rFonts w:ascii="Times New Roman" w:hAnsi="Times New Roman"/>
                <w:sz w:val="24"/>
                <w:szCs w:val="24"/>
              </w:rPr>
              <w:t>Moc: 968W,</w:t>
            </w:r>
          </w:p>
          <w:p w:rsidR="005142CC" w:rsidRDefault="005142CC" w:rsidP="009829A0">
            <w:pPr>
              <w:pStyle w:val="NoSpacing"/>
            </w:pPr>
            <w:r w:rsidRPr="006B405B">
              <w:rPr>
                <w:rFonts w:ascii="Times New Roman" w:hAnsi="Times New Roman"/>
                <w:sz w:val="24"/>
                <w:szCs w:val="24"/>
              </w:rPr>
              <w:t>Pojemność: 2x350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6B405B">
              <w:rPr>
                <w:rFonts w:ascii="Times New Roman" w:hAnsi="Times New Roman"/>
                <w:sz w:val="24"/>
                <w:szCs w:val="24"/>
              </w:rPr>
              <w:t xml:space="preserve"> Wymiary: 710mm/800mm/2025mm</w:t>
            </w:r>
          </w:p>
        </w:tc>
        <w:tc>
          <w:tcPr>
            <w:tcW w:w="993" w:type="dxa"/>
            <w:vAlign w:val="center"/>
          </w:tcPr>
          <w:p w:rsidR="005142CC" w:rsidRDefault="0051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505D4B">
        <w:trPr>
          <w:trHeight w:val="510"/>
        </w:trPr>
        <w:tc>
          <w:tcPr>
            <w:tcW w:w="608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05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Bemar jezdny z blatem rozsuwanym i szafkami neutralnymi BJNS. 2GN.E TYPU Lozamet</w:t>
            </w:r>
          </w:p>
          <w:p w:rsidR="005142CC" w:rsidRDefault="005142CC" w:rsidP="0024579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17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KOD: BJNS.2GN.E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</w:p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 w:rsidRPr="0057170C">
              <w:rPr>
                <w:rFonts w:ascii="Times New Roman" w:hAnsi="Times New Roman"/>
                <w:sz w:val="24"/>
                <w:szCs w:val="24"/>
              </w:rPr>
              <w:t>Przeznaczony do utrzymywania temperatury gorących potraw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specjalnych pojemnikach gastronomicznych typu GN, ze zbiornikami niezależnie ogrzewanymi, zasilanie: 230V 50Hz, utrzymywanie temperatury w zbiorniku 95° C, głębokość GN max. 200mm, blat rozsuwany, szafki dolne neutralne (bez ogrzewania), </w:t>
            </w:r>
          </w:p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wyposażenie:</w:t>
            </w:r>
          </w:p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Prowadnice i wysuwane ramki do pojemników GN montowane w szafkach, dodatkowe wsporniki pojemników GN</w:t>
            </w:r>
          </w:p>
          <w:p w:rsidR="005142CC" w:rsidRPr="007A4353" w:rsidRDefault="005142CC" w:rsidP="007A435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A43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Parametry:</w:t>
            </w:r>
          </w:p>
          <w:p w:rsidR="005142CC" w:rsidRPr="007A4353" w:rsidRDefault="005142CC" w:rsidP="007A43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4353">
              <w:rPr>
                <w:rFonts w:ascii="Times New Roman" w:hAnsi="Times New Roman"/>
                <w:sz w:val="24"/>
                <w:szCs w:val="24"/>
              </w:rPr>
              <w:t>Model typu: BJNS.2GN.E</w:t>
            </w:r>
          </w:p>
          <w:p w:rsidR="005142CC" w:rsidRPr="007A4353" w:rsidRDefault="005142CC" w:rsidP="007A43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4353">
              <w:rPr>
                <w:rFonts w:ascii="Times New Roman" w:hAnsi="Times New Roman"/>
                <w:sz w:val="24"/>
                <w:szCs w:val="24"/>
              </w:rPr>
              <w:t>Ilość GN 1/1: 2,</w:t>
            </w:r>
          </w:p>
          <w:p w:rsidR="005142CC" w:rsidRDefault="005142CC" w:rsidP="007A43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4353">
              <w:rPr>
                <w:rFonts w:ascii="Times New Roman" w:hAnsi="Times New Roman"/>
                <w:sz w:val="24"/>
                <w:szCs w:val="24"/>
              </w:rPr>
              <w:t>Wymiary: 930mmx690mmx</w:t>
            </w:r>
          </w:p>
          <w:p w:rsidR="005142CC" w:rsidRPr="007A4353" w:rsidRDefault="005142CC" w:rsidP="007A43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4353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5142CC" w:rsidRDefault="005142CC" w:rsidP="007A43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4353">
              <w:rPr>
                <w:rFonts w:ascii="Times New Roman" w:hAnsi="Times New Roman"/>
                <w:sz w:val="24"/>
                <w:szCs w:val="24"/>
              </w:rPr>
              <w:t>Moc: 1,9 kw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42CC" w:rsidRDefault="005142CC" w:rsidP="007A43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142CC" w:rsidRPr="00B61DD6" w:rsidRDefault="005142CC" w:rsidP="007A43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1DD6">
              <w:rPr>
                <w:rFonts w:ascii="Times New Roman" w:hAnsi="Times New Roman"/>
                <w:sz w:val="24"/>
                <w:szCs w:val="24"/>
              </w:rPr>
              <w:t>Urządzenie kompletne, nie do samodzielnego montażu</w:t>
            </w:r>
          </w:p>
        </w:tc>
        <w:tc>
          <w:tcPr>
            <w:tcW w:w="993" w:type="dxa"/>
            <w:vAlign w:val="center"/>
          </w:tcPr>
          <w:p w:rsidR="005142CC" w:rsidRDefault="0051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05" w:type="dxa"/>
            <w:vAlign w:val="center"/>
          </w:tcPr>
          <w:p w:rsidR="005142CC" w:rsidRPr="00A31B0F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2CC" w:rsidRPr="00A31B0F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 w:rsidRPr="00A31B0F">
              <w:rPr>
                <w:rFonts w:ascii="Times New Roman" w:hAnsi="Times New Roman"/>
                <w:sz w:val="24"/>
                <w:szCs w:val="24"/>
              </w:rPr>
              <w:t>Mikser ręczny mp 450 combi ultra typu Robot Coupe Kod: 711452, model posiada nóż i trzepaczkę, metalowa przekładnia do trzepaczki zapewnia dużą odporność sprzętu, do obróbki w naczyniach o pojemności do 100 litrów, długość ramienia 450 mm, prędkość obrotowa trzepaczki 250 – 1500 obr/min., obudowa trzepaczki wykonana w całości z metalu zapewnia większą wytrzymałość urządzenia,</w:t>
            </w:r>
          </w:p>
          <w:p w:rsidR="005142CC" w:rsidRPr="001B1710" w:rsidRDefault="005142CC" w:rsidP="0024579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17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Parametry:</w:t>
            </w:r>
          </w:p>
          <w:p w:rsidR="005142CC" w:rsidRPr="00A31B0F" w:rsidRDefault="005142CC" w:rsidP="000F42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1B0F">
              <w:rPr>
                <w:rFonts w:ascii="Times New Roman" w:hAnsi="Times New Roman"/>
                <w:sz w:val="24"/>
                <w:szCs w:val="24"/>
              </w:rPr>
              <w:t>Napięcie: 230V,</w:t>
            </w:r>
          </w:p>
          <w:p w:rsidR="005142CC" w:rsidRPr="00A31B0F" w:rsidRDefault="005142CC" w:rsidP="000F42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1B0F">
              <w:rPr>
                <w:rFonts w:ascii="Times New Roman" w:hAnsi="Times New Roman"/>
                <w:sz w:val="24"/>
                <w:szCs w:val="24"/>
              </w:rPr>
              <w:t>Moc elektryczna; 0,45 Kw,</w:t>
            </w:r>
          </w:p>
          <w:p w:rsidR="005142CC" w:rsidRPr="00A31B0F" w:rsidRDefault="005142CC" w:rsidP="00A31B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1B0F">
              <w:rPr>
                <w:rFonts w:ascii="Times New Roman" w:hAnsi="Times New Roman"/>
                <w:sz w:val="24"/>
                <w:szCs w:val="24"/>
              </w:rPr>
              <w:t>Prędkość obrotów: 1500-9000 obr /min</w:t>
            </w:r>
          </w:p>
        </w:tc>
        <w:tc>
          <w:tcPr>
            <w:tcW w:w="993" w:type="dxa"/>
            <w:vAlign w:val="center"/>
          </w:tcPr>
          <w:p w:rsidR="005142CC" w:rsidRDefault="0051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05" w:type="dxa"/>
            <w:vAlign w:val="center"/>
          </w:tcPr>
          <w:p w:rsidR="005142CC" w:rsidRPr="00A31B0F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Wałkownica DL-40P/ typu RM Gastro, o wymiarach: 52x45x75, zasilanie 230 V, moc: 0,375 Kw, średnica pizzy; 14-40 cm, waga pizzy: 100-700g, wykonanie nierdzewne, wałki ułożone poziomo i równolegle, sterowanie przyciskiem nożnym. </w:t>
            </w:r>
          </w:p>
        </w:tc>
        <w:tc>
          <w:tcPr>
            <w:tcW w:w="993" w:type="dxa"/>
            <w:vAlign w:val="center"/>
          </w:tcPr>
          <w:p w:rsidR="005142CC" w:rsidRDefault="0051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05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Wózek z szafką, drzwi suwane typu Stalgast, Kod produktu: 982046110, wymiary: 1000mm x 600mm x  850mm, wykonany z wysokiej jakości stali nierdzewnej, kolor inox,  spawany, drzwi suwane, skrętne kółka, obudowa kółka stal nierdzewna, blat z przetłoczeniem, przestawna półka.</w:t>
            </w:r>
          </w:p>
        </w:tc>
        <w:tc>
          <w:tcPr>
            <w:tcW w:w="993" w:type="dxa"/>
            <w:vAlign w:val="center"/>
          </w:tcPr>
          <w:p w:rsidR="005142CC" w:rsidRDefault="0051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szt.</w:t>
            </w: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05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Stoliki barkowe o wymiarach 120 x 80, typu TIRAMISU DUO Nowy Styl, prostokątny, blat z TOPALITU, charakteryzujący się dużą odporności a na wysoką temperaturę, (do 180°C), zadrapania, promienie UV, obijanie krawędzi, uderzenia, zaplamienia, warunki atmosferyczne. Grubość blatu 18 mm, przy krawędzi 26mm, szerokość rantu 21mm,  kolor blatu Topalit: W.107 BRUSHED SILVER, wykończenie Metal ALU RAL 9006</w:t>
            </w:r>
          </w:p>
        </w:tc>
        <w:tc>
          <w:tcPr>
            <w:tcW w:w="993" w:type="dxa"/>
            <w:vAlign w:val="center"/>
          </w:tcPr>
          <w:p w:rsidR="005142CC" w:rsidRDefault="0051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05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Stolik barkowy o wymiarach 80 x 80 typu TIRAMISU Nowy Styl, kwadratowy, blat z TOPALITU, charakteryzujący się dużą odporności a na wysoką temperaturę, (do 180°C), zadrapania, promienie UV, obijanie krawędzi, uderzenia, zaplamienia, warunki atmosferyczne. Grubość blatu 18 mm, przy krawędzi 26mm, szerokość rantu 21mm,  kolor blatu Topalit: W.107 BRUSHED SILVER, wykończenie Metal ALU RAL 9006 </w:t>
            </w:r>
          </w:p>
        </w:tc>
        <w:tc>
          <w:tcPr>
            <w:tcW w:w="993" w:type="dxa"/>
            <w:vAlign w:val="center"/>
          </w:tcPr>
          <w:p w:rsidR="005142CC" w:rsidRDefault="0051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305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Krzesła  LANTANA ALU, Typu Nowy Styl, siedzisko i oparcie wykonane z bukowej sklejki, dekoracyjny wzór na oparciu (cztery kółka) uchwyt w górnej części oparcia ułatwiający przenoszenie krzesła, rama metalowa, ALU,</w:t>
            </w:r>
          </w:p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wierzchnia strona krzesła pokryta laminatem kolor   U 963</w:t>
            </w:r>
          </w:p>
        </w:tc>
        <w:tc>
          <w:tcPr>
            <w:tcW w:w="993" w:type="dxa"/>
            <w:vAlign w:val="center"/>
          </w:tcPr>
          <w:p w:rsidR="005142CC" w:rsidRDefault="0051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szt.</w:t>
            </w: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05" w:type="dxa"/>
            <w:vAlign w:val="center"/>
          </w:tcPr>
          <w:p w:rsidR="005142CC" w:rsidRDefault="005142CC" w:rsidP="0024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Patelnia do naleśników, aluminiowa z powłoką nieprzywierającą platinum, pokryte Teflonem z logo DUPONT, trzywarstwowa powłoka zapobiegającą przywieraniu, odporną  na zarysowania, rączka stalowa wykonana ze stali epoksydowanej, zapewniającą wysoką wytrzymałość termiczną, do smażenia z niewielką ilością tłuszczu, szybko i równomiernie rozprowadza ciepło na całej powierzchni, o średnicy 255/215 mm, wysokość 17mm, typu ,,Katalog Stalgast” numer katalogowy 032261</w:t>
            </w:r>
          </w:p>
        </w:tc>
        <w:tc>
          <w:tcPr>
            <w:tcW w:w="993" w:type="dxa"/>
            <w:vAlign w:val="center"/>
          </w:tcPr>
          <w:p w:rsidR="005142CC" w:rsidRDefault="0051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37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05" w:type="dxa"/>
            <w:vAlign w:val="center"/>
          </w:tcPr>
          <w:p w:rsidR="005142CC" w:rsidRDefault="005142CC" w:rsidP="0037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Patelnia aluminiowa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powłoką nieprzywierającą platinum, pokryte Teflonem z logo DUPONT, trzywarstwowa powłoka zapobiegającą przywieraniu, odporną  na zarysowania, rączka stalowa wykonana ze stali epoksydowanej, zapewniającą wysoką wytrzymałość termiczną, do smażenia z niewielką ilością tłuszczu, szybko i równomiernie rozprowadza ciepło na całej powierzchni, grubość ścianki 5 mm, średnica 400mm, wysokość 60mm, pojemność 5,0l, typu ,,Katalog Stalgast” numer katalogowy 035401</w:t>
            </w:r>
          </w:p>
        </w:tc>
        <w:tc>
          <w:tcPr>
            <w:tcW w:w="993" w:type="dxa"/>
            <w:vAlign w:val="center"/>
          </w:tcPr>
          <w:p w:rsidR="005142CC" w:rsidRDefault="005142CC" w:rsidP="0037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277" w:type="dxa"/>
            <w:vAlign w:val="center"/>
          </w:tcPr>
          <w:p w:rsidR="005142CC" w:rsidRDefault="005142CC" w:rsidP="00371B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371B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371B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371B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371B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37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05" w:type="dxa"/>
            <w:vAlign w:val="center"/>
          </w:tcPr>
          <w:p w:rsidR="005142CC" w:rsidRDefault="005142CC" w:rsidP="0037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Patelnia aluminiowa z powłoką nieprzywierającą platinum, pokryte Teflonem z logo DUPONT, trzywarstwowa powłoka zapobiegającą przywieraniu, odporną  na zarysowania, rączka stalowa wykonana ze stali epoksydowanej, zapewniającą wysoką wytrzymałość termiczną, do smażenia z niewielką ilością tłuszczu, szybko i równomiernie rozprowadza ciepło na całej powierzchni, grubość ścianki 5 mm, średnica 320mm, wysokość 50mm, pojemność 3,0l, typu ,,Katalog Stalgast”  numer katalogowy 035321</w:t>
            </w:r>
          </w:p>
        </w:tc>
        <w:tc>
          <w:tcPr>
            <w:tcW w:w="993" w:type="dxa"/>
            <w:vAlign w:val="center"/>
          </w:tcPr>
          <w:p w:rsidR="005142CC" w:rsidRDefault="005142CC" w:rsidP="0037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277" w:type="dxa"/>
            <w:vAlign w:val="center"/>
          </w:tcPr>
          <w:p w:rsidR="005142CC" w:rsidRDefault="005142CC" w:rsidP="00371B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371B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371B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371B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371B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37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05" w:type="dxa"/>
            <w:vAlign w:val="center"/>
          </w:tcPr>
          <w:p w:rsidR="005142CC" w:rsidRDefault="005142CC" w:rsidP="0037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Wiadro z pierścieniem, wykonane ze stali nierdzewnej, podziałka wewnątrz wiadra, można piętrować, średnica 290/200, wysokość 305 mm, pojemność 12 l., typu ,,Katalog Stalgast” numer katalogowy 092123</w:t>
            </w:r>
          </w:p>
        </w:tc>
        <w:tc>
          <w:tcPr>
            <w:tcW w:w="993" w:type="dxa"/>
            <w:vAlign w:val="center"/>
          </w:tcPr>
          <w:p w:rsidR="005142CC" w:rsidRDefault="005142CC" w:rsidP="0037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7" w:type="dxa"/>
            <w:vAlign w:val="center"/>
          </w:tcPr>
          <w:p w:rsidR="005142CC" w:rsidRDefault="005142CC" w:rsidP="00371B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371B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371B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371B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371B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05" w:type="dxa"/>
            <w:vAlign w:val="center"/>
          </w:tcPr>
          <w:p w:rsidR="005142CC" w:rsidRDefault="005142CC" w:rsidP="0078285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Łyżka cedzakowa  o średnicy 140mm, długości 380 mm, typu ,,Katalog Stalgast" numer katalogowy 324140</w:t>
            </w:r>
          </w:p>
        </w:tc>
        <w:tc>
          <w:tcPr>
            <w:tcW w:w="993" w:type="dxa"/>
            <w:vAlign w:val="center"/>
          </w:tcPr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7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05" w:type="dxa"/>
            <w:vAlign w:val="center"/>
          </w:tcPr>
          <w:p w:rsidR="005142CC" w:rsidRDefault="005142CC" w:rsidP="0078285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Łyżka perforowana o długości 400 mm, typu ,, Katalog Stalgast” numer katalogowy 320030  </w:t>
            </w:r>
          </w:p>
        </w:tc>
        <w:tc>
          <w:tcPr>
            <w:tcW w:w="993" w:type="dxa"/>
            <w:vAlign w:val="center"/>
          </w:tcPr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277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05" w:type="dxa"/>
            <w:vAlign w:val="center"/>
          </w:tcPr>
          <w:p w:rsidR="005142CC" w:rsidRPr="006F509D" w:rsidRDefault="005142CC" w:rsidP="006F509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Łyżka do serwowania o długości 400 mm, typu ,,Katalog Stalgast” numer katalogowy 320040</w:t>
            </w:r>
          </w:p>
        </w:tc>
        <w:tc>
          <w:tcPr>
            <w:tcW w:w="993" w:type="dxa"/>
            <w:vAlign w:val="center"/>
          </w:tcPr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1277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05" w:type="dxa"/>
            <w:vAlign w:val="center"/>
          </w:tcPr>
          <w:p w:rsidR="005142CC" w:rsidRDefault="005142CC" w:rsidP="0078285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Ubijak do ziemniaków , długość 355 mm, typu ,,Katalog Stalgast” numer katalogowy 320050</w:t>
            </w:r>
          </w:p>
        </w:tc>
        <w:tc>
          <w:tcPr>
            <w:tcW w:w="993" w:type="dxa"/>
            <w:vAlign w:val="center"/>
          </w:tcPr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7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05" w:type="dxa"/>
            <w:vAlign w:val="center"/>
          </w:tcPr>
          <w:p w:rsidR="005142CC" w:rsidRDefault="005142CC" w:rsidP="0078285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Łyżka cedzakowa  o długości 400 mm, typu ,,Katalog Stalgast” numer katalogowy 320070</w:t>
            </w:r>
          </w:p>
        </w:tc>
        <w:tc>
          <w:tcPr>
            <w:tcW w:w="993" w:type="dxa"/>
            <w:vAlign w:val="center"/>
          </w:tcPr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1277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05" w:type="dxa"/>
            <w:vAlign w:val="center"/>
          </w:tcPr>
          <w:p w:rsidR="005142CC" w:rsidRDefault="005142CC" w:rsidP="004D23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Ubijak do ziemniaków o długości 300 mm, typu ,,Katalog Stalgast” numer katalogowy 314300</w:t>
            </w:r>
          </w:p>
        </w:tc>
        <w:tc>
          <w:tcPr>
            <w:tcW w:w="993" w:type="dxa"/>
            <w:vAlign w:val="center"/>
          </w:tcPr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7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305" w:type="dxa"/>
            <w:vAlign w:val="center"/>
          </w:tcPr>
          <w:p w:rsidR="005142CC" w:rsidRDefault="005142CC" w:rsidP="0078285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Łyżka cedzakowa  o średnicy 200 mm, długości 450 mm, typu ,,Katalog Stalgast” numer katalogowy 310200</w:t>
            </w:r>
          </w:p>
        </w:tc>
        <w:tc>
          <w:tcPr>
            <w:tcW w:w="993" w:type="dxa"/>
            <w:vAlign w:val="center"/>
          </w:tcPr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7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305" w:type="dxa"/>
            <w:vAlign w:val="center"/>
          </w:tcPr>
          <w:p w:rsidR="005142CC" w:rsidRDefault="005142CC" w:rsidP="0078285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Szczypce uniwersalne o długości 240 mm, typu ,,Katalog Stalgast” numer katalogowy 422241</w:t>
            </w:r>
          </w:p>
        </w:tc>
        <w:tc>
          <w:tcPr>
            <w:tcW w:w="993" w:type="dxa"/>
            <w:vAlign w:val="center"/>
          </w:tcPr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277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305" w:type="dxa"/>
            <w:vAlign w:val="center"/>
          </w:tcPr>
          <w:p w:rsidR="005142CC" w:rsidRDefault="005142CC" w:rsidP="0078285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Wydrążacz do jabłek z ergonomicznym uchwytem z tworzywa , o średnicy 16 mm, długości 185 mm, typu ,,Katalog Stalgast” numer katalogowy 334114</w:t>
            </w:r>
          </w:p>
        </w:tc>
        <w:tc>
          <w:tcPr>
            <w:tcW w:w="993" w:type="dxa"/>
            <w:vAlign w:val="center"/>
          </w:tcPr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szt.</w:t>
            </w:r>
          </w:p>
        </w:tc>
        <w:tc>
          <w:tcPr>
            <w:tcW w:w="1277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305" w:type="dxa"/>
            <w:vAlign w:val="center"/>
          </w:tcPr>
          <w:p w:rsidR="005142CC" w:rsidRDefault="005142CC" w:rsidP="0078285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Łyżka stołowa, klasyczna rekomendowana do profesjonalnej gastronomii, długość175mm,  w komplecie 12 sztuk, typu ,,Katalog Stalgast” numer katalogowy 354060 </w:t>
            </w:r>
          </w:p>
        </w:tc>
        <w:tc>
          <w:tcPr>
            <w:tcW w:w="993" w:type="dxa"/>
            <w:vAlign w:val="center"/>
          </w:tcPr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kpl.</w:t>
            </w:r>
          </w:p>
          <w:p w:rsidR="005142CC" w:rsidRDefault="005142CC" w:rsidP="00782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szt.</w:t>
            </w:r>
          </w:p>
        </w:tc>
        <w:tc>
          <w:tcPr>
            <w:tcW w:w="1277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7828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B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305" w:type="dxa"/>
            <w:vAlign w:val="center"/>
          </w:tcPr>
          <w:p w:rsidR="005142CC" w:rsidRDefault="005142CC" w:rsidP="00B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Miska ze szkła hartowanego o dużej wytrzymałości na uszkodzenia mechaniczne oraz termiczne, sprzedawana w ilościach kartonowych, 6 szt. W komplecie, o średnicy 140 mm, wysokość 63 mm, pojemność 0,55 l, typu ,,Katalog Stalgast” numer katalogowy 400091</w:t>
            </w:r>
          </w:p>
        </w:tc>
        <w:tc>
          <w:tcPr>
            <w:tcW w:w="993" w:type="dxa"/>
            <w:vAlign w:val="center"/>
          </w:tcPr>
          <w:p w:rsidR="005142CC" w:rsidRDefault="005142CC" w:rsidP="00B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kpl.</w:t>
            </w:r>
          </w:p>
          <w:p w:rsidR="005142CC" w:rsidRDefault="005142CC" w:rsidP="00B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szt.</w:t>
            </w:r>
          </w:p>
        </w:tc>
        <w:tc>
          <w:tcPr>
            <w:tcW w:w="1277" w:type="dxa"/>
            <w:vAlign w:val="center"/>
          </w:tcPr>
          <w:p w:rsidR="005142CC" w:rsidRDefault="005142CC" w:rsidP="00B153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B153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B153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B153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B153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B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305" w:type="dxa"/>
            <w:vAlign w:val="center"/>
          </w:tcPr>
          <w:p w:rsidR="005142CC" w:rsidRDefault="005142CC" w:rsidP="006F5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gastronomiczne GN 1/1 , 530 x 325 mm, wysokość 20mm, pojemność 2,2 l wykonane ze stali nierdzewnej, łatwe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utrzymaniu czystości, polecane do wszystkich zastosowań w temperaturze -40°C do 300°C, typu ,,Katalog Stalgast” numer  katalogowy111020  </w:t>
            </w:r>
          </w:p>
        </w:tc>
        <w:tc>
          <w:tcPr>
            <w:tcW w:w="993" w:type="dxa"/>
            <w:vAlign w:val="center"/>
          </w:tcPr>
          <w:p w:rsidR="005142CC" w:rsidRDefault="005142CC" w:rsidP="00B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277" w:type="dxa"/>
            <w:vAlign w:val="center"/>
          </w:tcPr>
          <w:p w:rsidR="005142CC" w:rsidRDefault="005142CC" w:rsidP="00B153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B153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B153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B153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B153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035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305" w:type="dxa"/>
            <w:vAlign w:val="center"/>
          </w:tcPr>
          <w:p w:rsidR="005142CC" w:rsidRDefault="005142CC" w:rsidP="006F5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gastronomiczne GN 1/1 , 530 x 325 mm, wysokość 40mm, pojemność 5,0 l wykonane ze stali nierdzewnej, łatwe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utrzymaniu czystości, polecane do wszystkich zastosowań w temperaturze -40°C do 300°C, typu ,,Katalog Stalgast” numer  katalogowy111040  </w:t>
            </w:r>
          </w:p>
        </w:tc>
        <w:tc>
          <w:tcPr>
            <w:tcW w:w="993" w:type="dxa"/>
            <w:vAlign w:val="center"/>
          </w:tcPr>
          <w:p w:rsidR="005142CC" w:rsidRDefault="005142CC" w:rsidP="00035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277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035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305" w:type="dxa"/>
            <w:vAlign w:val="center"/>
          </w:tcPr>
          <w:p w:rsidR="005142CC" w:rsidRDefault="005142CC" w:rsidP="00035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gastronomiczne GN 1/2 , 325 x 265 mm, wysokość 100 mm, pojemność 6l wykonane ze stali nierdzewnej, łatwe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utrzymaniu czystości, polecane do wszystkich zastosowań w temperaturze -40°C do 300°C, typu ,,Katalog Stalgast” Promocja jesienna  numer katalogowy 112100  </w:t>
            </w:r>
          </w:p>
        </w:tc>
        <w:tc>
          <w:tcPr>
            <w:tcW w:w="993" w:type="dxa"/>
            <w:vAlign w:val="center"/>
          </w:tcPr>
          <w:p w:rsidR="005142CC" w:rsidRDefault="005142CC" w:rsidP="00035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1277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A31B0F">
        <w:trPr>
          <w:trHeight w:val="1133"/>
        </w:trPr>
        <w:tc>
          <w:tcPr>
            <w:tcW w:w="608" w:type="dxa"/>
            <w:vAlign w:val="center"/>
          </w:tcPr>
          <w:p w:rsidR="005142CC" w:rsidRDefault="005142CC" w:rsidP="00035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305" w:type="dxa"/>
            <w:vAlign w:val="center"/>
          </w:tcPr>
          <w:p w:rsidR="005142CC" w:rsidRDefault="005142CC" w:rsidP="006F5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gastronomiczne GN 1/2, 325 x 265 mm, wysokość 200mm, pojemność 11,5 l, wykonane ze stali nierdzewnej, łatwe w utrzymaniu czystości polecane do wszystkich zastosowań w temperaturze -40°C do 300°C, typu ,,Katalog Stalgast”   numer katalogowy 112200  </w:t>
            </w:r>
          </w:p>
        </w:tc>
        <w:tc>
          <w:tcPr>
            <w:tcW w:w="993" w:type="dxa"/>
            <w:vAlign w:val="center"/>
          </w:tcPr>
          <w:p w:rsidR="005142CC" w:rsidRDefault="005142CC" w:rsidP="00035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1277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5142CC" w:rsidRDefault="005142CC" w:rsidP="00035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305" w:type="dxa"/>
            <w:vAlign w:val="center"/>
            <w:hideMark/>
          </w:tcPr>
          <w:p w:rsidR="005142CC" w:rsidRDefault="005142CC" w:rsidP="00071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GN 1/3, 325 X 176 mm, wysokość 200mm, pojemność 7,3 l, wykonane ze stali nierdzewnej, łatwe w utrzymaniu czystości polecane do wszystkich zastosowań w temperaturze -40°C do 300°C, typu ,,Katalog Stalgast”   numer katalogowy 113200  </w:t>
            </w:r>
          </w:p>
          <w:p w:rsidR="005142CC" w:rsidRDefault="005142CC" w:rsidP="00035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2CC" w:rsidRDefault="005142CC" w:rsidP="00035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szt.</w:t>
            </w:r>
          </w:p>
        </w:tc>
        <w:tc>
          <w:tcPr>
            <w:tcW w:w="1277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0350ED">
        <w:trPr>
          <w:trHeight w:val="510"/>
        </w:trPr>
        <w:tc>
          <w:tcPr>
            <w:tcW w:w="608" w:type="dxa"/>
            <w:vAlign w:val="center"/>
            <w:hideMark/>
          </w:tcPr>
          <w:p w:rsidR="005142CC" w:rsidRDefault="005142CC" w:rsidP="00035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305" w:type="dxa"/>
            <w:vAlign w:val="center"/>
          </w:tcPr>
          <w:p w:rsidR="005142CC" w:rsidRDefault="005142CC" w:rsidP="000350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GN 1/3, 325 X 176 mm, wysokość 100mm, pojemność 3,7 l, wykonane ze stali nierdzewnej, łatwe w utrzymaniu czystości polecane do wszystkich zastosowań w temperaturze -40°C do 300°C, typu ,,Katalog Stalgast”   numer katalogowy 113100 </w:t>
            </w:r>
          </w:p>
        </w:tc>
        <w:tc>
          <w:tcPr>
            <w:tcW w:w="993" w:type="dxa"/>
            <w:vAlign w:val="center"/>
          </w:tcPr>
          <w:p w:rsidR="005142CC" w:rsidRDefault="005142CC" w:rsidP="00035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1277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0350ED">
        <w:trPr>
          <w:trHeight w:val="510"/>
        </w:trPr>
        <w:tc>
          <w:tcPr>
            <w:tcW w:w="608" w:type="dxa"/>
            <w:vAlign w:val="center"/>
          </w:tcPr>
          <w:p w:rsidR="005142CC" w:rsidRDefault="005142CC" w:rsidP="00035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305" w:type="dxa"/>
            <w:vAlign w:val="center"/>
          </w:tcPr>
          <w:p w:rsidR="005142CC" w:rsidRDefault="005142CC" w:rsidP="000350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Pokrywa szczelna  GN 2/3,silikonowa uszczelka, otwór odpowietrzający, typu ,,Katalog Stalgast”  numer katalogowy 115014</w:t>
            </w:r>
          </w:p>
        </w:tc>
        <w:tc>
          <w:tcPr>
            <w:tcW w:w="993" w:type="dxa"/>
            <w:vAlign w:val="center"/>
          </w:tcPr>
          <w:p w:rsidR="005142CC" w:rsidRDefault="005142CC" w:rsidP="00035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277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0350ED">
        <w:trPr>
          <w:trHeight w:val="510"/>
        </w:trPr>
        <w:tc>
          <w:tcPr>
            <w:tcW w:w="608" w:type="dxa"/>
            <w:vAlign w:val="center"/>
            <w:hideMark/>
          </w:tcPr>
          <w:p w:rsidR="005142CC" w:rsidRDefault="005142CC" w:rsidP="00035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305" w:type="dxa"/>
            <w:vAlign w:val="center"/>
          </w:tcPr>
          <w:p w:rsidR="005142CC" w:rsidRDefault="005142CC" w:rsidP="000350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Pokrywa szczelna  GN 1/3,silikonowa uszczelka, otwór odpowietrzający, typu ,,Katalog Stalgast”  numer katalogowy 113014</w:t>
            </w:r>
          </w:p>
        </w:tc>
        <w:tc>
          <w:tcPr>
            <w:tcW w:w="993" w:type="dxa"/>
            <w:vAlign w:val="center"/>
          </w:tcPr>
          <w:p w:rsidR="005142CC" w:rsidRDefault="005142CC" w:rsidP="00035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277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0350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071C7E">
        <w:trPr>
          <w:trHeight w:val="510"/>
        </w:trPr>
        <w:tc>
          <w:tcPr>
            <w:tcW w:w="608" w:type="dxa"/>
            <w:vAlign w:val="center"/>
          </w:tcPr>
          <w:p w:rsidR="005142CC" w:rsidRDefault="005142CC" w:rsidP="00AD0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305" w:type="dxa"/>
            <w:vAlign w:val="center"/>
          </w:tcPr>
          <w:p w:rsidR="005142CC" w:rsidRDefault="005142CC" w:rsidP="00AD038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Pokrywa  GN 1/2,  typu ,,Katalog Stalgast”  numer katalogowy 112000</w:t>
            </w:r>
          </w:p>
        </w:tc>
        <w:tc>
          <w:tcPr>
            <w:tcW w:w="993" w:type="dxa"/>
            <w:vAlign w:val="center"/>
          </w:tcPr>
          <w:p w:rsidR="005142CC" w:rsidRDefault="005142CC" w:rsidP="00AD0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szt.</w:t>
            </w:r>
          </w:p>
        </w:tc>
        <w:tc>
          <w:tcPr>
            <w:tcW w:w="1277" w:type="dxa"/>
            <w:vAlign w:val="center"/>
          </w:tcPr>
          <w:p w:rsidR="005142CC" w:rsidRDefault="005142CC" w:rsidP="00AD03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AD03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AD03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AD03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AD03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071C7E">
        <w:trPr>
          <w:trHeight w:val="510"/>
        </w:trPr>
        <w:tc>
          <w:tcPr>
            <w:tcW w:w="608" w:type="dxa"/>
            <w:vAlign w:val="center"/>
          </w:tcPr>
          <w:p w:rsidR="005142CC" w:rsidRDefault="005142CC" w:rsidP="00CF1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305" w:type="dxa"/>
            <w:vAlign w:val="center"/>
            <w:hideMark/>
          </w:tcPr>
          <w:p w:rsidR="005142CC" w:rsidRDefault="005142CC" w:rsidP="00CF177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Pokrywa  GN 1/3,  typu ,,Katalog Stalgast”  numer katalogowy 113000</w:t>
            </w:r>
          </w:p>
        </w:tc>
        <w:tc>
          <w:tcPr>
            <w:tcW w:w="993" w:type="dxa"/>
            <w:vAlign w:val="center"/>
          </w:tcPr>
          <w:p w:rsidR="005142CC" w:rsidRDefault="005142CC" w:rsidP="00CF1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szt.</w:t>
            </w:r>
          </w:p>
        </w:tc>
        <w:tc>
          <w:tcPr>
            <w:tcW w:w="1277" w:type="dxa"/>
            <w:vAlign w:val="center"/>
          </w:tcPr>
          <w:p w:rsidR="005142CC" w:rsidRDefault="005142CC" w:rsidP="00CF17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CF17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CF17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CF17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CF17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071C7E">
        <w:trPr>
          <w:trHeight w:val="510"/>
        </w:trPr>
        <w:tc>
          <w:tcPr>
            <w:tcW w:w="608" w:type="dxa"/>
            <w:vAlign w:val="center"/>
          </w:tcPr>
          <w:p w:rsidR="005142CC" w:rsidRDefault="005142CC" w:rsidP="00CF1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305" w:type="dxa"/>
            <w:vAlign w:val="center"/>
          </w:tcPr>
          <w:p w:rsidR="005142CC" w:rsidRDefault="005142CC" w:rsidP="00CF1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Worki do wyciskania wzmocniona końcówka i rant, z zawieszką, długość 300 mm, typu ,,Katalog Stalgast” numer katalogowy  511302</w:t>
            </w:r>
          </w:p>
        </w:tc>
        <w:tc>
          <w:tcPr>
            <w:tcW w:w="993" w:type="dxa"/>
            <w:vAlign w:val="center"/>
            <w:hideMark/>
          </w:tcPr>
          <w:p w:rsidR="005142CC" w:rsidRDefault="005142CC" w:rsidP="00CF1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1277" w:type="dxa"/>
            <w:vAlign w:val="center"/>
          </w:tcPr>
          <w:p w:rsidR="005142CC" w:rsidRDefault="005142CC" w:rsidP="00CF17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CF17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CF17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CF17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CF17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071C7E">
        <w:trPr>
          <w:trHeight w:val="510"/>
        </w:trPr>
        <w:tc>
          <w:tcPr>
            <w:tcW w:w="608" w:type="dxa"/>
            <w:vAlign w:val="center"/>
            <w:hideMark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305" w:type="dxa"/>
            <w:vAlign w:val="center"/>
          </w:tcPr>
          <w:p w:rsidR="005142CC" w:rsidRDefault="005142CC" w:rsidP="008F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Worki do wyciskania wzmocniona końcówka i rant, z zawieszką, długość 450 mm, typu ,,Katalog Stalgast” numer katalogowy  511452</w:t>
            </w:r>
          </w:p>
        </w:tc>
        <w:tc>
          <w:tcPr>
            <w:tcW w:w="993" w:type="dxa"/>
            <w:vAlign w:val="center"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071C7E">
        <w:trPr>
          <w:trHeight w:val="510"/>
        </w:trPr>
        <w:tc>
          <w:tcPr>
            <w:tcW w:w="608" w:type="dxa"/>
            <w:vAlign w:val="center"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305" w:type="dxa"/>
            <w:vAlign w:val="center"/>
          </w:tcPr>
          <w:p w:rsidR="005142CC" w:rsidRDefault="005142CC" w:rsidP="008F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Pędzel silikonowy, odporność termiczna do 230°c, łatwy w utrzymaniu czystości, nie pochłania zapachów, szerokość 40 mm, długość 240 mm, typu ,,Katalog Stalgast” numer katalogowy 522040</w:t>
            </w:r>
          </w:p>
        </w:tc>
        <w:tc>
          <w:tcPr>
            <w:tcW w:w="993" w:type="dxa"/>
            <w:vAlign w:val="center"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071C7E">
        <w:trPr>
          <w:trHeight w:val="510"/>
        </w:trPr>
        <w:tc>
          <w:tcPr>
            <w:tcW w:w="608" w:type="dxa"/>
            <w:vAlign w:val="center"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305" w:type="dxa"/>
            <w:vAlign w:val="center"/>
          </w:tcPr>
          <w:p w:rsidR="005142CC" w:rsidRDefault="005142CC" w:rsidP="008F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Wybierak do ciasta , długość 250 mm, typu ,,Katalog Stalgast” numer katalogowy 525252</w:t>
            </w:r>
          </w:p>
        </w:tc>
        <w:tc>
          <w:tcPr>
            <w:tcW w:w="993" w:type="dxa"/>
            <w:vAlign w:val="center"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071C7E">
        <w:trPr>
          <w:trHeight w:val="510"/>
        </w:trPr>
        <w:tc>
          <w:tcPr>
            <w:tcW w:w="608" w:type="dxa"/>
            <w:vAlign w:val="center"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305" w:type="dxa"/>
            <w:vAlign w:val="center"/>
          </w:tcPr>
          <w:p w:rsidR="005142CC" w:rsidRDefault="005142CC" w:rsidP="008F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Wybierak do ciasta , długość 360 mm, typu ,,Katalog Stalgast” numer katalogowy 525363</w:t>
            </w:r>
          </w:p>
        </w:tc>
        <w:tc>
          <w:tcPr>
            <w:tcW w:w="993" w:type="dxa"/>
            <w:vAlign w:val="center"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071C7E">
        <w:trPr>
          <w:trHeight w:val="510"/>
        </w:trPr>
        <w:tc>
          <w:tcPr>
            <w:tcW w:w="608" w:type="dxa"/>
            <w:vAlign w:val="center"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305" w:type="dxa"/>
            <w:vAlign w:val="center"/>
          </w:tcPr>
          <w:p w:rsidR="005142CC" w:rsidRDefault="005142CC" w:rsidP="008F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Ubijak do piany, 24 druty, typu ,,Katalog Stalgast” numer katalogowy 313301</w:t>
            </w:r>
          </w:p>
        </w:tc>
        <w:tc>
          <w:tcPr>
            <w:tcW w:w="993" w:type="dxa"/>
            <w:vAlign w:val="center"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071C7E">
        <w:trPr>
          <w:trHeight w:val="510"/>
        </w:trPr>
        <w:tc>
          <w:tcPr>
            <w:tcW w:w="608" w:type="dxa"/>
            <w:vAlign w:val="center"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305" w:type="dxa"/>
            <w:vAlign w:val="center"/>
          </w:tcPr>
          <w:p w:rsidR="005142CC" w:rsidRDefault="005142CC" w:rsidP="008F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Nóż do krojenia tortów (ostrze falowane), długość 310 mm, typu ,,Katalog Stalgast” numer katalogowy 251311</w:t>
            </w:r>
          </w:p>
        </w:tc>
        <w:tc>
          <w:tcPr>
            <w:tcW w:w="993" w:type="dxa"/>
            <w:vAlign w:val="center"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071C7E">
        <w:trPr>
          <w:trHeight w:val="510"/>
        </w:trPr>
        <w:tc>
          <w:tcPr>
            <w:tcW w:w="608" w:type="dxa"/>
            <w:vAlign w:val="center"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305" w:type="dxa"/>
            <w:vAlign w:val="center"/>
          </w:tcPr>
          <w:p w:rsidR="005142CC" w:rsidRDefault="005142CC" w:rsidP="008F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Rękawice termiczne, do 100°C, typu ,,Katalog Stalgast” numer katalogowy 505020 </w:t>
            </w:r>
          </w:p>
        </w:tc>
        <w:tc>
          <w:tcPr>
            <w:tcW w:w="993" w:type="dxa"/>
            <w:vAlign w:val="center"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505D4B">
        <w:trPr>
          <w:trHeight w:val="510"/>
        </w:trPr>
        <w:tc>
          <w:tcPr>
            <w:tcW w:w="608" w:type="dxa"/>
            <w:vAlign w:val="center"/>
            <w:hideMark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305" w:type="dxa"/>
            <w:vAlign w:val="center"/>
            <w:hideMark/>
          </w:tcPr>
          <w:p w:rsidR="005142CC" w:rsidRDefault="005142CC" w:rsidP="008F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Pojemnik termoizolacyjny GN 1/1, konstrukcja ułatwiającą otwieranie, kształt wnętrza ułatwiający wyciąganie pojemników GN, pasuje do pojemników GN 1/1, wysokość 200 mm, szerokość 595 mm,  głębokość 395 mm, wysokość 290 mm, pojemność 42 l, typu ,,Katalog Stalgast” numer katalogowy 056231</w:t>
            </w:r>
          </w:p>
        </w:tc>
        <w:tc>
          <w:tcPr>
            <w:tcW w:w="993" w:type="dxa"/>
            <w:vAlign w:val="center"/>
            <w:hideMark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505D4B">
        <w:trPr>
          <w:trHeight w:val="510"/>
        </w:trPr>
        <w:tc>
          <w:tcPr>
            <w:tcW w:w="608" w:type="dxa"/>
            <w:vAlign w:val="center"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305" w:type="dxa"/>
            <w:vAlign w:val="center"/>
          </w:tcPr>
          <w:p w:rsidR="005142CC" w:rsidRDefault="005142CC" w:rsidP="008F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Komplet nóż i sitko pasujący do maszynki do mielenia mięsa model 721221, typu Katalog Stalgast numer katalogowy 721020 – nóż,</w:t>
            </w:r>
          </w:p>
          <w:p w:rsidR="005142CC" w:rsidRDefault="005142CC" w:rsidP="008F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721012 – sitko, o średnicy 3 mm, </w:t>
            </w:r>
          </w:p>
        </w:tc>
        <w:tc>
          <w:tcPr>
            <w:tcW w:w="993" w:type="dxa"/>
            <w:vAlign w:val="center"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kpl.</w:t>
            </w: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505D4B">
        <w:trPr>
          <w:trHeight w:val="510"/>
        </w:trPr>
        <w:tc>
          <w:tcPr>
            <w:tcW w:w="608" w:type="dxa"/>
            <w:vAlign w:val="center"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305" w:type="dxa"/>
            <w:vAlign w:val="center"/>
          </w:tcPr>
          <w:p w:rsidR="005142CC" w:rsidRDefault="005142CC" w:rsidP="00214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Komplet nóż i sitko pasujący do maszynki do mielenia mięsa model 721221, typu Katalog Stalgast numer katalogowy 721020 – nóż,</w:t>
            </w:r>
          </w:p>
          <w:p w:rsidR="005142CC" w:rsidRDefault="005142CC" w:rsidP="00214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721016 – sitko, o średnicy 10 mm, </w:t>
            </w:r>
          </w:p>
        </w:tc>
        <w:tc>
          <w:tcPr>
            <w:tcW w:w="993" w:type="dxa"/>
            <w:vAlign w:val="center"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kpl.</w:t>
            </w: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CC" w:rsidTr="00505D4B">
        <w:trPr>
          <w:trHeight w:val="510"/>
        </w:trPr>
        <w:tc>
          <w:tcPr>
            <w:tcW w:w="3906" w:type="dxa"/>
            <w:gridSpan w:val="3"/>
            <w:vAlign w:val="center"/>
            <w:hideMark/>
          </w:tcPr>
          <w:p w:rsidR="005142CC" w:rsidRDefault="005142CC" w:rsidP="008F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2CC" w:rsidRDefault="005142CC" w:rsidP="008F6E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2CC" w:rsidRDefault="005142CC" w:rsidP="0068616E">
      <w:pPr>
        <w:jc w:val="both"/>
        <w:rPr>
          <w:rFonts w:ascii="Times New Roman" w:hAnsi="Times New Roman"/>
          <w:b/>
          <w:sz w:val="24"/>
          <w:szCs w:val="24"/>
        </w:rPr>
      </w:pPr>
    </w:p>
    <w:p w:rsidR="005142CC" w:rsidRDefault="005142CC" w:rsidP="006861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2CC" w:rsidRDefault="005142CC" w:rsidP="0059658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Oświadczamy, zgodnie z poniższym:</w:t>
      </w:r>
    </w:p>
    <w:p w:rsidR="005142CC" w:rsidRDefault="005142CC" w:rsidP="00596586">
      <w:pPr>
        <w:numPr>
          <w:ilvl w:val="0"/>
          <w:numId w:val="8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Oświadczam, ze w/w oferowana cena zawiera wszystkie koszty związane z realizacją przedmiotu zamówienia.</w:t>
      </w:r>
    </w:p>
    <w:p w:rsidR="005142CC" w:rsidRDefault="005142CC" w:rsidP="00596586">
      <w:pPr>
        <w:numPr>
          <w:ilvl w:val="0"/>
          <w:numId w:val="8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Zobowiązuję się do wykonania przedmiotu zamówienia w terminie wyżej podanym.</w:t>
      </w:r>
    </w:p>
    <w:p w:rsidR="005142CC" w:rsidRDefault="005142CC" w:rsidP="00596586">
      <w:pPr>
        <w:numPr>
          <w:ilvl w:val="0"/>
          <w:numId w:val="8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że zapoznałem się z projektem umowy, stanowiącym </w:t>
      </w:r>
      <w:r>
        <w:rPr>
          <w:rFonts w:ascii="Times New Roman" w:hAnsi="Times New Roman"/>
          <w:b/>
          <w:bCs/>
          <w:sz w:val="24"/>
          <w:szCs w:val="24"/>
        </w:rPr>
        <w:t xml:space="preserve">Załącznik nr 2  do Zapytania, </w:t>
      </w:r>
      <w:r>
        <w:rPr>
          <w:rFonts w:ascii="Times New Roman" w:hAnsi="Times New Roman"/>
          <w:bCs/>
          <w:sz w:val="24"/>
          <w:szCs w:val="24"/>
        </w:rPr>
        <w:t>został on przeze mnie zaakceptowany i zobowiązuję się w przypadku wybrania mojej/naszej oferty do podpisania umowy na zawartych w niej warunkach, w miejscu i terminie wyznaczonym przez Zamawiającego.</w:t>
      </w:r>
    </w:p>
    <w:p w:rsidR="005142CC" w:rsidRDefault="005142CC" w:rsidP="00596586">
      <w:pPr>
        <w:numPr>
          <w:ilvl w:val="0"/>
          <w:numId w:val="8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Ponadto oświadczam/y, że:</w:t>
      </w:r>
    </w:p>
    <w:p w:rsidR="005142CC" w:rsidRDefault="005142CC" w:rsidP="00596586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zapoznaliśmy się z treścią Zapytania ofertowego i nie wnosimy do niej zastrzeżeń,</w:t>
      </w:r>
    </w:p>
    <w:p w:rsidR="005142CC" w:rsidRDefault="005142CC" w:rsidP="00596586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otrzymaliśmy konieczne informacje do przygotowania oferty,</w:t>
      </w:r>
    </w:p>
    <w:p w:rsidR="005142CC" w:rsidRDefault="005142CC" w:rsidP="00596586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spełniamy warunki udziału w postępowaniu tj.:</w:t>
      </w:r>
    </w:p>
    <w:p w:rsidR="005142CC" w:rsidRDefault="005142CC" w:rsidP="00596586">
      <w:pPr>
        <w:numPr>
          <w:ilvl w:val="0"/>
          <w:numId w:val="10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posiadania  uprawnień do występowania w obrocie prawnym zgodnie z wymaganiami ustawowymi;</w:t>
      </w:r>
    </w:p>
    <w:p w:rsidR="005142CC" w:rsidRDefault="005142CC" w:rsidP="00596586">
      <w:pPr>
        <w:numPr>
          <w:ilvl w:val="0"/>
          <w:numId w:val="10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niezbędnej wiedzy i doświadczenia oraz dysponowania potencjałem technicznymi osobami zdolnymi do wykonania zamówienia.</w:t>
      </w:r>
    </w:p>
    <w:p w:rsidR="005142CC" w:rsidRDefault="005142CC" w:rsidP="005965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sytuacji finansowej zapewniającej wykonanie zamówienia;</w:t>
      </w:r>
    </w:p>
    <w:p w:rsidR="005142CC" w:rsidRDefault="005142CC" w:rsidP="005965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42CC" w:rsidRDefault="005142CC" w:rsidP="00596586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oferty, dołączam dokumenty:</w:t>
      </w:r>
    </w:p>
    <w:p w:rsidR="005142CC" w:rsidRDefault="005142CC" w:rsidP="00596586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5142CC" w:rsidRDefault="005142CC" w:rsidP="00596586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5142CC" w:rsidRDefault="005142CC" w:rsidP="00596586">
      <w:pPr>
        <w:ind w:left="360"/>
        <w:rPr>
          <w:rFonts w:ascii="Times New Roman" w:hAnsi="Times New Roman"/>
          <w:sz w:val="24"/>
          <w:szCs w:val="24"/>
        </w:rPr>
      </w:pPr>
    </w:p>
    <w:p w:rsidR="005142CC" w:rsidRDefault="005142CC" w:rsidP="00596586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Oświadczam/my, ze wypełniłem/wypełniliśmy obowiązki informacyjne przewidziane w art.13 lub art. 14 RODO* wobec osób fizycznych, od których dane osobowe bezpośrednio lub pośrednio pozyskałem/pozyskaliśmy w celu ubiegania się o udzielenie zamówienia publicznego w niniejszym postępowaniu.**  </w:t>
      </w:r>
    </w:p>
    <w:p w:rsidR="005142CC" w:rsidRDefault="005142CC" w:rsidP="005965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>
        <w:rPr>
          <w:rFonts w:ascii="Times New Roman" w:hAnsi="Times New Roman"/>
          <w:b/>
          <w:bCs/>
          <w:sz w:val="24"/>
          <w:szCs w:val="24"/>
        </w:rPr>
        <w:t>Oświadczam, że nie otwarto wobec mojej firmy likwidacji, ani nie ogłoszono upadłości.</w:t>
      </w:r>
    </w:p>
    <w:p w:rsidR="005142CC" w:rsidRDefault="005142CC" w:rsidP="00596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42CC" w:rsidRDefault="005142CC" w:rsidP="0059658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5142CC" w:rsidRDefault="005142CC" w:rsidP="00596586">
      <w:pPr>
        <w:pStyle w:val="BodyText"/>
        <w:rPr>
          <w:sz w:val="24"/>
        </w:rPr>
      </w:pPr>
      <w:r>
        <w:rPr>
          <w:sz w:val="24"/>
        </w:rPr>
        <w:t xml:space="preserve">1.  …………...………….……...………  </w:t>
      </w:r>
    </w:p>
    <w:p w:rsidR="005142CC" w:rsidRDefault="005142CC" w:rsidP="00596586">
      <w:pPr>
        <w:pStyle w:val="BodyText"/>
        <w:rPr>
          <w:sz w:val="24"/>
        </w:rPr>
      </w:pPr>
      <w:r>
        <w:rPr>
          <w:sz w:val="24"/>
        </w:rPr>
        <w:t>2. ……...…………..…..………………</w:t>
      </w:r>
    </w:p>
    <w:p w:rsidR="005142CC" w:rsidRDefault="005142CC" w:rsidP="00596586">
      <w:pPr>
        <w:pStyle w:val="BodyText"/>
        <w:rPr>
          <w:sz w:val="24"/>
        </w:rPr>
      </w:pPr>
      <w:r>
        <w:rPr>
          <w:sz w:val="24"/>
        </w:rPr>
        <w:t xml:space="preserve">3. ……………………………………… </w:t>
      </w:r>
    </w:p>
    <w:p w:rsidR="005142CC" w:rsidRDefault="005142CC" w:rsidP="00596586">
      <w:pPr>
        <w:pStyle w:val="BodyText"/>
        <w:rPr>
          <w:sz w:val="24"/>
        </w:rPr>
      </w:pPr>
      <w:r>
        <w:rPr>
          <w:sz w:val="24"/>
        </w:rPr>
        <w:t>4. ………………………….…….…….</w:t>
      </w:r>
    </w:p>
    <w:p w:rsidR="005142CC" w:rsidRDefault="005142CC" w:rsidP="00596586">
      <w:pPr>
        <w:pStyle w:val="BodyText"/>
        <w:rPr>
          <w:sz w:val="24"/>
        </w:rPr>
      </w:pPr>
      <w:r>
        <w:rPr>
          <w:sz w:val="24"/>
        </w:rPr>
        <w:t xml:space="preserve">5. ……..…………………………….….  </w:t>
      </w:r>
    </w:p>
    <w:p w:rsidR="005142CC" w:rsidRDefault="005142CC" w:rsidP="00596586">
      <w:pPr>
        <w:rPr>
          <w:rFonts w:ascii="Times New Roman" w:hAnsi="Times New Roman"/>
          <w:sz w:val="24"/>
          <w:szCs w:val="24"/>
        </w:rPr>
      </w:pPr>
    </w:p>
    <w:p w:rsidR="005142CC" w:rsidRDefault="005142CC" w:rsidP="00596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………………………., dnia…………..</w:t>
      </w:r>
    </w:p>
    <w:p w:rsidR="005142CC" w:rsidRDefault="005142CC" w:rsidP="00596586">
      <w:pPr>
        <w:pStyle w:val="BodyTextIndent"/>
        <w:ind w:left="6120" w:hanging="846"/>
        <w:rPr>
          <w:sz w:val="24"/>
        </w:rPr>
      </w:pPr>
      <w:r>
        <w:rPr>
          <w:sz w:val="24"/>
        </w:rPr>
        <w:t>…………………………….</w:t>
      </w:r>
    </w:p>
    <w:p w:rsidR="005142CC" w:rsidRDefault="005142CC" w:rsidP="00596586">
      <w:pPr>
        <w:pStyle w:val="BodyTextIndent"/>
        <w:spacing w:after="0"/>
        <w:ind w:left="6120" w:hanging="846"/>
        <w:rPr>
          <w:i/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 xml:space="preserve">(imię i nazwisko) podpis osoby/osób </w:t>
      </w:r>
    </w:p>
    <w:p w:rsidR="005142CC" w:rsidRDefault="005142CC" w:rsidP="00596586">
      <w:pPr>
        <w:pStyle w:val="BodyTextIndent"/>
        <w:spacing w:after="0"/>
        <w:ind w:left="6120" w:hanging="846"/>
        <w:rPr>
          <w:i/>
          <w:sz w:val="24"/>
        </w:rPr>
      </w:pPr>
      <w:r>
        <w:rPr>
          <w:i/>
          <w:sz w:val="24"/>
        </w:rPr>
        <w:t>uprawnionej/ych do reprezentowania Wykonawcy</w:t>
      </w:r>
    </w:p>
    <w:p w:rsidR="005142CC" w:rsidRDefault="005142CC" w:rsidP="00596586">
      <w:pPr>
        <w:rPr>
          <w:rFonts w:ascii="Times New Roman" w:hAnsi="Times New Roman"/>
          <w:i/>
          <w:sz w:val="24"/>
          <w:szCs w:val="24"/>
          <w:lang/>
        </w:rPr>
      </w:pPr>
    </w:p>
    <w:p w:rsidR="005142CC" w:rsidRDefault="005142CC" w:rsidP="00596586">
      <w:pPr>
        <w:pStyle w:val="FootnoteText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5142CC" w:rsidRDefault="005142CC" w:rsidP="00596586">
      <w:pPr>
        <w:pStyle w:val="FootnoteTex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*Wyjaśnienie</w:t>
      </w:r>
      <w:r>
        <w:rPr>
          <w:rFonts w:ascii="Times New Roman" w:hAnsi="Times New Roman"/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142CC" w:rsidRDefault="005142CC" w:rsidP="00596586">
      <w:pPr>
        <w:pStyle w:val="NormalWeb"/>
        <w:spacing w:before="0" w:beforeAutospacing="0" w:after="0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**Wyjaśnienie:</w:t>
      </w:r>
      <w:r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42CC" w:rsidRDefault="005142CC" w:rsidP="006861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2CC" w:rsidRDefault="005142CC" w:rsidP="006861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2CC" w:rsidRDefault="005142CC" w:rsidP="006861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2CC" w:rsidRDefault="005142CC" w:rsidP="006861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2CC" w:rsidRDefault="005142CC" w:rsidP="006861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2CC" w:rsidRDefault="005142CC" w:rsidP="006861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2CC" w:rsidRDefault="005142CC" w:rsidP="006861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2CC" w:rsidRDefault="005142CC" w:rsidP="006861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2CC" w:rsidRDefault="005142CC" w:rsidP="006861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2CC" w:rsidRDefault="005142CC" w:rsidP="006861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2CC" w:rsidRDefault="005142CC" w:rsidP="006861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5142CC" w:rsidSect="0071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590"/>
    <w:multiLevelType w:val="hybridMultilevel"/>
    <w:tmpl w:val="2A3A7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FE6DB4"/>
    <w:multiLevelType w:val="hybridMultilevel"/>
    <w:tmpl w:val="1E82B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B129D7"/>
    <w:multiLevelType w:val="hybridMultilevel"/>
    <w:tmpl w:val="F280D3CE"/>
    <w:lvl w:ilvl="0" w:tplc="41583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F438D6"/>
    <w:multiLevelType w:val="hybridMultilevel"/>
    <w:tmpl w:val="EBE8B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162744"/>
    <w:multiLevelType w:val="hybridMultilevel"/>
    <w:tmpl w:val="9404F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E23DBC"/>
    <w:multiLevelType w:val="hybridMultilevel"/>
    <w:tmpl w:val="50C89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0A1A8B"/>
    <w:multiLevelType w:val="hybridMultilevel"/>
    <w:tmpl w:val="DE3A05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DB77F2"/>
    <w:multiLevelType w:val="hybridMultilevel"/>
    <w:tmpl w:val="DF2A0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6F2602"/>
    <w:multiLevelType w:val="hybridMultilevel"/>
    <w:tmpl w:val="1A0E1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A21A25"/>
    <w:multiLevelType w:val="hybridMultilevel"/>
    <w:tmpl w:val="597C4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467C7D"/>
    <w:multiLevelType w:val="hybridMultilevel"/>
    <w:tmpl w:val="28687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7E1"/>
    <w:rsid w:val="000350ED"/>
    <w:rsid w:val="00066DF1"/>
    <w:rsid w:val="00071C7E"/>
    <w:rsid w:val="000F4280"/>
    <w:rsid w:val="00116DE3"/>
    <w:rsid w:val="00137716"/>
    <w:rsid w:val="00183929"/>
    <w:rsid w:val="001B1710"/>
    <w:rsid w:val="001C56CF"/>
    <w:rsid w:val="001E0BEA"/>
    <w:rsid w:val="001E250A"/>
    <w:rsid w:val="002144E2"/>
    <w:rsid w:val="002439A0"/>
    <w:rsid w:val="00245790"/>
    <w:rsid w:val="00246580"/>
    <w:rsid w:val="002C6FC8"/>
    <w:rsid w:val="00371B69"/>
    <w:rsid w:val="003C62D4"/>
    <w:rsid w:val="003E0B88"/>
    <w:rsid w:val="004570D6"/>
    <w:rsid w:val="004B1D16"/>
    <w:rsid w:val="004D2309"/>
    <w:rsid w:val="00503D15"/>
    <w:rsid w:val="00505D4B"/>
    <w:rsid w:val="005142CC"/>
    <w:rsid w:val="005402AB"/>
    <w:rsid w:val="0055147F"/>
    <w:rsid w:val="0057170C"/>
    <w:rsid w:val="00581C05"/>
    <w:rsid w:val="00596586"/>
    <w:rsid w:val="00623399"/>
    <w:rsid w:val="006471C1"/>
    <w:rsid w:val="00664F10"/>
    <w:rsid w:val="0067781E"/>
    <w:rsid w:val="0068616E"/>
    <w:rsid w:val="006B405B"/>
    <w:rsid w:val="006B71AA"/>
    <w:rsid w:val="006F4010"/>
    <w:rsid w:val="006F509D"/>
    <w:rsid w:val="00712194"/>
    <w:rsid w:val="00725F02"/>
    <w:rsid w:val="007402A6"/>
    <w:rsid w:val="00782851"/>
    <w:rsid w:val="00792BFD"/>
    <w:rsid w:val="007A4353"/>
    <w:rsid w:val="007F2F02"/>
    <w:rsid w:val="00833284"/>
    <w:rsid w:val="008B631F"/>
    <w:rsid w:val="008C77E1"/>
    <w:rsid w:val="008D522A"/>
    <w:rsid w:val="008F6E2A"/>
    <w:rsid w:val="00946F43"/>
    <w:rsid w:val="009829A0"/>
    <w:rsid w:val="009F6C21"/>
    <w:rsid w:val="00A31B0F"/>
    <w:rsid w:val="00A91C78"/>
    <w:rsid w:val="00AD038D"/>
    <w:rsid w:val="00B1534B"/>
    <w:rsid w:val="00B20822"/>
    <w:rsid w:val="00B61DD6"/>
    <w:rsid w:val="00B82816"/>
    <w:rsid w:val="00B87B62"/>
    <w:rsid w:val="00C4075A"/>
    <w:rsid w:val="00C53480"/>
    <w:rsid w:val="00C70291"/>
    <w:rsid w:val="00CD1C65"/>
    <w:rsid w:val="00CD4766"/>
    <w:rsid w:val="00CF177F"/>
    <w:rsid w:val="00D170D8"/>
    <w:rsid w:val="00D25C32"/>
    <w:rsid w:val="00D7578C"/>
    <w:rsid w:val="00D9126C"/>
    <w:rsid w:val="00DE76CF"/>
    <w:rsid w:val="00E00DF0"/>
    <w:rsid w:val="00E15B83"/>
    <w:rsid w:val="00E95E1A"/>
    <w:rsid w:val="00EB01F3"/>
    <w:rsid w:val="00EC7CDC"/>
    <w:rsid w:val="00EE7F15"/>
    <w:rsid w:val="00F86287"/>
    <w:rsid w:val="00FE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8616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616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616E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8616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68616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C32"/>
    <w:rPr>
      <w:rFonts w:ascii="Segoe UI" w:hAnsi="Segoe UI"/>
      <w:sz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96586"/>
    <w:pPr>
      <w:spacing w:before="100" w:beforeAutospacing="1" w:after="119" w:line="240" w:lineRule="auto"/>
      <w:ind w:left="57" w:right="57"/>
    </w:pPr>
    <w:rPr>
      <w:rFonts w:ascii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65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658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760</TotalTime>
  <Pages>23</Pages>
  <Words>2537</Words>
  <Characters>15226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Danuta Grzechnik</cp:lastModifiedBy>
  <cp:revision>50</cp:revision>
  <cp:lastPrinted>2018-12-11T11:39:00Z</cp:lastPrinted>
  <dcterms:created xsi:type="dcterms:W3CDTF">2017-10-09T07:47:00Z</dcterms:created>
  <dcterms:modified xsi:type="dcterms:W3CDTF">2018-12-11T11:56:00Z</dcterms:modified>
</cp:coreProperties>
</file>