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237" w:rsidRPr="00BC156A" w:rsidRDefault="00F77237" w:rsidP="00F77237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bookmarkStart w:id="0" w:name="_GoBack"/>
      <w:bookmarkEnd w:id="0"/>
      <w:r w:rsidRPr="00BC156A">
        <w:rPr>
          <w:rFonts w:asciiTheme="majorBidi" w:hAnsiTheme="majorBidi" w:cstheme="majorBidi"/>
          <w:noProof/>
          <w:sz w:val="24"/>
          <w:szCs w:val="24"/>
        </w:rPr>
        <w:t xml:space="preserve">Nazwa i adres </w:t>
      </w:r>
      <w:r w:rsidR="005C2355" w:rsidRPr="00BC156A">
        <w:rPr>
          <w:rFonts w:asciiTheme="majorBidi" w:hAnsiTheme="majorBidi" w:cstheme="majorBidi"/>
          <w:noProof/>
          <w:sz w:val="24"/>
          <w:szCs w:val="24"/>
        </w:rPr>
        <w:t>firmy</w:t>
      </w:r>
    </w:p>
    <w:p w:rsidR="005C2355" w:rsidRPr="00BC156A" w:rsidRDefault="005C2355" w:rsidP="00F77237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</w:p>
    <w:p w:rsidR="005C2355" w:rsidRPr="00BC156A" w:rsidRDefault="005C2355" w:rsidP="005C2355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………………………………….</w:t>
      </w:r>
    </w:p>
    <w:p w:rsidR="005C2355" w:rsidRPr="00BC156A" w:rsidRDefault="003A6806" w:rsidP="005C2355">
      <w:pPr>
        <w:spacing w:after="0" w:line="240" w:lineRule="auto"/>
        <w:ind w:left="5387" w:firstLine="1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Starostwo Powiatowe w Łęcznej</w:t>
      </w:r>
    </w:p>
    <w:p w:rsidR="003A6806" w:rsidRPr="00BC156A" w:rsidRDefault="003A6806" w:rsidP="005C2355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AL. Jana Pawła II 95 a, 21-010 Łęczna </w:t>
      </w:r>
    </w:p>
    <w:p w:rsidR="003A6806" w:rsidRPr="00BC156A" w:rsidRDefault="003A6806" w:rsidP="005C2355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</w:p>
    <w:p w:rsidR="00F77237" w:rsidRPr="00BC156A" w:rsidRDefault="005C2355" w:rsidP="005C2355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ab/>
      </w:r>
    </w:p>
    <w:p w:rsidR="00F77237" w:rsidRPr="00BC156A" w:rsidRDefault="00FF7537" w:rsidP="00F77237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ROZEZNANIE RYNKU</w:t>
      </w:r>
      <w:r w:rsidR="00C81D11" w:rsidRPr="00BC156A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BC156A">
        <w:rPr>
          <w:rFonts w:asciiTheme="majorBidi" w:hAnsiTheme="majorBidi" w:cstheme="majorBidi"/>
          <w:noProof/>
          <w:sz w:val="24"/>
          <w:szCs w:val="24"/>
        </w:rPr>
        <w:t>-</w:t>
      </w:r>
      <w:r w:rsidR="00F77237" w:rsidRPr="00BC156A">
        <w:rPr>
          <w:rFonts w:asciiTheme="majorBidi" w:hAnsiTheme="majorBidi" w:cstheme="majorBidi"/>
          <w:noProof/>
          <w:sz w:val="24"/>
          <w:szCs w:val="24"/>
        </w:rPr>
        <w:t xml:space="preserve"> SZACOWANIE WARTOŚCI ZAMÓWIENIA</w:t>
      </w:r>
    </w:p>
    <w:p w:rsidR="003A6806" w:rsidRPr="00BC156A" w:rsidRDefault="003A6806" w:rsidP="00BC156A">
      <w:pPr>
        <w:pStyle w:val="Akapitzlist"/>
        <w:ind w:left="0" w:right="-426"/>
        <w:jc w:val="both"/>
        <w:rPr>
          <w:rFonts w:asciiTheme="majorBidi" w:hAnsiTheme="majorBidi" w:cstheme="majorBidi"/>
          <w:bCs/>
          <w:sz w:val="24"/>
          <w:szCs w:val="24"/>
          <w:lang w:val="cs-CZ" w:eastAsia="ar-SA"/>
        </w:rPr>
      </w:pPr>
      <w:r w:rsidRPr="00BC156A">
        <w:rPr>
          <w:rFonts w:asciiTheme="majorBidi" w:hAnsiTheme="majorBidi" w:cstheme="majorBidi"/>
          <w:color w:val="000000"/>
          <w:sz w:val="24"/>
          <w:szCs w:val="24"/>
        </w:rPr>
        <w:t xml:space="preserve">Usługa pełnienia </w:t>
      </w:r>
      <w:r w:rsidRPr="00BC156A">
        <w:rPr>
          <w:rFonts w:asciiTheme="majorBidi" w:hAnsiTheme="majorBidi" w:cstheme="majorBidi"/>
          <w:sz w:val="24"/>
          <w:szCs w:val="24"/>
        </w:rPr>
        <w:t xml:space="preserve">funkcji inspektora nadzoru inwestorskiego w pełnym zakresie wynikającym </w:t>
      </w:r>
      <w:r w:rsidR="00BC156A">
        <w:rPr>
          <w:rFonts w:asciiTheme="majorBidi" w:hAnsiTheme="majorBidi" w:cstheme="majorBidi"/>
          <w:sz w:val="24"/>
          <w:szCs w:val="24"/>
        </w:rPr>
        <w:br/>
      </w:r>
      <w:r w:rsidRPr="00BC156A">
        <w:rPr>
          <w:rFonts w:asciiTheme="majorBidi" w:hAnsiTheme="majorBidi" w:cstheme="majorBidi"/>
          <w:sz w:val="24"/>
          <w:szCs w:val="24"/>
        </w:rPr>
        <w:t xml:space="preserve">z art. 25 i 26 ustawy z dnia 7 lipca 1994 r. Prawo budowlane </w:t>
      </w:r>
      <w:r w:rsidRPr="00BC156A">
        <w:rPr>
          <w:rFonts w:asciiTheme="majorBidi" w:hAnsiTheme="majorBidi" w:cstheme="majorBidi"/>
          <w:color w:val="000000"/>
          <w:sz w:val="24"/>
          <w:szCs w:val="24"/>
        </w:rPr>
        <w:t xml:space="preserve">(tj. Dz. U. z 2017 r. poz. 1332), </w:t>
      </w:r>
      <w:r w:rsidRPr="00BC156A">
        <w:rPr>
          <w:rFonts w:asciiTheme="majorBidi" w:hAnsiTheme="majorBidi" w:cstheme="majorBidi"/>
          <w:b/>
          <w:color w:val="000000"/>
          <w:sz w:val="24"/>
          <w:szCs w:val="24"/>
        </w:rPr>
        <w:t>przy zadaniach pn.:</w:t>
      </w:r>
    </w:p>
    <w:p w:rsidR="003A6806" w:rsidRPr="00BC156A" w:rsidRDefault="003A6806" w:rsidP="00BC156A">
      <w:pPr>
        <w:pStyle w:val="Akapitzlist"/>
        <w:ind w:left="0" w:right="-426"/>
        <w:jc w:val="both"/>
        <w:rPr>
          <w:rFonts w:asciiTheme="majorBidi" w:hAnsiTheme="majorBidi" w:cstheme="majorBidi"/>
          <w:bCs/>
          <w:sz w:val="24"/>
          <w:szCs w:val="24"/>
          <w:lang w:val="cs-CZ" w:eastAsia="ar-SA"/>
        </w:rPr>
      </w:pPr>
      <w:r w:rsidRPr="00BC156A">
        <w:rPr>
          <w:rFonts w:asciiTheme="majorBidi" w:hAnsiTheme="majorBidi" w:cstheme="majorBidi"/>
          <w:b/>
          <w:color w:val="000000"/>
          <w:sz w:val="24"/>
          <w:szCs w:val="24"/>
        </w:rPr>
        <w:t xml:space="preserve">1) </w:t>
      </w:r>
      <w:r w:rsidRPr="00BC156A">
        <w:rPr>
          <w:rFonts w:asciiTheme="majorBidi" w:hAnsiTheme="majorBidi" w:cstheme="majorBidi"/>
          <w:b/>
          <w:bCs/>
          <w:iCs/>
          <w:spacing w:val="-7"/>
          <w:sz w:val="24"/>
          <w:szCs w:val="24"/>
          <w:lang w:val="cs-CZ" w:eastAsia="ar-SA"/>
        </w:rPr>
        <w:t>Modernizacja budynków 2 hal warsztatowych Zespołu Szkół Górniczych w Łęcznej, znajdujących się przy ul. Przemysłowej 16</w:t>
      </w:r>
      <w:r w:rsidRPr="00BC156A">
        <w:rPr>
          <w:rFonts w:asciiTheme="majorBidi" w:hAnsiTheme="majorBidi" w:cstheme="majorBidi"/>
          <w:bCs/>
          <w:sz w:val="24"/>
          <w:szCs w:val="24"/>
          <w:lang w:val="cs-CZ" w:eastAsia="ar-SA"/>
        </w:rPr>
        <w:t>.</w:t>
      </w:r>
    </w:p>
    <w:p w:rsidR="003A6806" w:rsidRPr="00BC156A" w:rsidRDefault="00BC156A" w:rsidP="00BC156A">
      <w:pPr>
        <w:pStyle w:val="Akapitzlist"/>
        <w:suppressAutoHyphens/>
        <w:spacing w:after="0" w:line="240" w:lineRule="auto"/>
        <w:ind w:left="0" w:right="-426"/>
        <w:jc w:val="both"/>
        <w:rPr>
          <w:rFonts w:asciiTheme="majorBidi" w:hAnsiTheme="majorBidi" w:cstheme="majorBidi"/>
          <w:bCs/>
          <w:sz w:val="24"/>
          <w:szCs w:val="24"/>
          <w:lang w:val="cs-CZ" w:eastAsia="ar-SA"/>
        </w:rPr>
      </w:pPr>
      <w:r>
        <w:rPr>
          <w:rFonts w:asciiTheme="majorBidi" w:hAnsiTheme="majorBidi" w:cstheme="majorBidi"/>
          <w:b/>
          <w:bCs/>
          <w:iCs/>
          <w:spacing w:val="-7"/>
          <w:sz w:val="24"/>
          <w:szCs w:val="24"/>
          <w:lang w:val="cs-CZ" w:eastAsia="ar-SA"/>
        </w:rPr>
        <w:t xml:space="preserve">2) </w:t>
      </w:r>
      <w:r w:rsidR="003A6806" w:rsidRPr="00BC156A">
        <w:rPr>
          <w:rFonts w:asciiTheme="majorBidi" w:hAnsiTheme="majorBidi" w:cstheme="majorBidi"/>
          <w:b/>
          <w:bCs/>
          <w:iCs/>
          <w:spacing w:val="-7"/>
          <w:sz w:val="24"/>
          <w:szCs w:val="24"/>
          <w:lang w:val="cs-CZ" w:eastAsia="ar-SA"/>
        </w:rPr>
        <w:t>Prac</w:t>
      </w:r>
      <w:r w:rsidR="0013746C" w:rsidRPr="00BC156A">
        <w:rPr>
          <w:rFonts w:asciiTheme="majorBidi" w:hAnsiTheme="majorBidi" w:cstheme="majorBidi"/>
          <w:b/>
          <w:bCs/>
          <w:iCs/>
          <w:spacing w:val="-7"/>
          <w:sz w:val="24"/>
          <w:szCs w:val="24"/>
          <w:lang w:val="cs-CZ" w:eastAsia="ar-SA"/>
        </w:rPr>
        <w:t>e</w:t>
      </w:r>
      <w:r w:rsidR="003A6806" w:rsidRPr="00BC156A">
        <w:rPr>
          <w:rFonts w:asciiTheme="majorBidi" w:hAnsiTheme="majorBidi" w:cstheme="majorBidi"/>
          <w:b/>
          <w:bCs/>
          <w:iCs/>
          <w:spacing w:val="-7"/>
          <w:sz w:val="24"/>
          <w:szCs w:val="24"/>
          <w:lang w:val="cs-CZ" w:eastAsia="ar-SA"/>
        </w:rPr>
        <w:t xml:space="preserve"> modernizacyjn</w:t>
      </w:r>
      <w:r w:rsidR="0013746C" w:rsidRPr="00BC156A">
        <w:rPr>
          <w:rFonts w:asciiTheme="majorBidi" w:hAnsiTheme="majorBidi" w:cstheme="majorBidi"/>
          <w:b/>
          <w:bCs/>
          <w:iCs/>
          <w:spacing w:val="-7"/>
          <w:sz w:val="24"/>
          <w:szCs w:val="24"/>
          <w:lang w:val="cs-CZ" w:eastAsia="ar-SA"/>
        </w:rPr>
        <w:t>e</w:t>
      </w:r>
      <w:r w:rsidR="003A6806" w:rsidRPr="00BC156A">
        <w:rPr>
          <w:rFonts w:asciiTheme="majorBidi" w:hAnsiTheme="majorBidi" w:cstheme="majorBidi"/>
          <w:b/>
          <w:bCs/>
          <w:iCs/>
          <w:spacing w:val="-7"/>
          <w:sz w:val="24"/>
          <w:szCs w:val="24"/>
          <w:lang w:val="cs-CZ" w:eastAsia="ar-SA"/>
        </w:rPr>
        <w:t xml:space="preserve"> i remontow</w:t>
      </w:r>
      <w:r w:rsidR="0013746C" w:rsidRPr="00BC156A">
        <w:rPr>
          <w:rFonts w:asciiTheme="majorBidi" w:hAnsiTheme="majorBidi" w:cstheme="majorBidi"/>
          <w:b/>
          <w:bCs/>
          <w:iCs/>
          <w:spacing w:val="-7"/>
          <w:sz w:val="24"/>
          <w:szCs w:val="24"/>
          <w:lang w:val="cs-CZ" w:eastAsia="ar-SA"/>
        </w:rPr>
        <w:t>e</w:t>
      </w:r>
      <w:r w:rsidR="003A6806" w:rsidRPr="00BC156A">
        <w:rPr>
          <w:rFonts w:asciiTheme="majorBidi" w:hAnsiTheme="majorBidi" w:cstheme="majorBidi"/>
          <w:b/>
          <w:bCs/>
          <w:iCs/>
          <w:spacing w:val="-7"/>
          <w:sz w:val="24"/>
          <w:szCs w:val="24"/>
          <w:lang w:val="cs-CZ" w:eastAsia="ar-SA"/>
        </w:rPr>
        <w:t xml:space="preserve"> realizowan</w:t>
      </w:r>
      <w:r w:rsidR="0013746C" w:rsidRPr="00BC156A">
        <w:rPr>
          <w:rFonts w:asciiTheme="majorBidi" w:hAnsiTheme="majorBidi" w:cstheme="majorBidi"/>
          <w:b/>
          <w:bCs/>
          <w:iCs/>
          <w:spacing w:val="-7"/>
          <w:sz w:val="24"/>
          <w:szCs w:val="24"/>
          <w:lang w:val="cs-CZ" w:eastAsia="ar-SA"/>
        </w:rPr>
        <w:t>e</w:t>
      </w:r>
      <w:r w:rsidR="003A6806" w:rsidRPr="00BC156A">
        <w:rPr>
          <w:rFonts w:asciiTheme="majorBidi" w:hAnsiTheme="majorBidi" w:cstheme="majorBidi"/>
          <w:b/>
          <w:bCs/>
          <w:iCs/>
          <w:spacing w:val="-7"/>
          <w:sz w:val="24"/>
          <w:szCs w:val="24"/>
          <w:lang w:val="cs-CZ" w:eastAsia="ar-SA"/>
        </w:rPr>
        <w:t>h w kompleksie zabudowań Zespołu Szkół Rolniczych w Kijanach.</w:t>
      </w:r>
    </w:p>
    <w:p w:rsidR="003A6806" w:rsidRPr="00BC156A" w:rsidRDefault="003A6806" w:rsidP="00BC156A">
      <w:pPr>
        <w:pStyle w:val="Akapitzlist"/>
        <w:tabs>
          <w:tab w:val="left" w:pos="709"/>
        </w:tabs>
        <w:ind w:left="0" w:right="-426"/>
        <w:jc w:val="both"/>
        <w:rPr>
          <w:rFonts w:asciiTheme="majorBidi" w:hAnsiTheme="majorBidi" w:cstheme="majorBidi"/>
          <w:bCs/>
          <w:sz w:val="24"/>
          <w:szCs w:val="24"/>
          <w:lang w:val="cs-CZ" w:eastAsia="ar-SA"/>
        </w:rPr>
      </w:pPr>
      <w:r w:rsidRPr="00BC156A">
        <w:rPr>
          <w:rFonts w:asciiTheme="majorBidi" w:hAnsiTheme="majorBidi" w:cstheme="majorBidi"/>
          <w:bCs/>
          <w:sz w:val="24"/>
          <w:szCs w:val="24"/>
          <w:lang w:val="cs-CZ" w:eastAsia="ar-SA"/>
        </w:rPr>
        <w:t xml:space="preserve">w ramach realizacji projektu </w:t>
      </w:r>
      <w:r w:rsidR="00BC156A">
        <w:rPr>
          <w:rFonts w:asciiTheme="majorBidi" w:hAnsiTheme="majorBidi" w:cstheme="majorBidi"/>
          <w:bCs/>
          <w:sz w:val="24"/>
          <w:szCs w:val="24"/>
          <w:lang w:val="cs-CZ" w:eastAsia="ar-SA"/>
        </w:rPr>
        <w:t>„</w:t>
      </w:r>
      <w:r w:rsidRPr="00BC156A">
        <w:rPr>
          <w:rFonts w:asciiTheme="majorBidi" w:hAnsiTheme="majorBidi" w:cstheme="majorBidi"/>
          <w:bCs/>
          <w:sz w:val="24"/>
          <w:szCs w:val="24"/>
          <w:lang w:val="cs-CZ" w:eastAsia="ar-SA"/>
        </w:rPr>
        <w:t xml:space="preserve">Modernizacja Infrastruktury Szkół </w:t>
      </w:r>
      <w:r w:rsidR="00BC156A">
        <w:rPr>
          <w:rFonts w:asciiTheme="majorBidi" w:hAnsiTheme="majorBidi" w:cstheme="majorBidi"/>
          <w:bCs/>
          <w:sz w:val="24"/>
          <w:szCs w:val="24"/>
          <w:lang w:val="cs-CZ" w:eastAsia="ar-SA"/>
        </w:rPr>
        <w:t>Zawodowych w P</w:t>
      </w:r>
      <w:r w:rsidRPr="00BC156A">
        <w:rPr>
          <w:rFonts w:asciiTheme="majorBidi" w:hAnsiTheme="majorBidi" w:cstheme="majorBidi"/>
          <w:bCs/>
          <w:sz w:val="24"/>
          <w:szCs w:val="24"/>
          <w:lang w:val="cs-CZ" w:eastAsia="ar-SA"/>
        </w:rPr>
        <w:t>owiecie Łęczyńskim</w:t>
      </w:r>
      <w:r w:rsidR="00BC156A">
        <w:rPr>
          <w:rFonts w:asciiTheme="majorBidi" w:hAnsiTheme="majorBidi" w:cstheme="majorBidi"/>
          <w:bCs/>
          <w:sz w:val="24"/>
          <w:szCs w:val="24"/>
          <w:lang w:val="cs-CZ" w:eastAsia="ar-SA"/>
        </w:rPr>
        <w:t>“</w:t>
      </w:r>
      <w:r w:rsidRPr="00BC156A">
        <w:rPr>
          <w:rFonts w:asciiTheme="majorBidi" w:hAnsiTheme="majorBidi" w:cstheme="majorBidi"/>
          <w:bCs/>
          <w:sz w:val="24"/>
          <w:szCs w:val="24"/>
          <w:lang w:val="cs-CZ" w:eastAsia="ar-SA"/>
        </w:rPr>
        <w:t>, umowa nr RPLU.13.06.00-06-0020/16 w ramach RPO WL na lata 2014-2020</w:t>
      </w:r>
    </w:p>
    <w:p w:rsidR="003A6806" w:rsidRPr="00BC156A" w:rsidRDefault="003A6806" w:rsidP="00BC156A">
      <w:pPr>
        <w:pStyle w:val="Akapitzlist"/>
        <w:widowControl w:val="0"/>
        <w:tabs>
          <w:tab w:val="left" w:pos="709"/>
        </w:tabs>
        <w:autoSpaceDE w:val="0"/>
        <w:autoSpaceDN w:val="0"/>
        <w:adjustRightInd w:val="0"/>
        <w:spacing w:before="60"/>
        <w:ind w:left="0" w:right="-426"/>
        <w:jc w:val="both"/>
        <w:rPr>
          <w:rFonts w:asciiTheme="majorBidi" w:hAnsiTheme="majorBidi" w:cstheme="majorBidi"/>
          <w:bCs/>
          <w:color w:val="000000"/>
          <w:sz w:val="24"/>
          <w:szCs w:val="24"/>
          <w:lang w:eastAsia="zh-CN"/>
        </w:rPr>
      </w:pPr>
      <w:r w:rsidRPr="00BC156A">
        <w:rPr>
          <w:rFonts w:asciiTheme="majorBidi" w:hAnsiTheme="majorBidi" w:cstheme="majorBidi"/>
          <w:sz w:val="24"/>
          <w:szCs w:val="24"/>
        </w:rPr>
        <w:t>Przedmiot zamówienia</w:t>
      </w:r>
      <w:r w:rsidRPr="00BC156A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BC156A">
        <w:rPr>
          <w:rFonts w:asciiTheme="majorBidi" w:hAnsiTheme="majorBidi" w:cstheme="majorBidi"/>
          <w:sz w:val="24"/>
          <w:szCs w:val="24"/>
        </w:rPr>
        <w:t xml:space="preserve">obejmuje wszelkie czynności związane z realizacją robót, tj. od przekazania placu budowy po uczestnictwo we wszelkich niezbędnych czynnościach, aż do wygaśnięcia terminów rękojmi i gwarancji. </w:t>
      </w:r>
      <w:r w:rsidRPr="00BC156A">
        <w:rPr>
          <w:rFonts w:asciiTheme="majorBidi" w:hAnsiTheme="majorBidi" w:cstheme="majorBidi"/>
          <w:bCs/>
          <w:color w:val="000000"/>
          <w:sz w:val="24"/>
          <w:szCs w:val="24"/>
        </w:rPr>
        <w:t>Inwestycja objęta sprawowaniem nadzoru inwestorskiego została podzielona na w/w dwa zadania.</w:t>
      </w:r>
    </w:p>
    <w:p w:rsidR="00F77237" w:rsidRPr="00BC156A" w:rsidRDefault="0013746C" w:rsidP="0013746C">
      <w:pPr>
        <w:pStyle w:val="Akapitzlist"/>
        <w:numPr>
          <w:ilvl w:val="0"/>
          <w:numId w:val="25"/>
        </w:numPr>
        <w:spacing w:after="0" w:line="240" w:lineRule="auto"/>
        <w:ind w:left="-142" w:hanging="284"/>
        <w:contextualSpacing w:val="0"/>
        <w:rPr>
          <w:rFonts w:asciiTheme="majorBidi" w:hAnsiTheme="majorBidi" w:cstheme="majorBidi"/>
          <w:b/>
          <w:noProof/>
          <w:sz w:val="24"/>
          <w:szCs w:val="24"/>
        </w:rPr>
      </w:pPr>
      <w:r w:rsidRPr="00BC156A">
        <w:rPr>
          <w:rFonts w:asciiTheme="majorBidi" w:hAnsiTheme="majorBidi" w:cstheme="majorBidi"/>
          <w:b/>
          <w:noProof/>
          <w:sz w:val="24"/>
          <w:szCs w:val="24"/>
        </w:rPr>
        <w:t xml:space="preserve">.Zadanie 1 </w:t>
      </w:r>
    </w:p>
    <w:tbl>
      <w:tblPr>
        <w:tblStyle w:val="Tabela-Siatka"/>
        <w:tblW w:w="1095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2835"/>
        <w:gridCol w:w="2268"/>
        <w:gridCol w:w="2410"/>
        <w:gridCol w:w="1877"/>
      </w:tblGrid>
      <w:tr w:rsidR="0013746C" w:rsidRPr="00BC156A" w:rsidTr="00BC156A">
        <w:trPr>
          <w:trHeight w:val="461"/>
        </w:trPr>
        <w:tc>
          <w:tcPr>
            <w:tcW w:w="4395" w:type="dxa"/>
            <w:gridSpan w:val="2"/>
          </w:tcPr>
          <w:p w:rsidR="0013746C" w:rsidRPr="00BC156A" w:rsidRDefault="0013746C" w:rsidP="003A6806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 xml:space="preserve">Nazwa zadania </w:t>
            </w:r>
          </w:p>
        </w:tc>
        <w:tc>
          <w:tcPr>
            <w:tcW w:w="2268" w:type="dxa"/>
          </w:tcPr>
          <w:p w:rsidR="0013746C" w:rsidRPr="00BC156A" w:rsidRDefault="0013746C" w:rsidP="003A6806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>Lokalizacja</w:t>
            </w:r>
          </w:p>
        </w:tc>
        <w:tc>
          <w:tcPr>
            <w:tcW w:w="2410" w:type="dxa"/>
          </w:tcPr>
          <w:p w:rsidR="0013746C" w:rsidRPr="00BC156A" w:rsidRDefault="0013746C" w:rsidP="003A6806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>Okres realziacji</w:t>
            </w:r>
          </w:p>
        </w:tc>
        <w:tc>
          <w:tcPr>
            <w:tcW w:w="1877" w:type="dxa"/>
          </w:tcPr>
          <w:p w:rsidR="0013746C" w:rsidRPr="00BC156A" w:rsidRDefault="0013746C" w:rsidP="0013746C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>CENA BRUTTO</w:t>
            </w:r>
          </w:p>
        </w:tc>
      </w:tr>
      <w:tr w:rsidR="0013746C" w:rsidRPr="00BC156A" w:rsidTr="00BC156A">
        <w:trPr>
          <w:trHeight w:val="1104"/>
        </w:trPr>
        <w:tc>
          <w:tcPr>
            <w:tcW w:w="4395" w:type="dxa"/>
            <w:gridSpan w:val="2"/>
          </w:tcPr>
          <w:p w:rsidR="0013746C" w:rsidRPr="00BC156A" w:rsidRDefault="0013746C" w:rsidP="00F77237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  <w:r w:rsidRPr="00BC156A">
              <w:rPr>
                <w:rFonts w:asciiTheme="majorBidi" w:hAnsiTheme="majorBidi" w:cstheme="majorBidi"/>
                <w:b/>
                <w:bCs/>
                <w:iCs/>
                <w:spacing w:val="-7"/>
                <w:lang w:val="cs-CZ" w:eastAsia="ar-SA"/>
              </w:rPr>
              <w:t>Modernizacja budynków 2 hal warsztatowych Zespołu Szkół Górniczych w Łęcznej, znajdujących się przy ul. Przemysłowej 16</w:t>
            </w:r>
            <w:r w:rsidRPr="00BC156A">
              <w:rPr>
                <w:rFonts w:asciiTheme="majorBidi" w:hAnsiTheme="majorBidi" w:cstheme="majorBidi"/>
                <w:bCs/>
                <w:lang w:val="cs-CZ" w:eastAsia="ar-SA"/>
              </w:rPr>
              <w:t>.</w:t>
            </w:r>
          </w:p>
        </w:tc>
        <w:tc>
          <w:tcPr>
            <w:tcW w:w="2268" w:type="dxa"/>
          </w:tcPr>
          <w:p w:rsidR="0013746C" w:rsidRPr="00BC156A" w:rsidRDefault="00BC156A" w:rsidP="00F77237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w:t>u</w:t>
            </w:r>
            <w:r w:rsidR="0013746C" w:rsidRPr="00BC156A">
              <w:rPr>
                <w:rFonts w:asciiTheme="majorBidi" w:hAnsiTheme="majorBidi" w:cstheme="majorBidi"/>
                <w:noProof/>
              </w:rPr>
              <w:t>l. Przemysłowa 16, Łęczna</w:t>
            </w:r>
          </w:p>
        </w:tc>
        <w:tc>
          <w:tcPr>
            <w:tcW w:w="2410" w:type="dxa"/>
          </w:tcPr>
          <w:p w:rsidR="0013746C" w:rsidRPr="00BC156A" w:rsidRDefault="0013746C" w:rsidP="00F77237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  <w:r w:rsidRPr="00BC156A">
              <w:rPr>
                <w:rFonts w:asciiTheme="majorBidi" w:hAnsiTheme="majorBidi" w:cstheme="majorBidi"/>
                <w:noProof/>
              </w:rPr>
              <w:t>Do 31.10.2018</w:t>
            </w:r>
          </w:p>
        </w:tc>
        <w:tc>
          <w:tcPr>
            <w:tcW w:w="1877" w:type="dxa"/>
            <w:vMerge w:val="restart"/>
          </w:tcPr>
          <w:p w:rsidR="0013746C" w:rsidRPr="00BC156A" w:rsidRDefault="0013746C" w:rsidP="003A6806">
            <w:pPr>
              <w:jc w:val="center"/>
              <w:rPr>
                <w:rFonts w:asciiTheme="majorBidi" w:hAnsiTheme="majorBidi" w:cstheme="majorBidi"/>
                <w:noProof/>
                <w:u w:val="single"/>
              </w:rPr>
            </w:pPr>
          </w:p>
        </w:tc>
      </w:tr>
      <w:tr w:rsidR="0013746C" w:rsidRPr="00BC156A" w:rsidTr="00BC156A">
        <w:trPr>
          <w:trHeight w:val="2188"/>
        </w:trPr>
        <w:tc>
          <w:tcPr>
            <w:tcW w:w="1560" w:type="dxa"/>
          </w:tcPr>
          <w:p w:rsidR="0013746C" w:rsidRPr="00BC156A" w:rsidRDefault="0013746C" w:rsidP="003A6806">
            <w:pPr>
              <w:rPr>
                <w:rFonts w:asciiTheme="majorBidi" w:hAnsiTheme="majorBidi" w:cstheme="majorBidi"/>
                <w:noProof/>
              </w:rPr>
            </w:pPr>
            <w:r w:rsidRPr="00BC156A">
              <w:rPr>
                <w:rFonts w:asciiTheme="majorBidi" w:hAnsiTheme="majorBidi" w:cstheme="majorBidi"/>
                <w:noProof/>
              </w:rPr>
              <w:t>Zakres robót budowalnych:</w:t>
            </w:r>
          </w:p>
        </w:tc>
        <w:tc>
          <w:tcPr>
            <w:tcW w:w="7513" w:type="dxa"/>
            <w:gridSpan w:val="3"/>
          </w:tcPr>
          <w:p w:rsidR="0013746C" w:rsidRPr="00BC156A" w:rsidRDefault="0013746C" w:rsidP="0013746C">
            <w:pPr>
              <w:suppressAutoHyphens/>
              <w:ind w:left="175" w:hanging="141"/>
              <w:contextualSpacing/>
              <w:rPr>
                <w:rFonts w:asciiTheme="majorBidi" w:hAnsiTheme="majorBidi" w:cstheme="majorBidi"/>
                <w:lang w:val="cs-CZ" w:eastAsia="ar-SA"/>
              </w:rPr>
            </w:pPr>
            <w:r w:rsidRPr="00BC156A">
              <w:rPr>
                <w:rFonts w:asciiTheme="majorBidi" w:hAnsiTheme="majorBidi" w:cstheme="majorBidi"/>
                <w:lang w:val="cs-CZ" w:eastAsia="ar-SA"/>
              </w:rPr>
              <w:t>a) ocieplenie ścian budynku tzw. małej i dużej hali;</w:t>
            </w:r>
          </w:p>
          <w:p w:rsidR="0013746C" w:rsidRPr="00BC156A" w:rsidRDefault="0013746C" w:rsidP="0013746C">
            <w:pPr>
              <w:suppressAutoHyphens/>
              <w:ind w:left="175" w:hanging="141"/>
              <w:contextualSpacing/>
              <w:rPr>
                <w:rFonts w:asciiTheme="majorBidi" w:hAnsiTheme="majorBidi" w:cstheme="majorBidi"/>
                <w:lang w:val="cs-CZ" w:eastAsia="ar-SA"/>
              </w:rPr>
            </w:pPr>
            <w:r w:rsidRPr="00BC156A">
              <w:rPr>
                <w:rFonts w:asciiTheme="majorBidi" w:hAnsiTheme="majorBidi" w:cstheme="majorBidi"/>
                <w:lang w:val="cs-CZ" w:eastAsia="ar-SA"/>
              </w:rPr>
              <w:t>b) wykonanie otworów drzwiowych i bramy w dużej hali;</w:t>
            </w:r>
          </w:p>
          <w:p w:rsidR="0013746C" w:rsidRPr="00BC156A" w:rsidRDefault="0013746C" w:rsidP="0013746C">
            <w:pPr>
              <w:numPr>
                <w:ilvl w:val="0"/>
                <w:numId w:val="27"/>
              </w:numPr>
              <w:tabs>
                <w:tab w:val="left" w:pos="317"/>
              </w:tabs>
              <w:suppressAutoHyphens/>
              <w:ind w:left="175" w:hanging="141"/>
              <w:contextualSpacing/>
              <w:rPr>
                <w:rFonts w:asciiTheme="majorBidi" w:hAnsiTheme="majorBidi" w:cstheme="majorBidi"/>
                <w:lang w:val="cs-CZ" w:eastAsia="ar-SA"/>
              </w:rPr>
            </w:pPr>
            <w:r w:rsidRPr="00BC156A">
              <w:rPr>
                <w:rFonts w:asciiTheme="majorBidi" w:hAnsiTheme="majorBidi" w:cstheme="majorBidi"/>
                <w:lang w:val="cs-CZ" w:eastAsia="ar-SA"/>
              </w:rPr>
              <w:t>remont małej hali poprzez wymianę posadzek i wykonanie zplecza socjalnego;</w:t>
            </w:r>
          </w:p>
          <w:p w:rsidR="0013746C" w:rsidRPr="00BC156A" w:rsidRDefault="0013746C" w:rsidP="0013746C">
            <w:pPr>
              <w:numPr>
                <w:ilvl w:val="0"/>
                <w:numId w:val="27"/>
              </w:numPr>
              <w:tabs>
                <w:tab w:val="left" w:pos="317"/>
              </w:tabs>
              <w:suppressAutoHyphens/>
              <w:ind w:left="175" w:hanging="141"/>
              <w:contextualSpacing/>
              <w:rPr>
                <w:rFonts w:asciiTheme="majorBidi" w:hAnsiTheme="majorBidi" w:cstheme="majorBidi"/>
                <w:lang w:val="cs-CZ" w:eastAsia="ar-SA"/>
              </w:rPr>
            </w:pPr>
            <w:r w:rsidRPr="00BC156A">
              <w:rPr>
                <w:rFonts w:asciiTheme="majorBidi" w:hAnsiTheme="majorBidi" w:cstheme="majorBidi"/>
                <w:lang w:val="cs-CZ" w:eastAsia="ar-SA"/>
              </w:rPr>
              <w:t>wykonanie przyłączy wodociągowo- kanalizacyjnych wraz z siecią wewnętrzną;</w:t>
            </w:r>
          </w:p>
          <w:p w:rsidR="0013746C" w:rsidRPr="00BC156A" w:rsidRDefault="0013746C" w:rsidP="0013746C">
            <w:pPr>
              <w:numPr>
                <w:ilvl w:val="0"/>
                <w:numId w:val="27"/>
              </w:numPr>
              <w:tabs>
                <w:tab w:val="left" w:pos="317"/>
              </w:tabs>
              <w:suppressAutoHyphens/>
              <w:ind w:left="175" w:hanging="141"/>
              <w:contextualSpacing/>
              <w:rPr>
                <w:rFonts w:asciiTheme="majorBidi" w:hAnsiTheme="majorBidi" w:cstheme="majorBidi"/>
                <w:lang w:val="cs-CZ" w:eastAsia="ar-SA"/>
              </w:rPr>
            </w:pPr>
            <w:r w:rsidRPr="00BC156A">
              <w:rPr>
                <w:rFonts w:asciiTheme="majorBidi" w:hAnsiTheme="majorBidi" w:cstheme="majorBidi"/>
                <w:lang w:val="cs-CZ" w:eastAsia="ar-SA"/>
              </w:rPr>
              <w:t>wymiana sieci c o., c.t. i wentylacji oraz przyłaczenia do istniejacego węzła cieplnego;</w:t>
            </w:r>
          </w:p>
          <w:p w:rsidR="0013746C" w:rsidRPr="00BC156A" w:rsidRDefault="0013746C" w:rsidP="0013746C">
            <w:pPr>
              <w:numPr>
                <w:ilvl w:val="0"/>
                <w:numId w:val="27"/>
              </w:numPr>
              <w:tabs>
                <w:tab w:val="left" w:pos="317"/>
              </w:tabs>
              <w:suppressAutoHyphens/>
              <w:ind w:left="175" w:hanging="141"/>
              <w:contextualSpacing/>
              <w:rPr>
                <w:rFonts w:asciiTheme="majorBidi" w:hAnsiTheme="majorBidi" w:cstheme="majorBidi"/>
                <w:lang w:val="cs-CZ" w:eastAsia="ar-SA"/>
              </w:rPr>
            </w:pPr>
            <w:r w:rsidRPr="00BC156A">
              <w:rPr>
                <w:rFonts w:asciiTheme="majorBidi" w:hAnsiTheme="majorBidi" w:cstheme="majorBidi"/>
                <w:lang w:val="cs-CZ" w:eastAsia="ar-SA"/>
              </w:rPr>
              <w:t>ocieplenie dachu;</w:t>
            </w:r>
          </w:p>
          <w:p w:rsidR="0013746C" w:rsidRPr="00BC156A" w:rsidRDefault="0013746C" w:rsidP="0013746C">
            <w:pPr>
              <w:numPr>
                <w:ilvl w:val="0"/>
                <w:numId w:val="27"/>
              </w:numPr>
              <w:tabs>
                <w:tab w:val="left" w:pos="317"/>
              </w:tabs>
              <w:suppressAutoHyphens/>
              <w:ind w:left="175" w:hanging="141"/>
              <w:contextualSpacing/>
              <w:rPr>
                <w:rFonts w:asciiTheme="majorBidi" w:hAnsiTheme="majorBidi" w:cstheme="majorBidi"/>
                <w:lang w:val="cs-CZ" w:eastAsia="ar-SA"/>
              </w:rPr>
            </w:pPr>
            <w:r w:rsidRPr="00BC156A">
              <w:rPr>
                <w:rFonts w:asciiTheme="majorBidi" w:hAnsiTheme="majorBidi" w:cstheme="majorBidi"/>
                <w:lang w:val="cs-CZ" w:eastAsia="ar-SA"/>
              </w:rPr>
              <w:t>wymiana instalacji elektrycznej oraz jej dostosowanie do potrzeb maszyn i urządzeń w pracowni praktycznej nauki zawodu;</w:t>
            </w:r>
          </w:p>
          <w:p w:rsidR="0013746C" w:rsidRPr="00BC156A" w:rsidRDefault="0013746C" w:rsidP="0013746C">
            <w:pPr>
              <w:numPr>
                <w:ilvl w:val="0"/>
                <w:numId w:val="27"/>
              </w:numPr>
              <w:tabs>
                <w:tab w:val="left" w:pos="317"/>
              </w:tabs>
              <w:suppressAutoHyphens/>
              <w:ind w:left="175" w:hanging="141"/>
              <w:contextualSpacing/>
              <w:rPr>
                <w:rFonts w:asciiTheme="majorBidi" w:hAnsiTheme="majorBidi" w:cstheme="majorBidi"/>
                <w:lang w:val="cs-CZ" w:eastAsia="ar-SA"/>
              </w:rPr>
            </w:pPr>
            <w:r w:rsidRPr="00BC156A">
              <w:rPr>
                <w:rFonts w:asciiTheme="majorBidi" w:hAnsiTheme="majorBidi" w:cstheme="majorBidi"/>
                <w:lang w:val="cs-CZ" w:eastAsia="ar-SA"/>
              </w:rPr>
              <w:t>wymiana blachy na pokryciu dachu i ścianach wiaty magazynowej.</w:t>
            </w:r>
          </w:p>
        </w:tc>
        <w:tc>
          <w:tcPr>
            <w:tcW w:w="1877" w:type="dxa"/>
            <w:vMerge/>
          </w:tcPr>
          <w:p w:rsidR="0013746C" w:rsidRPr="00BC156A" w:rsidRDefault="0013746C" w:rsidP="003A6806">
            <w:pPr>
              <w:jc w:val="both"/>
              <w:rPr>
                <w:rFonts w:asciiTheme="majorBidi" w:hAnsiTheme="majorBidi" w:cstheme="majorBidi"/>
                <w:noProof/>
              </w:rPr>
            </w:pPr>
          </w:p>
        </w:tc>
      </w:tr>
    </w:tbl>
    <w:p w:rsidR="0013746C" w:rsidRPr="00BC156A" w:rsidRDefault="0013746C" w:rsidP="0013746C">
      <w:pPr>
        <w:pStyle w:val="Akapitzlist"/>
        <w:spacing w:after="0" w:line="240" w:lineRule="auto"/>
        <w:ind w:left="-142"/>
        <w:contextualSpacing w:val="0"/>
        <w:rPr>
          <w:rFonts w:asciiTheme="majorBidi" w:hAnsiTheme="majorBidi" w:cstheme="majorBidi"/>
          <w:b/>
          <w:noProof/>
          <w:u w:val="single"/>
        </w:rPr>
      </w:pPr>
    </w:p>
    <w:p w:rsidR="0013746C" w:rsidRPr="00BC156A" w:rsidRDefault="0013746C">
      <w:pPr>
        <w:spacing w:after="0" w:line="240" w:lineRule="auto"/>
        <w:rPr>
          <w:rFonts w:asciiTheme="majorBidi" w:hAnsiTheme="majorBidi" w:cstheme="majorBidi"/>
          <w:b/>
          <w:noProof/>
          <w:u w:val="single"/>
        </w:rPr>
      </w:pPr>
      <w:r w:rsidRPr="00BC156A">
        <w:rPr>
          <w:rFonts w:asciiTheme="majorBidi" w:hAnsiTheme="majorBidi" w:cstheme="majorBidi"/>
          <w:b/>
          <w:noProof/>
          <w:u w:val="single"/>
        </w:rPr>
        <w:br w:type="page"/>
      </w:r>
    </w:p>
    <w:p w:rsidR="00F77237" w:rsidRPr="00BC156A" w:rsidRDefault="0013746C" w:rsidP="0013746C">
      <w:pPr>
        <w:pStyle w:val="Akapitzlist"/>
        <w:numPr>
          <w:ilvl w:val="0"/>
          <w:numId w:val="25"/>
        </w:numPr>
        <w:spacing w:after="0" w:line="240" w:lineRule="auto"/>
        <w:ind w:left="-142" w:hanging="284"/>
        <w:contextualSpacing w:val="0"/>
        <w:rPr>
          <w:rFonts w:asciiTheme="majorBidi" w:hAnsiTheme="majorBidi" w:cstheme="majorBidi"/>
          <w:b/>
          <w:noProof/>
        </w:rPr>
      </w:pPr>
      <w:r w:rsidRPr="00BC156A">
        <w:rPr>
          <w:rFonts w:asciiTheme="majorBidi" w:hAnsiTheme="majorBidi" w:cstheme="majorBidi"/>
          <w:b/>
          <w:noProof/>
          <w:u w:val="single"/>
        </w:rPr>
        <w:lastRenderedPageBreak/>
        <w:t xml:space="preserve">Zadanie 2 </w:t>
      </w:r>
    </w:p>
    <w:tbl>
      <w:tblPr>
        <w:tblStyle w:val="Tabela-Siatka"/>
        <w:tblW w:w="1095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3118"/>
        <w:gridCol w:w="1418"/>
        <w:gridCol w:w="3118"/>
        <w:gridCol w:w="1736"/>
      </w:tblGrid>
      <w:tr w:rsidR="0013746C" w:rsidRPr="00BC156A" w:rsidTr="0013746C">
        <w:trPr>
          <w:trHeight w:val="779"/>
        </w:trPr>
        <w:tc>
          <w:tcPr>
            <w:tcW w:w="4678" w:type="dxa"/>
            <w:gridSpan w:val="2"/>
          </w:tcPr>
          <w:p w:rsidR="0013746C" w:rsidRPr="00BC156A" w:rsidRDefault="0013746C" w:rsidP="0013746C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 xml:space="preserve">Nazwa zadania </w:t>
            </w:r>
          </w:p>
        </w:tc>
        <w:tc>
          <w:tcPr>
            <w:tcW w:w="1418" w:type="dxa"/>
          </w:tcPr>
          <w:p w:rsidR="0013746C" w:rsidRPr="00BC156A" w:rsidRDefault="0013746C" w:rsidP="0013746C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>Lokalizacja</w:t>
            </w:r>
          </w:p>
        </w:tc>
        <w:tc>
          <w:tcPr>
            <w:tcW w:w="3118" w:type="dxa"/>
          </w:tcPr>
          <w:p w:rsidR="0013746C" w:rsidRPr="00BC156A" w:rsidRDefault="0013746C" w:rsidP="0013746C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>Okres realziacji</w:t>
            </w:r>
          </w:p>
        </w:tc>
        <w:tc>
          <w:tcPr>
            <w:tcW w:w="1736" w:type="dxa"/>
          </w:tcPr>
          <w:p w:rsidR="0013746C" w:rsidRPr="00BC156A" w:rsidRDefault="0013746C" w:rsidP="0013746C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>CENA BRUTTO</w:t>
            </w:r>
          </w:p>
        </w:tc>
      </w:tr>
      <w:tr w:rsidR="0013746C" w:rsidRPr="00BC156A" w:rsidTr="0013746C">
        <w:trPr>
          <w:trHeight w:val="1104"/>
        </w:trPr>
        <w:tc>
          <w:tcPr>
            <w:tcW w:w="4678" w:type="dxa"/>
            <w:gridSpan w:val="2"/>
          </w:tcPr>
          <w:p w:rsidR="0013746C" w:rsidRPr="00BC156A" w:rsidRDefault="0013746C" w:rsidP="0013746C">
            <w:pPr>
              <w:suppressAutoHyphens/>
              <w:spacing w:after="0" w:line="240" w:lineRule="auto"/>
              <w:ind w:right="-426"/>
              <w:jc w:val="both"/>
              <w:rPr>
                <w:rFonts w:asciiTheme="majorBidi" w:hAnsiTheme="majorBidi" w:cstheme="majorBidi"/>
                <w:noProof/>
                <w:lang w:val="cs-CZ"/>
              </w:rPr>
            </w:pPr>
            <w:r w:rsidRPr="00BC156A">
              <w:rPr>
                <w:rFonts w:asciiTheme="majorBidi" w:hAnsiTheme="majorBidi" w:cstheme="majorBidi"/>
                <w:b/>
                <w:bCs/>
                <w:iCs/>
                <w:spacing w:val="-7"/>
                <w:lang w:val="cs-CZ" w:eastAsia="ar-SA"/>
              </w:rPr>
              <w:t>Prace modernizacyjne i remontowe realizowane w h w kompleksie zabudowań Zespołu Szkół Rolniczych w Kijanach.</w:t>
            </w:r>
          </w:p>
        </w:tc>
        <w:tc>
          <w:tcPr>
            <w:tcW w:w="1418" w:type="dxa"/>
          </w:tcPr>
          <w:p w:rsidR="0013746C" w:rsidRPr="00BC156A" w:rsidRDefault="0013746C" w:rsidP="0013746C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  <w:r w:rsidRPr="00BC156A">
              <w:rPr>
                <w:rFonts w:asciiTheme="majorBidi" w:hAnsiTheme="majorBidi" w:cstheme="majorBidi"/>
                <w:noProof/>
              </w:rPr>
              <w:t xml:space="preserve">Kijany 19, gm. Spiczyn </w:t>
            </w:r>
          </w:p>
        </w:tc>
        <w:tc>
          <w:tcPr>
            <w:tcW w:w="3118" w:type="dxa"/>
          </w:tcPr>
          <w:p w:rsidR="0013746C" w:rsidRPr="00BC156A" w:rsidRDefault="0013746C" w:rsidP="0013746C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  <w:r w:rsidRPr="00BC156A">
              <w:rPr>
                <w:rFonts w:asciiTheme="majorBidi" w:hAnsiTheme="majorBidi" w:cstheme="majorBidi"/>
                <w:noProof/>
              </w:rPr>
              <w:t>Do 30.06.2019</w:t>
            </w:r>
          </w:p>
          <w:p w:rsidR="0013746C" w:rsidRPr="00BC156A" w:rsidRDefault="0013746C" w:rsidP="0013746C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  <w:r w:rsidRPr="00BC156A">
              <w:rPr>
                <w:rFonts w:asciiTheme="majorBidi" w:hAnsiTheme="majorBidi" w:cstheme="majorBidi"/>
                <w:noProof/>
              </w:rPr>
              <w:t>(płatnośc wynagrodzenia po odbiorze poszczególnych etapów)</w:t>
            </w:r>
          </w:p>
        </w:tc>
        <w:tc>
          <w:tcPr>
            <w:tcW w:w="1736" w:type="dxa"/>
            <w:vMerge w:val="restart"/>
          </w:tcPr>
          <w:p w:rsidR="0013746C" w:rsidRPr="00BC156A" w:rsidRDefault="0013746C" w:rsidP="0013746C">
            <w:pPr>
              <w:jc w:val="center"/>
              <w:rPr>
                <w:rFonts w:asciiTheme="majorBidi" w:hAnsiTheme="majorBidi" w:cstheme="majorBidi"/>
                <w:noProof/>
                <w:u w:val="single"/>
              </w:rPr>
            </w:pPr>
          </w:p>
        </w:tc>
      </w:tr>
      <w:tr w:rsidR="0013746C" w:rsidRPr="00BC156A" w:rsidTr="0013746C">
        <w:trPr>
          <w:trHeight w:val="2188"/>
        </w:trPr>
        <w:tc>
          <w:tcPr>
            <w:tcW w:w="1560" w:type="dxa"/>
          </w:tcPr>
          <w:p w:rsidR="0013746C" w:rsidRPr="00BC156A" w:rsidRDefault="0013746C" w:rsidP="0013746C">
            <w:pPr>
              <w:rPr>
                <w:rFonts w:asciiTheme="majorBidi" w:hAnsiTheme="majorBidi" w:cstheme="majorBidi"/>
                <w:noProof/>
              </w:rPr>
            </w:pPr>
            <w:r w:rsidRPr="00BC156A">
              <w:rPr>
                <w:rFonts w:asciiTheme="majorBidi" w:hAnsiTheme="majorBidi" w:cstheme="majorBidi"/>
                <w:noProof/>
              </w:rPr>
              <w:t>Zakres robót budowalnych:</w:t>
            </w:r>
          </w:p>
        </w:tc>
        <w:tc>
          <w:tcPr>
            <w:tcW w:w="7654" w:type="dxa"/>
            <w:gridSpan w:val="3"/>
          </w:tcPr>
          <w:p w:rsidR="0013746C" w:rsidRPr="00BC156A" w:rsidRDefault="0013746C" w:rsidP="0013746C">
            <w:pPr>
              <w:spacing w:line="240" w:lineRule="auto"/>
              <w:jc w:val="both"/>
              <w:rPr>
                <w:rFonts w:asciiTheme="majorBidi" w:hAnsiTheme="majorBidi" w:cstheme="majorBidi"/>
                <w:color w:val="000000"/>
                <w:u w:val="single"/>
              </w:rPr>
            </w:pPr>
            <w:r w:rsidRPr="00BC156A">
              <w:rPr>
                <w:rFonts w:asciiTheme="majorBidi" w:hAnsiTheme="majorBidi" w:cstheme="majorBidi"/>
                <w:color w:val="000000"/>
                <w:u w:val="single"/>
              </w:rPr>
              <w:t>Etap 1:</w:t>
            </w:r>
          </w:p>
          <w:p w:rsidR="0013746C" w:rsidRPr="00BC156A" w:rsidRDefault="0013746C" w:rsidP="00323B83">
            <w:pPr>
              <w:spacing w:line="240" w:lineRule="auto"/>
              <w:jc w:val="both"/>
              <w:rPr>
                <w:rFonts w:asciiTheme="majorBidi" w:hAnsiTheme="majorBidi" w:cstheme="majorBidi"/>
                <w:color w:val="000000"/>
              </w:rPr>
            </w:pPr>
            <w:r w:rsidRPr="00BC156A">
              <w:rPr>
                <w:rFonts w:asciiTheme="majorBidi" w:hAnsiTheme="majorBidi" w:cstheme="majorBidi"/>
                <w:color w:val="000000"/>
              </w:rPr>
              <w:t xml:space="preserve">remont pracowni gastronomicznej wraz z łazienką na parterze budynku internatu, polegający na: rozbiórce ścianek i boazerii PCV i uzupełnienie ścianek i tynków, wydzielenie pomieszczenia magazynu, wymianie stolarki drzwiowej wewnętrznej i zewnętrznej, uzupełnienie tynków i oblicowanie ścian glazurą w pracowni, wymianie posadzek, malowaniu ścian i sufitów, malowaniu grzejników, w pomieszczenia sanitariatów wydzielenie łazienki dla osób niepełnosprawnych, wymianie urządzeń </w:t>
            </w:r>
            <w:proofErr w:type="spellStart"/>
            <w:r w:rsidRPr="00BC156A">
              <w:rPr>
                <w:rFonts w:asciiTheme="majorBidi" w:hAnsiTheme="majorBidi" w:cstheme="majorBidi"/>
                <w:color w:val="000000"/>
              </w:rPr>
              <w:t>wodno</w:t>
            </w:r>
            <w:proofErr w:type="spellEnd"/>
            <w:r w:rsidRPr="00BC156A">
              <w:rPr>
                <w:rFonts w:asciiTheme="majorBidi" w:hAnsiTheme="majorBidi" w:cstheme="majorBidi"/>
                <w:color w:val="000000"/>
              </w:rPr>
              <w:t xml:space="preserve"> – kanalizacyjnych w projektowanej łazience dla osób niepełnosprawnych, wymianie części opraw i osprzętu instalacji elektrycznej w projektowanej łazience, wykonanie podjazdu dla niepełnosprawnych do budynku z kostki brukowej. Pożądany termin realizacji etapu: do 31.08.2018 r. </w:t>
            </w:r>
          </w:p>
          <w:p w:rsidR="0013746C" w:rsidRPr="00BC156A" w:rsidRDefault="0013746C" w:rsidP="0013746C">
            <w:pPr>
              <w:spacing w:line="240" w:lineRule="auto"/>
              <w:rPr>
                <w:rFonts w:asciiTheme="majorBidi" w:hAnsiTheme="majorBidi" w:cstheme="majorBidi"/>
                <w:u w:val="single"/>
              </w:rPr>
            </w:pPr>
            <w:r w:rsidRPr="00BC156A">
              <w:rPr>
                <w:rFonts w:asciiTheme="majorBidi" w:hAnsiTheme="majorBidi" w:cstheme="majorBidi"/>
                <w:u w:val="single"/>
              </w:rPr>
              <w:t>Etap 2</w:t>
            </w:r>
          </w:p>
          <w:p w:rsidR="0013746C" w:rsidRPr="00BC156A" w:rsidRDefault="0013746C" w:rsidP="00BC156A">
            <w:pPr>
              <w:spacing w:line="240" w:lineRule="auto"/>
              <w:jc w:val="both"/>
              <w:rPr>
                <w:rFonts w:asciiTheme="majorBidi" w:hAnsiTheme="majorBidi" w:cstheme="majorBidi"/>
                <w:color w:val="000000"/>
              </w:rPr>
            </w:pPr>
            <w:r w:rsidRPr="00BC156A">
              <w:rPr>
                <w:rFonts w:asciiTheme="majorBidi" w:hAnsiTheme="majorBidi" w:cstheme="majorBidi"/>
                <w:color w:val="000000"/>
              </w:rPr>
              <w:t>Remont placu apelowego z dostosowaniem go na plac manewrowy dla szkolnego ośrodka szkolenia kierowców, wykonanie na istniejącej powierzchni, oczyszczonej z nieczystości, utwardzenia placu kostką betonową, wymianie krawężn</w:t>
            </w:r>
            <w:r w:rsidR="00BC156A" w:rsidRPr="00BC156A">
              <w:rPr>
                <w:rFonts w:asciiTheme="majorBidi" w:hAnsiTheme="majorBidi" w:cstheme="majorBidi"/>
                <w:color w:val="000000"/>
              </w:rPr>
              <w:t xml:space="preserve">ików wokół utwardzonego placu. </w:t>
            </w:r>
            <w:r w:rsidRPr="00BC156A">
              <w:rPr>
                <w:rFonts w:asciiTheme="majorBidi" w:hAnsiTheme="majorBidi" w:cstheme="majorBidi"/>
                <w:color w:val="000000"/>
              </w:rPr>
              <w:t xml:space="preserve">Pożądany termin realizacji etapu: do 30.09.2018 r. </w:t>
            </w:r>
          </w:p>
          <w:p w:rsidR="0013746C" w:rsidRPr="00BC156A" w:rsidRDefault="0013746C" w:rsidP="0013746C">
            <w:pPr>
              <w:spacing w:line="240" w:lineRule="auto"/>
              <w:rPr>
                <w:rFonts w:asciiTheme="majorBidi" w:hAnsiTheme="majorBidi" w:cstheme="majorBidi"/>
                <w:u w:val="single"/>
              </w:rPr>
            </w:pPr>
            <w:r w:rsidRPr="00BC156A">
              <w:rPr>
                <w:rFonts w:asciiTheme="majorBidi" w:hAnsiTheme="majorBidi" w:cstheme="majorBidi"/>
                <w:u w:val="single"/>
              </w:rPr>
              <w:t>Etap 3</w:t>
            </w:r>
          </w:p>
          <w:p w:rsidR="0013746C" w:rsidRPr="00BC156A" w:rsidRDefault="0013746C" w:rsidP="00BC156A">
            <w:pPr>
              <w:spacing w:line="240" w:lineRule="auto"/>
              <w:jc w:val="both"/>
              <w:rPr>
                <w:rFonts w:asciiTheme="majorBidi" w:hAnsiTheme="majorBidi" w:cstheme="majorBidi"/>
                <w:color w:val="000000"/>
              </w:rPr>
            </w:pPr>
            <w:r w:rsidRPr="00BC156A">
              <w:rPr>
                <w:rFonts w:asciiTheme="majorBidi" w:hAnsiTheme="majorBidi" w:cstheme="majorBidi"/>
                <w:color w:val="000000"/>
              </w:rPr>
              <w:t xml:space="preserve">Remont placu warsztatowego polegający na utwardzeniu placu kostką betonową, wymiana krawężników wokół placu, wymiana nawierzchni betonowej istniejącej myjni maszyn – skucie starego betonu i wylanie nowej warstwy o gr. 12 cm, ze spadkami do studzienki, wymiana </w:t>
            </w:r>
            <w:r w:rsidR="00BC156A" w:rsidRPr="00BC156A">
              <w:rPr>
                <w:rFonts w:asciiTheme="majorBidi" w:hAnsiTheme="majorBidi" w:cstheme="majorBidi"/>
                <w:color w:val="000000"/>
              </w:rPr>
              <w:t xml:space="preserve">kratki ściekowej w studzience. Pożądany termin realizacji etapu: do </w:t>
            </w:r>
            <w:r w:rsidRPr="00BC156A">
              <w:rPr>
                <w:rFonts w:asciiTheme="majorBidi" w:hAnsiTheme="majorBidi" w:cstheme="majorBidi"/>
                <w:color w:val="000000"/>
              </w:rPr>
              <w:t>30.06.2019 r.</w:t>
            </w:r>
          </w:p>
          <w:p w:rsidR="0013746C" w:rsidRPr="00BC156A" w:rsidRDefault="0013746C" w:rsidP="0013746C">
            <w:pPr>
              <w:spacing w:line="240" w:lineRule="auto"/>
              <w:rPr>
                <w:rFonts w:asciiTheme="majorBidi" w:hAnsiTheme="majorBidi" w:cstheme="majorBidi"/>
                <w:color w:val="000000"/>
                <w:u w:val="single"/>
              </w:rPr>
            </w:pPr>
            <w:r w:rsidRPr="00BC156A">
              <w:rPr>
                <w:rFonts w:asciiTheme="majorBidi" w:hAnsiTheme="majorBidi" w:cstheme="majorBidi"/>
                <w:color w:val="000000"/>
                <w:u w:val="single"/>
              </w:rPr>
              <w:t>Etap 4</w:t>
            </w:r>
          </w:p>
          <w:p w:rsidR="0013746C" w:rsidRPr="00BC156A" w:rsidRDefault="0013746C" w:rsidP="00323B83">
            <w:pPr>
              <w:spacing w:line="240" w:lineRule="auto"/>
              <w:jc w:val="both"/>
              <w:rPr>
                <w:rFonts w:asciiTheme="majorBidi" w:hAnsiTheme="majorBidi" w:cstheme="majorBidi"/>
                <w:color w:val="000000"/>
              </w:rPr>
            </w:pPr>
            <w:r w:rsidRPr="00BC156A">
              <w:rPr>
                <w:rFonts w:asciiTheme="majorBidi" w:hAnsiTheme="majorBidi" w:cstheme="majorBidi"/>
                <w:color w:val="000000"/>
              </w:rPr>
              <w:t xml:space="preserve">Modernizacja hal garażowych na halę naprawy maszyn, w zakresie wymiany stolarki drzwiowej, wykonania posadzki z dostosowaniem do montażu 3 podnośników kolumnowych, wykonania lekkich ścian działowych, podwieszanego sufitu z dociepleniem, termoizolacji zewnętrznej z opaską na 3 ścianach, montażu rynien i rur spustowych, wykonania nawiewowego systemu grzewczego, wykonanie nowych instalacji elektrycznych: instalacji zasilającej (WLZ) z tablicami elektrycznymi, instalacji oświetlania, gniazda tyczkowe, ochronę przeciwporażeniową i połączenia wyrównawcze, instalacje zasilania podnośników. Pożądany termin realizacji etapu: do 31.10.2018 r. </w:t>
            </w:r>
          </w:p>
          <w:p w:rsidR="0013746C" w:rsidRPr="00BC156A" w:rsidRDefault="0013746C" w:rsidP="0013746C">
            <w:pPr>
              <w:spacing w:line="240" w:lineRule="auto"/>
              <w:jc w:val="both"/>
              <w:rPr>
                <w:rFonts w:asciiTheme="majorBidi" w:hAnsiTheme="majorBidi" w:cstheme="majorBidi"/>
                <w:color w:val="000000"/>
                <w:u w:val="single"/>
              </w:rPr>
            </w:pPr>
            <w:r w:rsidRPr="00BC156A">
              <w:rPr>
                <w:rFonts w:asciiTheme="majorBidi" w:hAnsiTheme="majorBidi" w:cstheme="majorBidi"/>
                <w:color w:val="000000"/>
                <w:u w:val="single"/>
              </w:rPr>
              <w:t>Etap 5</w:t>
            </w:r>
          </w:p>
          <w:p w:rsidR="0013746C" w:rsidRPr="00BC156A" w:rsidRDefault="0013746C" w:rsidP="00BC156A">
            <w:pPr>
              <w:spacing w:line="240" w:lineRule="auto"/>
              <w:jc w:val="both"/>
              <w:rPr>
                <w:rFonts w:asciiTheme="majorBidi" w:hAnsiTheme="majorBidi" w:cstheme="majorBidi"/>
                <w:color w:val="000000"/>
              </w:rPr>
            </w:pPr>
            <w:r w:rsidRPr="00BC156A">
              <w:rPr>
                <w:rFonts w:asciiTheme="majorBidi" w:hAnsiTheme="majorBidi" w:cstheme="majorBidi"/>
                <w:color w:val="000000"/>
              </w:rPr>
              <w:t xml:space="preserve">Adaptacja piętra hali warsztatów na sale zajęć praktycznych polegająca na: wykonaniu podłóg, tynków, podwieszanego sufitu z dociepleniem, wykonaniu instalacji wentylacyjnej i elektrycznej, teleinformatycznej, systemu centralnego ogrzewania, (podłączenie do istniejącej kotłowni gazowej ogrzewającej parter budynku warsztatowego), wstawienia konstrukcji lekkich ścian na 2 pracownie kształcenia zawodowego i egzaminowania z przeznaczeniem na: pracownię </w:t>
            </w:r>
            <w:r w:rsidRPr="00BC156A">
              <w:rPr>
                <w:rFonts w:asciiTheme="majorBidi" w:hAnsiTheme="majorBidi" w:cstheme="majorBidi"/>
                <w:color w:val="000000"/>
              </w:rPr>
              <w:lastRenderedPageBreak/>
              <w:t xml:space="preserve">komputerową (do szkolenia i egzaminowania) oraz pracownię </w:t>
            </w:r>
            <w:proofErr w:type="spellStart"/>
            <w:r w:rsidRPr="00BC156A">
              <w:rPr>
                <w:rFonts w:asciiTheme="majorBidi" w:hAnsiTheme="majorBidi" w:cstheme="majorBidi"/>
                <w:color w:val="000000"/>
              </w:rPr>
              <w:t>ogólnodydaktyczną</w:t>
            </w:r>
            <w:proofErr w:type="spellEnd"/>
            <w:r w:rsidRPr="00BC156A">
              <w:rPr>
                <w:rFonts w:asciiTheme="majorBidi" w:hAnsiTheme="majorBidi" w:cstheme="majorBidi"/>
                <w:color w:val="000000"/>
              </w:rPr>
              <w:t xml:space="preserve"> do kształcenia zawodowego, pokój nauczycielski, pomieszczenie gospodarcze, 3 sanitariaty oraz remont 2 klatek schodowych, montaż kolektorów słonecznych do podgrzewania wody bieżącej. Pożądany termin realizacji etapu: do 30.04.2019 r. </w:t>
            </w:r>
          </w:p>
          <w:p w:rsidR="0013746C" w:rsidRPr="00BC156A" w:rsidRDefault="0013746C" w:rsidP="0013746C">
            <w:pPr>
              <w:spacing w:line="240" w:lineRule="auto"/>
              <w:rPr>
                <w:rFonts w:asciiTheme="majorBidi" w:hAnsiTheme="majorBidi" w:cstheme="majorBidi"/>
                <w:color w:val="000000"/>
                <w:u w:val="single"/>
              </w:rPr>
            </w:pPr>
            <w:r w:rsidRPr="00BC156A">
              <w:rPr>
                <w:rFonts w:asciiTheme="majorBidi" w:hAnsiTheme="majorBidi" w:cstheme="majorBidi"/>
                <w:color w:val="000000"/>
                <w:u w:val="single"/>
              </w:rPr>
              <w:t>Etap 6</w:t>
            </w:r>
          </w:p>
          <w:p w:rsidR="0013746C" w:rsidRPr="00BC156A" w:rsidRDefault="0013746C" w:rsidP="00BC156A">
            <w:pPr>
              <w:spacing w:line="240" w:lineRule="auto"/>
              <w:rPr>
                <w:rFonts w:asciiTheme="majorBidi" w:hAnsiTheme="majorBidi" w:cstheme="majorBidi"/>
                <w:color w:val="000000"/>
              </w:rPr>
            </w:pPr>
            <w:r w:rsidRPr="00BC156A">
              <w:rPr>
                <w:rFonts w:asciiTheme="majorBidi" w:hAnsiTheme="majorBidi" w:cstheme="majorBidi"/>
                <w:color w:val="000000"/>
              </w:rPr>
              <w:t xml:space="preserve">Zmiana sposobu użytkowania pomieszczenia na parterze budynku przetwórni – na pracownię szkolenia praktycznego „pracownie spawalniczą”, planowany zakres robót: wykonanie posadzki betonowej zbrojonej siatką stalową, rozebranie istniejącego sufitu z desek i otynkowanych mat trzcinowych, wykonanie sufitu podwieszanego ocieplanego z płyt gipsowo- kartonowych ognioodpornych, wykonanie ściany zawietrznej murowanej z bloczków </w:t>
            </w:r>
            <w:proofErr w:type="spellStart"/>
            <w:r w:rsidRPr="00BC156A">
              <w:rPr>
                <w:rFonts w:asciiTheme="majorBidi" w:hAnsiTheme="majorBidi" w:cstheme="majorBidi"/>
                <w:color w:val="000000"/>
              </w:rPr>
              <w:t>belitowych</w:t>
            </w:r>
            <w:proofErr w:type="spellEnd"/>
            <w:r w:rsidRPr="00BC156A">
              <w:rPr>
                <w:rFonts w:asciiTheme="majorBidi" w:hAnsiTheme="majorBidi" w:cstheme="majorBidi"/>
                <w:color w:val="000000"/>
              </w:rPr>
              <w:t xml:space="preserve"> wraz z ich otynkowaniem i wstawieniem kanału </w:t>
            </w:r>
            <w:proofErr w:type="spellStart"/>
            <w:r w:rsidRPr="00BC156A">
              <w:rPr>
                <w:rFonts w:asciiTheme="majorBidi" w:hAnsiTheme="majorBidi" w:cstheme="majorBidi"/>
                <w:color w:val="000000"/>
              </w:rPr>
              <w:t>zetowego</w:t>
            </w:r>
            <w:proofErr w:type="spellEnd"/>
            <w:r w:rsidRPr="00BC156A">
              <w:rPr>
                <w:rFonts w:asciiTheme="majorBidi" w:hAnsiTheme="majorBidi" w:cstheme="majorBidi"/>
                <w:color w:val="000000"/>
              </w:rPr>
              <w:t xml:space="preserve"> nawiewnego zakończonego kratkami, wykonanie tynku cementowo – wapiennego na domurowanej ścianie, malowanie sufitów i ścian farbami emulsyjnymi, wykonanie wentylacji pomieszczenia w ścianie tylnej poprzez wykorzystanie istniejącego otworu, wstawienie wentylatora, wymiana wrót – demontaż starych i wstawienie nowych </w:t>
            </w:r>
            <w:proofErr w:type="spellStart"/>
            <w:r w:rsidRPr="00BC156A">
              <w:rPr>
                <w:rFonts w:asciiTheme="majorBidi" w:hAnsiTheme="majorBidi" w:cstheme="majorBidi"/>
                <w:color w:val="000000"/>
              </w:rPr>
              <w:t>rozwiernych</w:t>
            </w:r>
            <w:proofErr w:type="spellEnd"/>
            <w:r w:rsidRPr="00BC156A">
              <w:rPr>
                <w:rFonts w:asciiTheme="majorBidi" w:hAnsiTheme="majorBidi" w:cstheme="majorBidi"/>
                <w:color w:val="000000"/>
              </w:rPr>
              <w:t xml:space="preserve">, stalowych ocieplonych, wymiana instalacji elektrycznej, wprowadzenie wewnętrznej linii zasilającej z wmontowaniem tablicy TR-1 w pracowni, wykonanie instalacji elektrycznej wewnętrznej i instalacji oświetleniowej, wykonanie gniazd wtyczkowych, wykonanie instalacji ochrony od </w:t>
            </w:r>
            <w:proofErr w:type="spellStart"/>
            <w:r w:rsidRPr="00BC156A">
              <w:rPr>
                <w:rFonts w:asciiTheme="majorBidi" w:hAnsiTheme="majorBidi" w:cstheme="majorBidi"/>
                <w:color w:val="000000"/>
              </w:rPr>
              <w:t>porażeń.Pożądany</w:t>
            </w:r>
            <w:proofErr w:type="spellEnd"/>
            <w:r w:rsidRPr="00BC156A">
              <w:rPr>
                <w:rFonts w:asciiTheme="majorBidi" w:hAnsiTheme="majorBidi" w:cstheme="majorBidi"/>
                <w:color w:val="000000"/>
              </w:rPr>
              <w:t xml:space="preserve"> termin realizacj</w:t>
            </w:r>
            <w:r w:rsidR="00BC156A" w:rsidRPr="00BC156A">
              <w:rPr>
                <w:rFonts w:asciiTheme="majorBidi" w:hAnsiTheme="majorBidi" w:cstheme="majorBidi"/>
                <w:color w:val="000000"/>
              </w:rPr>
              <w:t xml:space="preserve">i etapu: do 31.10.2018 r. </w:t>
            </w:r>
          </w:p>
        </w:tc>
        <w:tc>
          <w:tcPr>
            <w:tcW w:w="1736" w:type="dxa"/>
            <w:vMerge/>
          </w:tcPr>
          <w:p w:rsidR="0013746C" w:rsidRPr="00BC156A" w:rsidRDefault="0013746C" w:rsidP="0013746C">
            <w:pPr>
              <w:jc w:val="both"/>
              <w:rPr>
                <w:rFonts w:asciiTheme="majorBidi" w:hAnsiTheme="majorBidi" w:cstheme="majorBidi"/>
                <w:noProof/>
              </w:rPr>
            </w:pPr>
          </w:p>
        </w:tc>
      </w:tr>
    </w:tbl>
    <w:p w:rsidR="00FF7537" w:rsidRPr="00BC156A" w:rsidRDefault="00FF7537" w:rsidP="00F77237">
      <w:pPr>
        <w:rPr>
          <w:rFonts w:asciiTheme="majorBidi" w:hAnsiTheme="majorBidi" w:cstheme="majorBidi"/>
          <w:noProof/>
          <w:sz w:val="24"/>
          <w:szCs w:val="24"/>
        </w:rPr>
      </w:pPr>
    </w:p>
    <w:p w:rsidR="00F77237" w:rsidRPr="00BC156A" w:rsidRDefault="00F77237" w:rsidP="00BC156A">
      <w:pPr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d</w:t>
      </w:r>
      <w:r w:rsidR="005C2355" w:rsidRPr="00BC156A">
        <w:rPr>
          <w:rFonts w:asciiTheme="majorBidi" w:hAnsiTheme="majorBidi" w:cstheme="majorBidi"/>
          <w:noProof/>
          <w:sz w:val="24"/>
          <w:szCs w:val="24"/>
        </w:rPr>
        <w:t>ata</w:t>
      </w: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 …………………… </w:t>
      </w:r>
      <w:r w:rsidR="00FF7537" w:rsidRPr="00BC156A">
        <w:rPr>
          <w:rFonts w:asciiTheme="majorBidi" w:hAnsiTheme="majorBidi" w:cstheme="majorBidi"/>
          <w:noProof/>
          <w:sz w:val="24"/>
          <w:szCs w:val="24"/>
        </w:rPr>
        <w:t xml:space="preserve">                                 </w:t>
      </w: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………………………………………………… </w:t>
      </w:r>
    </w:p>
    <w:p w:rsidR="005B59A7" w:rsidRPr="00BC156A" w:rsidRDefault="00944CE6" w:rsidP="005C2355">
      <w:pPr>
        <w:ind w:left="4248"/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F77237" w:rsidRPr="00BC156A">
        <w:rPr>
          <w:rFonts w:asciiTheme="majorBidi" w:hAnsiTheme="majorBidi" w:cstheme="majorBidi"/>
          <w:noProof/>
          <w:sz w:val="24"/>
          <w:szCs w:val="24"/>
        </w:rPr>
        <w:t xml:space="preserve">(podpis osoby upoważnionej do reprezentacji </w:t>
      </w:r>
      <w:r w:rsidR="00FF7537" w:rsidRPr="00BC156A">
        <w:rPr>
          <w:rFonts w:asciiTheme="majorBidi" w:hAnsiTheme="majorBidi" w:cstheme="majorBidi"/>
          <w:noProof/>
          <w:sz w:val="24"/>
          <w:szCs w:val="24"/>
        </w:rPr>
        <w:t xml:space="preserve">         </w:t>
      </w:r>
      <w:r w:rsidR="00F77237" w:rsidRPr="00BC156A">
        <w:rPr>
          <w:rFonts w:asciiTheme="majorBidi" w:hAnsiTheme="majorBidi" w:cstheme="majorBidi"/>
          <w:noProof/>
          <w:sz w:val="24"/>
          <w:szCs w:val="24"/>
        </w:rPr>
        <w:t>Wykonawcy)</w:t>
      </w:r>
    </w:p>
    <w:sectPr w:rsidR="005B59A7" w:rsidRPr="00BC156A" w:rsidSect="00BC156A">
      <w:headerReference w:type="default" r:id="rId9"/>
      <w:footerReference w:type="default" r:id="rId10"/>
      <w:pgSz w:w="11906" w:h="16838"/>
      <w:pgMar w:top="709" w:right="1417" w:bottom="851" w:left="1417" w:header="426" w:footer="2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E71" w:rsidRDefault="006B5E71" w:rsidP="00106028">
      <w:pPr>
        <w:spacing w:after="0" w:line="240" w:lineRule="auto"/>
      </w:pPr>
      <w:r>
        <w:separator/>
      </w:r>
    </w:p>
  </w:endnote>
  <w:endnote w:type="continuationSeparator" w:id="0">
    <w:p w:rsidR="006B5E71" w:rsidRDefault="006B5E71" w:rsidP="0010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B83" w:rsidRPr="00BC156A" w:rsidRDefault="00323B83" w:rsidP="00BC156A">
    <w:pPr>
      <w:pStyle w:val="Stopka"/>
      <w:jc w:val="center"/>
      <w:rPr>
        <w:sz w:val="20"/>
        <w:szCs w:val="20"/>
      </w:rPr>
    </w:pPr>
    <w:r w:rsidRPr="00BC156A">
      <w:rPr>
        <w:rFonts w:asciiTheme="majorBidi" w:hAnsiTheme="majorBidi" w:cstheme="majorBidi"/>
        <w:sz w:val="20"/>
        <w:szCs w:val="20"/>
      </w:rPr>
      <w:t>Projekt „Modernizacja Infrastruktury Szkół Zawodowych w Powiecie Łęczyńskim” wspófinansowany przez Unię Europejską ze środków Europejskiego Funduszu Rozwoju Regionalnego w ramach Regi</w:t>
    </w:r>
    <w:r>
      <w:rPr>
        <w:rFonts w:asciiTheme="majorBidi" w:hAnsiTheme="majorBidi" w:cstheme="majorBidi"/>
        <w:sz w:val="20"/>
        <w:szCs w:val="20"/>
      </w:rPr>
      <w:t>onalnego Programu Operacyjnego W</w:t>
    </w:r>
    <w:r w:rsidRPr="00BC156A">
      <w:rPr>
        <w:rFonts w:asciiTheme="majorBidi" w:hAnsiTheme="majorBidi" w:cstheme="majorBidi"/>
        <w:sz w:val="20"/>
        <w:szCs w:val="20"/>
      </w:rPr>
      <w:t>ojewództwa Lubelskiego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E71" w:rsidRDefault="006B5E71" w:rsidP="00106028">
      <w:pPr>
        <w:spacing w:after="0" w:line="240" w:lineRule="auto"/>
      </w:pPr>
      <w:r>
        <w:separator/>
      </w:r>
    </w:p>
  </w:footnote>
  <w:footnote w:type="continuationSeparator" w:id="0">
    <w:p w:rsidR="006B5E71" w:rsidRDefault="006B5E71" w:rsidP="0010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B83" w:rsidRDefault="00533A1D">
    <w:pPr>
      <w:pStyle w:val="Nagwek"/>
    </w:pPr>
    <w:r>
      <w:rPr>
        <w:noProof/>
        <w:lang w:eastAsia="pl-PL"/>
      </w:rPr>
      <w:drawing>
        <wp:inline distT="0" distB="0" distL="0" distR="0" wp14:anchorId="10D52B4E" wp14:editId="5CEB06C8">
          <wp:extent cx="5457825" cy="881362"/>
          <wp:effectExtent l="0" t="0" r="0" b="0"/>
          <wp:docPr id="4" name="Obraz 4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6021" cy="881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749C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3660F08"/>
    <w:multiLevelType w:val="multilevel"/>
    <w:tmpl w:val="A9525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9D53E8"/>
    <w:multiLevelType w:val="hybridMultilevel"/>
    <w:tmpl w:val="C4FC7C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80B9F"/>
    <w:multiLevelType w:val="hybridMultilevel"/>
    <w:tmpl w:val="8A02E0CC"/>
    <w:lvl w:ilvl="0" w:tplc="FA704F3C">
      <w:start w:val="1"/>
      <w:numFmt w:val="decimal"/>
      <w:lvlText w:val="%1)"/>
      <w:lvlJc w:val="left"/>
      <w:pPr>
        <w:tabs>
          <w:tab w:val="num" w:pos="284"/>
        </w:tabs>
        <w:ind w:left="567" w:hanging="283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A30095D"/>
    <w:multiLevelType w:val="hybridMultilevel"/>
    <w:tmpl w:val="29586600"/>
    <w:lvl w:ilvl="0" w:tplc="04150017">
      <w:start w:val="3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4D57B8"/>
    <w:multiLevelType w:val="hybridMultilevel"/>
    <w:tmpl w:val="45BC9266"/>
    <w:lvl w:ilvl="0" w:tplc="27EE40DA">
      <w:start w:val="2"/>
      <w:numFmt w:val="decimal"/>
      <w:lvlText w:val="%1)"/>
      <w:lvlJc w:val="left"/>
      <w:pPr>
        <w:ind w:left="1068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0423E9E"/>
    <w:multiLevelType w:val="hybridMultilevel"/>
    <w:tmpl w:val="FDC2A93C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1113584"/>
    <w:multiLevelType w:val="hybridMultilevel"/>
    <w:tmpl w:val="A68843F6"/>
    <w:lvl w:ilvl="0" w:tplc="9DC89F20">
      <w:start w:val="1"/>
      <w:numFmt w:val="decimal"/>
      <w:lvlText w:val="§ %1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E5F29B5"/>
    <w:multiLevelType w:val="hybridMultilevel"/>
    <w:tmpl w:val="45BC9266"/>
    <w:lvl w:ilvl="0" w:tplc="27EE40DA">
      <w:start w:val="2"/>
      <w:numFmt w:val="decimal"/>
      <w:lvlText w:val="%1)"/>
      <w:lvlJc w:val="left"/>
      <w:pPr>
        <w:ind w:left="1068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3161217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342701A5"/>
    <w:multiLevelType w:val="hybridMultilevel"/>
    <w:tmpl w:val="811C95A0"/>
    <w:lvl w:ilvl="0" w:tplc="2EEC8CB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/>
      </w:rPr>
    </w:lvl>
    <w:lvl w:ilvl="1" w:tplc="C6B21066">
      <w:start w:val="1"/>
      <w:numFmt w:val="decimal"/>
      <w:lvlText w:val="%2)"/>
      <w:lvlJc w:val="left"/>
      <w:pPr>
        <w:tabs>
          <w:tab w:val="num" w:pos="1080"/>
        </w:tabs>
        <w:ind w:left="1363" w:hanging="283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BF97C8F"/>
    <w:multiLevelType w:val="hybridMultilevel"/>
    <w:tmpl w:val="8C34489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3DD9648C"/>
    <w:multiLevelType w:val="hybridMultilevel"/>
    <w:tmpl w:val="297E0B34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E6326D7"/>
    <w:multiLevelType w:val="hybridMultilevel"/>
    <w:tmpl w:val="7B9C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EEA50F8"/>
    <w:multiLevelType w:val="hybridMultilevel"/>
    <w:tmpl w:val="16FAED6C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9CB23A1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>
    <w:nsid w:val="49F5122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7">
    <w:nsid w:val="5E2B51BF"/>
    <w:multiLevelType w:val="hybridMultilevel"/>
    <w:tmpl w:val="903E0928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8">
    <w:nsid w:val="65A24EFF"/>
    <w:multiLevelType w:val="hybridMultilevel"/>
    <w:tmpl w:val="B2ACE35A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71C619D2"/>
    <w:multiLevelType w:val="hybridMultilevel"/>
    <w:tmpl w:val="7BF86A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E0569F"/>
    <w:multiLevelType w:val="singleLevel"/>
    <w:tmpl w:val="A3E4F0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1">
    <w:nsid w:val="76DF10AD"/>
    <w:multiLevelType w:val="hybridMultilevel"/>
    <w:tmpl w:val="29586600"/>
    <w:lvl w:ilvl="0" w:tplc="04150017">
      <w:start w:val="3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0C7756"/>
    <w:multiLevelType w:val="hybridMultilevel"/>
    <w:tmpl w:val="7F58C5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A147A58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7C7E515B"/>
    <w:multiLevelType w:val="hybridMultilevel"/>
    <w:tmpl w:val="8BB65B6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7ED74B80"/>
    <w:multiLevelType w:val="hybridMultilevel"/>
    <w:tmpl w:val="FA86AB18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B0C87B8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2" w:tplc="5C86DE78">
      <w:start w:val="4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7FFD536F"/>
    <w:multiLevelType w:val="hybridMultilevel"/>
    <w:tmpl w:val="F30820F4"/>
    <w:lvl w:ilvl="0" w:tplc="2B34B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7EBB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5EE8B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1701F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DCFF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9E8E2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0849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99628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10F5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</w:num>
  <w:num w:numId="7">
    <w:abstractNumId w:val="9"/>
    <w:lvlOverride w:ilvl="0">
      <w:startOverride w:val="1"/>
    </w:lvlOverride>
  </w:num>
  <w:num w:numId="8">
    <w:abstractNumId w:val="16"/>
    <w:lvlOverride w:ilvl="0">
      <w:startOverride w:val="1"/>
    </w:lvlOverride>
  </w:num>
  <w:num w:numId="9">
    <w:abstractNumId w:val="20"/>
    <w:lvlOverride w:ilvl="0">
      <w:startOverride w:val="1"/>
    </w:lvlOverride>
  </w:num>
  <w:num w:numId="10">
    <w:abstractNumId w:val="9"/>
  </w:num>
  <w:num w:numId="11">
    <w:abstractNumId w:val="0"/>
  </w:num>
  <w:num w:numId="12">
    <w:abstractNumId w:val="22"/>
  </w:num>
  <w:num w:numId="13">
    <w:abstractNumId w:val="23"/>
  </w:num>
  <w:num w:numId="14">
    <w:abstractNumId w:val="24"/>
  </w:num>
  <w:num w:numId="15">
    <w:abstractNumId w:val="17"/>
  </w:num>
  <w:num w:numId="16">
    <w:abstractNumId w:val="18"/>
  </w:num>
  <w:num w:numId="17">
    <w:abstractNumId w:val="14"/>
  </w:num>
  <w:num w:numId="18">
    <w:abstractNumId w:val="6"/>
  </w:num>
  <w:num w:numId="19">
    <w:abstractNumId w:val="12"/>
  </w:num>
  <w:num w:numId="20">
    <w:abstractNumId w:val="3"/>
  </w:num>
  <w:num w:numId="21">
    <w:abstractNumId w:val="13"/>
  </w:num>
  <w:num w:numId="22">
    <w:abstractNumId w:val="11"/>
  </w:num>
  <w:num w:numId="23">
    <w:abstractNumId w:val="19"/>
  </w:num>
  <w:num w:numId="24">
    <w:abstractNumId w:val="1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</w:num>
  <w:num w:numId="29">
    <w:abstractNumId w:val="4"/>
  </w:num>
  <w:num w:numId="30">
    <w:abstractNumId w:val="8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028"/>
    <w:rsid w:val="00007D73"/>
    <w:rsid w:val="00024E3D"/>
    <w:rsid w:val="00033DD5"/>
    <w:rsid w:val="00041419"/>
    <w:rsid w:val="0004656B"/>
    <w:rsid w:val="00061F62"/>
    <w:rsid w:val="000679A3"/>
    <w:rsid w:val="000A3B80"/>
    <w:rsid w:val="000B0AC7"/>
    <w:rsid w:val="000F455F"/>
    <w:rsid w:val="00104E7B"/>
    <w:rsid w:val="00106028"/>
    <w:rsid w:val="00127756"/>
    <w:rsid w:val="0013746C"/>
    <w:rsid w:val="00170CF0"/>
    <w:rsid w:val="00172BBD"/>
    <w:rsid w:val="001850B2"/>
    <w:rsid w:val="001910D8"/>
    <w:rsid w:val="001C3FB8"/>
    <w:rsid w:val="001C5026"/>
    <w:rsid w:val="002337D2"/>
    <w:rsid w:val="002551CE"/>
    <w:rsid w:val="00280736"/>
    <w:rsid w:val="002A5346"/>
    <w:rsid w:val="002A5407"/>
    <w:rsid w:val="00314129"/>
    <w:rsid w:val="00323B83"/>
    <w:rsid w:val="0034074F"/>
    <w:rsid w:val="003443E7"/>
    <w:rsid w:val="00377A52"/>
    <w:rsid w:val="003A6806"/>
    <w:rsid w:val="003A7C5A"/>
    <w:rsid w:val="003C0202"/>
    <w:rsid w:val="003C2461"/>
    <w:rsid w:val="003E3597"/>
    <w:rsid w:val="003F00C9"/>
    <w:rsid w:val="0040703B"/>
    <w:rsid w:val="004231CA"/>
    <w:rsid w:val="00442143"/>
    <w:rsid w:val="00475D0D"/>
    <w:rsid w:val="00490E75"/>
    <w:rsid w:val="00490FEE"/>
    <w:rsid w:val="004946E3"/>
    <w:rsid w:val="004A010F"/>
    <w:rsid w:val="004F5214"/>
    <w:rsid w:val="005032B7"/>
    <w:rsid w:val="00527B0F"/>
    <w:rsid w:val="00532AE7"/>
    <w:rsid w:val="00533A1D"/>
    <w:rsid w:val="00536976"/>
    <w:rsid w:val="00577B76"/>
    <w:rsid w:val="0058215F"/>
    <w:rsid w:val="00592FA9"/>
    <w:rsid w:val="005A060A"/>
    <w:rsid w:val="005B59A7"/>
    <w:rsid w:val="005C2355"/>
    <w:rsid w:val="005C765E"/>
    <w:rsid w:val="005F1085"/>
    <w:rsid w:val="005F5EDC"/>
    <w:rsid w:val="00626B02"/>
    <w:rsid w:val="00637663"/>
    <w:rsid w:val="00647B09"/>
    <w:rsid w:val="006545D6"/>
    <w:rsid w:val="00654ADF"/>
    <w:rsid w:val="00674B90"/>
    <w:rsid w:val="006814B5"/>
    <w:rsid w:val="006979C9"/>
    <w:rsid w:val="006B0258"/>
    <w:rsid w:val="006B5E71"/>
    <w:rsid w:val="006D5DF5"/>
    <w:rsid w:val="006D787A"/>
    <w:rsid w:val="006E005B"/>
    <w:rsid w:val="006F4930"/>
    <w:rsid w:val="00715F11"/>
    <w:rsid w:val="0072433E"/>
    <w:rsid w:val="00724AFC"/>
    <w:rsid w:val="00731FB1"/>
    <w:rsid w:val="00742EAC"/>
    <w:rsid w:val="007515EC"/>
    <w:rsid w:val="00754B2B"/>
    <w:rsid w:val="00755512"/>
    <w:rsid w:val="00756100"/>
    <w:rsid w:val="00760181"/>
    <w:rsid w:val="00767617"/>
    <w:rsid w:val="00767AC7"/>
    <w:rsid w:val="007724CD"/>
    <w:rsid w:val="007E110E"/>
    <w:rsid w:val="008413D0"/>
    <w:rsid w:val="008565B0"/>
    <w:rsid w:val="008569A7"/>
    <w:rsid w:val="008C179B"/>
    <w:rsid w:val="008C3B88"/>
    <w:rsid w:val="008C51AC"/>
    <w:rsid w:val="008D4E88"/>
    <w:rsid w:val="008E2FCA"/>
    <w:rsid w:val="009128EE"/>
    <w:rsid w:val="009146BE"/>
    <w:rsid w:val="00944CE6"/>
    <w:rsid w:val="00945855"/>
    <w:rsid w:val="00975B3E"/>
    <w:rsid w:val="00993393"/>
    <w:rsid w:val="009C637B"/>
    <w:rsid w:val="009D49C0"/>
    <w:rsid w:val="009D61BD"/>
    <w:rsid w:val="009E20F9"/>
    <w:rsid w:val="00A06D86"/>
    <w:rsid w:val="00A11E7C"/>
    <w:rsid w:val="00A227E9"/>
    <w:rsid w:val="00A40D34"/>
    <w:rsid w:val="00A619B2"/>
    <w:rsid w:val="00A674F0"/>
    <w:rsid w:val="00A811DB"/>
    <w:rsid w:val="00A97B27"/>
    <w:rsid w:val="00AB4456"/>
    <w:rsid w:val="00AB7C82"/>
    <w:rsid w:val="00AC208F"/>
    <w:rsid w:val="00AF6857"/>
    <w:rsid w:val="00AF6FCE"/>
    <w:rsid w:val="00B04D3E"/>
    <w:rsid w:val="00B10BCE"/>
    <w:rsid w:val="00B12C1E"/>
    <w:rsid w:val="00B15E16"/>
    <w:rsid w:val="00B31069"/>
    <w:rsid w:val="00B4184D"/>
    <w:rsid w:val="00B44FE9"/>
    <w:rsid w:val="00B46CF8"/>
    <w:rsid w:val="00B810AF"/>
    <w:rsid w:val="00B9134A"/>
    <w:rsid w:val="00B973AA"/>
    <w:rsid w:val="00BA2C4C"/>
    <w:rsid w:val="00BA7105"/>
    <w:rsid w:val="00BC156A"/>
    <w:rsid w:val="00BC1DA1"/>
    <w:rsid w:val="00BE39D4"/>
    <w:rsid w:val="00C05297"/>
    <w:rsid w:val="00C120F4"/>
    <w:rsid w:val="00C21882"/>
    <w:rsid w:val="00C23BB7"/>
    <w:rsid w:val="00C304D3"/>
    <w:rsid w:val="00C341AA"/>
    <w:rsid w:val="00C34A6D"/>
    <w:rsid w:val="00C35DF4"/>
    <w:rsid w:val="00C81D11"/>
    <w:rsid w:val="00C868DC"/>
    <w:rsid w:val="00CC10ED"/>
    <w:rsid w:val="00D07C86"/>
    <w:rsid w:val="00D10693"/>
    <w:rsid w:val="00D17B6A"/>
    <w:rsid w:val="00D17C56"/>
    <w:rsid w:val="00D22E62"/>
    <w:rsid w:val="00D3173B"/>
    <w:rsid w:val="00D504C7"/>
    <w:rsid w:val="00D52CC7"/>
    <w:rsid w:val="00D750FB"/>
    <w:rsid w:val="00DB28DF"/>
    <w:rsid w:val="00E406B4"/>
    <w:rsid w:val="00E605BF"/>
    <w:rsid w:val="00E674BF"/>
    <w:rsid w:val="00E70C90"/>
    <w:rsid w:val="00E94BC0"/>
    <w:rsid w:val="00EA258D"/>
    <w:rsid w:val="00ED19E1"/>
    <w:rsid w:val="00F0517F"/>
    <w:rsid w:val="00F35791"/>
    <w:rsid w:val="00F406DC"/>
    <w:rsid w:val="00F419F8"/>
    <w:rsid w:val="00F5353F"/>
    <w:rsid w:val="00F73E29"/>
    <w:rsid w:val="00F77237"/>
    <w:rsid w:val="00F87643"/>
    <w:rsid w:val="00F90715"/>
    <w:rsid w:val="00F953C5"/>
    <w:rsid w:val="00FD52E5"/>
    <w:rsid w:val="00FE20FA"/>
    <w:rsid w:val="00FF0FE8"/>
    <w:rsid w:val="00FF398D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1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524756-09E8-4839-AF4F-410228980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903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……………</vt:lpstr>
    </vt:vector>
  </TitlesOfParts>
  <Company>Microsoft</Company>
  <LinksUpToDate>false</LinksUpToDate>
  <CharactersWithSpaces>6309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……………</dc:title>
  <dc:creator>Małgorzata Michalska</dc:creator>
  <cp:lastModifiedBy>Edyta ES. Szostakiewicz</cp:lastModifiedBy>
  <cp:revision>2</cp:revision>
  <cp:lastPrinted>2018-01-02T09:23:00Z</cp:lastPrinted>
  <dcterms:created xsi:type="dcterms:W3CDTF">2018-01-02T12:44:00Z</dcterms:created>
  <dcterms:modified xsi:type="dcterms:W3CDTF">2018-01-02T12:44:00Z</dcterms:modified>
</cp:coreProperties>
</file>