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PZAZ.XI.272.1.2.2014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0B3346" w:rsidRDefault="000B3346" w:rsidP="009260B2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miesięczną opiekę techniczną sprzętu i oprogramowania dla Powiatowego Zakładu Aktywności Zawodowej w Łęcznej.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0B3346" w:rsidRDefault="000B3346" w:rsidP="009260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0B3346" w:rsidRDefault="000B3346" w:rsidP="009260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0B3346" w:rsidRDefault="000B3346" w:rsidP="009260B2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kern w:val="36"/>
            <w:sz w:val="24"/>
            <w:lang w:val="de-DE"/>
          </w:rPr>
          <w:t>http://zaz.powiatleczynski.pl</w:t>
        </w:r>
      </w:hyperlink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wykonawcy:</w:t>
      </w: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Zobowiązuję się świadczyć przedmiot zamówienia zgodnie z zakresem zadań objętych opieką informatyczną:</w:t>
      </w:r>
    </w:p>
    <w:p w:rsidR="000B3346" w:rsidRDefault="000B3346" w:rsidP="009260B2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konsultacji telefonicznych, za pośrednictwem Internetu oraz pomocy technicznej z użyciem dostępu zdalnego, jeżeli połączenie internetowe Zamawiającego na to pozwala;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Administracja serwerami, sieciami komputerowymi, stacjami roboczymi                             i urządzeniami peryferyjnymi, nadzór nad ich bezawaryjną pracą;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oprogramowania, w przypadku stwierdzenia błędu systematycznego w funkcjonowaniu sprzętu lub oprogramowania;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 powstałego z winy Zamawiającego lub wskutek wypadków losowych;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Instalowanie nowych wersji wyszczególnionego oprogramowania;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w zakresie rozbudowy infrastruktury informatycznej, reinstalację oprogramowania, dokonywanie dodatkowych instalacji oprogramowania;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i udzielanie konsultacji w zakresie podejmowania przez Zamawiającego przedsięwzięć informatycznych;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optymalizowanie konfiguracji oprogramowania i sprzętu komputerowego, uwzględniające potrzeby Zamawiającego;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Okresowe konserwacje komputerów i urządzeń peryferyjnych, przynajmniej jeden raz na dwa miesiące;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Awaryjne odtwarzanie na wniosek Zamawiającego stanu oprogramowania                   </w:t>
      </w:r>
      <w:r>
        <w:rPr>
          <w:rFonts w:ascii="Times New Roman" w:hAnsi="Times New Roman"/>
          <w:sz w:val="24"/>
          <w:szCs w:val="24"/>
        </w:rPr>
        <w:br/>
        <w:t xml:space="preserve"> i zgromadzonych danych archiwalnych, poprawnie zabezpieczonych;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Weryfikowanie stosowanych zabezpieczeń, usuwanie wirusów komputerowych oraz zapobieganie infekcjom;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Gwarantowany czas reakcji na wezwanie w sytuacjach awaryjnych wynosi do 6 godzin od chwili wezwania telefonicznego i będą one uwzględnione do rozliczenia miesięcznego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usług informatycznych będzie wynosić 10 na miesiąc. Wykonawca </w:t>
      </w:r>
      <w:r>
        <w:rPr>
          <w:rFonts w:ascii="Times New Roman" w:hAnsi="Times New Roman"/>
          <w:sz w:val="24"/>
          <w:szCs w:val="24"/>
        </w:rPr>
        <w:br/>
        <w:t xml:space="preserve">w uzgodnieniu z Zamawiającym ustali godziny i dni dyżurów w  siedzibie Zamawiającego. 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informatyczna będzie odbywać się w soboty oraz w niedziele i święta.                         w sytuacji awarii sprzętu.</w:t>
      </w:r>
    </w:p>
    <w:p w:rsidR="000B3346" w:rsidRDefault="000B3346" w:rsidP="009260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naprawy, konserwacje czy zabezpieczenia sprzętu zlecone przez Zamawiającego, których nie dało się przewidzieć.</w:t>
      </w:r>
    </w:p>
    <w:p w:rsidR="000B3346" w:rsidRDefault="000B3346" w:rsidP="009260B2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Ogółem cena ofertowa za </w:t>
      </w:r>
      <w:r>
        <w:rPr>
          <w:b/>
          <w:sz w:val="24"/>
        </w:rPr>
        <w:t>miesięczną opiekę techniczną sprzętu i oprogramowania</w:t>
      </w:r>
      <w:r>
        <w:rPr>
          <w:b/>
          <w:bCs/>
          <w:sz w:val="24"/>
        </w:rPr>
        <w:t xml:space="preserve"> wynosi:</w:t>
      </w:r>
    </w:p>
    <w:p w:rsidR="000B3346" w:rsidRDefault="000B3346" w:rsidP="009260B2">
      <w:pPr>
        <w:pStyle w:val="BodyText"/>
        <w:jc w:val="both"/>
        <w:rPr>
          <w:b/>
          <w:bCs/>
          <w:sz w:val="24"/>
        </w:rPr>
      </w:pP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0B3346" w:rsidRDefault="000B3346" w:rsidP="009260B2">
      <w:pPr>
        <w:pStyle w:val="BodyText"/>
        <w:jc w:val="both"/>
        <w:rPr>
          <w:sz w:val="24"/>
        </w:rPr>
      </w:pP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0B3346" w:rsidRDefault="000B3346" w:rsidP="009260B2">
      <w:pPr>
        <w:pStyle w:val="BodyText"/>
        <w:jc w:val="both"/>
        <w:rPr>
          <w:sz w:val="24"/>
        </w:rPr>
      </w:pP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0B3346" w:rsidRDefault="000B3346" w:rsidP="009260B2">
      <w:pPr>
        <w:pStyle w:val="BodyText"/>
        <w:jc w:val="both"/>
        <w:rPr>
          <w:sz w:val="24"/>
        </w:rPr>
      </w:pP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0B3346" w:rsidRDefault="000B3346" w:rsidP="009260B2">
      <w:pPr>
        <w:pStyle w:val="BodyText"/>
        <w:jc w:val="both"/>
        <w:rPr>
          <w:sz w:val="24"/>
        </w:rPr>
      </w:pPr>
    </w:p>
    <w:p w:rsidR="000B3346" w:rsidRDefault="000B3346" w:rsidP="009260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Ilość posiadanego doświadczenia zawodowego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ostatnich 3 lat w zakresie rzetelnego wykonywania usług informatycznych na kwotę min. 6 000 netto w ciągu roku                            wraz z określeniem zakresu świadczonych usług poprzez dołączenie do oferty referencji potwierdzających wykonanie usług (kserokopie potwierdzone za zgodność                                  z oryginałem)….……………………………………………………………………………...</w:t>
      </w:r>
    </w:p>
    <w:p w:rsidR="000B3346" w:rsidRDefault="000B3346" w:rsidP="009260B2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podlegam wykluczeniu z postępowania o udzielenie zamówienia na podstawie art. 24 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29 stycznia 2004 roku</w:t>
        </w:r>
      </w:smartTag>
      <w:r>
        <w:rPr>
          <w:rFonts w:ascii="Times New Roman" w:hAnsi="Times New Roman"/>
          <w:sz w:val="24"/>
          <w:szCs w:val="24"/>
        </w:rPr>
        <w:t xml:space="preserve"> Prawo zamówień publicznych (Dz. U. z 2013 r.                poz. 907 z późn. zm.).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 Małgorzatą Paprota – Dyrektor PZAZ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0B3346" w:rsidRDefault="000B3346" w:rsidP="009260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0B3346" w:rsidRDefault="000B3346" w:rsidP="009260B2">
      <w:pPr>
        <w:pStyle w:val="BodyText"/>
        <w:jc w:val="both"/>
        <w:rPr>
          <w:sz w:val="24"/>
        </w:rPr>
      </w:pPr>
    </w:p>
    <w:p w:rsidR="000B3346" w:rsidRDefault="000B3346" w:rsidP="009260B2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jc w:val="both"/>
        <w:rPr>
          <w:rFonts w:ascii="Times New Roman" w:hAnsi="Times New Roman"/>
          <w:sz w:val="24"/>
          <w:szCs w:val="24"/>
        </w:rPr>
      </w:pPr>
    </w:p>
    <w:p w:rsidR="000B3346" w:rsidRDefault="000B3346" w:rsidP="009260B2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0B3346" w:rsidRDefault="000B3346" w:rsidP="009260B2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wykonawcy)</w:t>
      </w:r>
    </w:p>
    <w:p w:rsidR="000B3346" w:rsidRDefault="000B3346" w:rsidP="009260B2">
      <w:pPr>
        <w:rPr>
          <w:rFonts w:ascii="Times New Roman" w:hAnsi="Times New Roman"/>
          <w:sz w:val="24"/>
          <w:szCs w:val="24"/>
        </w:rPr>
      </w:pPr>
    </w:p>
    <w:p w:rsidR="000B3346" w:rsidRDefault="000B3346"/>
    <w:sectPr w:rsidR="000B3346" w:rsidSect="00D6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B1"/>
    <w:rsid w:val="000B3346"/>
    <w:rsid w:val="001F2C8C"/>
    <w:rsid w:val="006C1140"/>
    <w:rsid w:val="008D2DB2"/>
    <w:rsid w:val="009260B2"/>
    <w:rsid w:val="00B415B1"/>
    <w:rsid w:val="00D6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0B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0B2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0B2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60B2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60B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26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z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739</Words>
  <Characters>4440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cp:lastPrinted>2014-03-18T06:28:00Z</cp:lastPrinted>
  <dcterms:created xsi:type="dcterms:W3CDTF">2014-03-18T09:20:00Z</dcterms:created>
  <dcterms:modified xsi:type="dcterms:W3CDTF">2014-03-18T09:20:00Z</dcterms:modified>
</cp:coreProperties>
</file>