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DF" w:rsidRDefault="003F43DF" w:rsidP="00B55120">
      <w:pPr>
        <w:pStyle w:val="Title"/>
        <w:jc w:val="left"/>
      </w:pPr>
      <w:r>
        <w:t>PZAZ.XI.272.1.1.2018</w:t>
      </w:r>
      <w:r>
        <w:tab/>
      </w:r>
      <w:r>
        <w:tab/>
      </w:r>
      <w:r>
        <w:tab/>
      </w:r>
      <w:r>
        <w:tab/>
      </w:r>
      <w:r>
        <w:tab/>
      </w:r>
      <w:r>
        <w:tab/>
        <w:t xml:space="preserve">                          </w:t>
      </w:r>
      <w:r>
        <w:tab/>
        <w:t xml:space="preserve">Załącznik nr 2 </w:t>
      </w:r>
    </w:p>
    <w:p w:rsidR="003F43DF" w:rsidRDefault="003F43DF" w:rsidP="00B55120">
      <w:pPr>
        <w:pStyle w:val="Title"/>
      </w:pPr>
    </w:p>
    <w:p w:rsidR="003F43DF" w:rsidRDefault="003F43DF" w:rsidP="00B55120">
      <w:pPr>
        <w:pStyle w:val="Title"/>
      </w:pPr>
      <w:r>
        <w:t>UMOWA  Nr…./2018</w:t>
      </w:r>
    </w:p>
    <w:p w:rsidR="003F43DF" w:rsidRDefault="003F43DF" w:rsidP="004D6631">
      <w:pPr>
        <w:adjustRightInd w:val="0"/>
        <w:jc w:val="center"/>
        <w:rPr>
          <w:b/>
        </w:rPr>
      </w:pPr>
      <w:r>
        <w:rPr>
          <w:b/>
        </w:rPr>
        <w:t>zawarta w dniu ............. pomiędzy:</w:t>
      </w:r>
    </w:p>
    <w:p w:rsidR="003F43DF" w:rsidRDefault="003F43DF" w:rsidP="00B55120">
      <w:pPr>
        <w:adjustRightInd w:val="0"/>
        <w:jc w:val="both"/>
      </w:pPr>
    </w:p>
    <w:p w:rsidR="003F43DF" w:rsidRDefault="003F43DF" w:rsidP="00B55120">
      <w:pPr>
        <w:autoSpaceDE w:val="0"/>
        <w:autoSpaceDN w:val="0"/>
        <w:adjustRightInd w:val="0"/>
        <w:jc w:val="both"/>
        <w:rPr>
          <w:b/>
          <w:color w:val="000000"/>
        </w:rPr>
      </w:pPr>
      <w:r>
        <w:rPr>
          <w:b/>
        </w:rPr>
        <w:t>Powiatem Łęczyńskim -</w:t>
      </w:r>
      <w:r>
        <w:rPr>
          <w:b/>
          <w:color w:val="000000"/>
        </w:rPr>
        <w:t>Powiatowym Zakładem Aktywności Zawodowej w Łęcznej</w:t>
      </w:r>
    </w:p>
    <w:p w:rsidR="003F43DF" w:rsidRDefault="003F43DF" w:rsidP="00B55120">
      <w:pPr>
        <w:autoSpaceDE w:val="0"/>
        <w:autoSpaceDN w:val="0"/>
        <w:adjustRightInd w:val="0"/>
        <w:jc w:val="both"/>
      </w:pPr>
      <w:r>
        <w:rPr>
          <w:color w:val="000000"/>
        </w:rPr>
        <w:t>ul. Krasnystawska 52, 21-010 Łęczna</w:t>
      </w:r>
    </w:p>
    <w:p w:rsidR="003F43DF" w:rsidRDefault="003F43DF" w:rsidP="00B55120">
      <w:pPr>
        <w:jc w:val="both"/>
      </w:pPr>
      <w:r>
        <w:t>NIP: 505-00-56-689</w:t>
      </w:r>
    </w:p>
    <w:p w:rsidR="003F43DF" w:rsidRDefault="003F43DF" w:rsidP="00B55120">
      <w:pPr>
        <w:jc w:val="both"/>
      </w:pPr>
      <w:r>
        <w:t>REGON: 060196692</w:t>
      </w:r>
    </w:p>
    <w:p w:rsidR="003F43DF" w:rsidRDefault="003F43DF" w:rsidP="00B55120">
      <w:pPr>
        <w:pStyle w:val="BodyText"/>
      </w:pPr>
      <w:r>
        <w:t>reprezentowanym przez:</w:t>
      </w:r>
    </w:p>
    <w:p w:rsidR="003F43DF" w:rsidRDefault="003F43DF" w:rsidP="00B55120">
      <w:pPr>
        <w:jc w:val="both"/>
      </w:pPr>
      <w:r>
        <w:t>Dyrektora – Małgorzatę Paprotę</w:t>
      </w:r>
    </w:p>
    <w:p w:rsidR="003F43DF" w:rsidRDefault="003F43DF" w:rsidP="00B55120">
      <w:pPr>
        <w:pStyle w:val="BodyText"/>
        <w:rPr>
          <w:b/>
          <w:bCs/>
        </w:rPr>
      </w:pPr>
      <w:r>
        <w:t xml:space="preserve">zwanym dalej </w:t>
      </w:r>
      <w:r>
        <w:rPr>
          <w:b/>
          <w:bCs/>
        </w:rPr>
        <w:t>„Zamawiającym”,</w:t>
      </w:r>
    </w:p>
    <w:p w:rsidR="003F43DF" w:rsidRDefault="003F43DF" w:rsidP="00B55120">
      <w:pPr>
        <w:jc w:val="both"/>
        <w:rPr>
          <w:b/>
          <w:bCs/>
        </w:rPr>
      </w:pPr>
    </w:p>
    <w:p w:rsidR="003F43DF" w:rsidRDefault="003F43DF" w:rsidP="00B55120">
      <w:pPr>
        <w:pStyle w:val="Indeks"/>
        <w:suppressLineNumbers w:val="0"/>
        <w:rPr>
          <w:rFonts w:cs="Times New Roman"/>
        </w:rPr>
      </w:pPr>
      <w:r>
        <w:rPr>
          <w:rFonts w:cs="Times New Roman"/>
        </w:rPr>
        <w:t xml:space="preserve">a </w:t>
      </w:r>
    </w:p>
    <w:p w:rsidR="003F43DF" w:rsidRDefault="003F43DF" w:rsidP="00B55120">
      <w:pPr>
        <w:pStyle w:val="Heading2"/>
        <w:tabs>
          <w:tab w:val="left" w:pos="708"/>
        </w:tabs>
        <w:rPr>
          <w:rFonts w:ascii="Times New Roman" w:hAnsi="Times New Roman"/>
          <w:b w:val="0"/>
          <w:bCs w:val="0"/>
          <w:sz w:val="24"/>
          <w:szCs w:val="24"/>
        </w:rPr>
      </w:pPr>
      <w:r>
        <w:rPr>
          <w:rFonts w:ascii="Times New Roman" w:hAnsi="Times New Roman"/>
          <w:i w:val="0"/>
          <w:iCs w:val="0"/>
          <w:sz w:val="24"/>
          <w:szCs w:val="24"/>
        </w:rPr>
        <w:t>Firmą/Przedsiębiorstwem</w:t>
      </w:r>
      <w:r>
        <w:rPr>
          <w:rFonts w:ascii="Times New Roman" w:hAnsi="Times New Roman"/>
          <w:sz w:val="24"/>
          <w:szCs w:val="24"/>
        </w:rPr>
        <w:t xml:space="preserve"> </w:t>
      </w:r>
      <w:r>
        <w:rPr>
          <w:rFonts w:ascii="Times New Roman" w:hAnsi="Times New Roman"/>
          <w:b w:val="0"/>
          <w:bCs w:val="0"/>
          <w:sz w:val="24"/>
          <w:szCs w:val="24"/>
        </w:rPr>
        <w:t>..........................................................................</w:t>
      </w:r>
    </w:p>
    <w:p w:rsidR="003F43DF" w:rsidRDefault="003F43DF" w:rsidP="00B55120">
      <w:r>
        <w:t>z siedzibą w ......................................................................................................................</w:t>
      </w:r>
    </w:p>
    <w:p w:rsidR="003F43DF" w:rsidRDefault="003F43DF" w:rsidP="00B55120">
      <w:r>
        <w:t>wpisaną/ym w dniu ..................... do rejestru handlowego, prowadzoną/ego</w:t>
      </w:r>
    </w:p>
    <w:p w:rsidR="003F43DF" w:rsidRDefault="003F43DF" w:rsidP="00B55120">
      <w:r>
        <w:t>przez Sąd Rejonowy w ................................. Wydział ....................................................</w:t>
      </w:r>
    </w:p>
    <w:p w:rsidR="003F43DF" w:rsidRDefault="003F43DF" w:rsidP="00B55120">
      <w:r>
        <w:t>Gospodarczy Rejestrowy ...............................  Dział B .....................................................</w:t>
      </w:r>
    </w:p>
    <w:p w:rsidR="003F43DF" w:rsidRDefault="003F43DF" w:rsidP="00B55120">
      <w:r>
        <w:t>z kapitałem zakładowym ..............................  PLN</w:t>
      </w:r>
    </w:p>
    <w:p w:rsidR="003F43DF" w:rsidRDefault="003F43DF" w:rsidP="00B55120">
      <w:r>
        <w:t>wpisaną/ym w dniu ....................................... do rejestru ewidencji działalności</w:t>
      </w:r>
    </w:p>
    <w:p w:rsidR="003F43DF" w:rsidRDefault="003F43DF" w:rsidP="00B55120">
      <w:r>
        <w:t>gospodarczej ................................................. pod nr ...........................................</w:t>
      </w:r>
    </w:p>
    <w:p w:rsidR="003F43DF" w:rsidRDefault="003F43DF" w:rsidP="00B55120">
      <w:r>
        <w:t xml:space="preserve">NIP ...................................... REGON ......................  </w:t>
      </w:r>
    </w:p>
    <w:p w:rsidR="003F43DF" w:rsidRDefault="003F43DF" w:rsidP="00B55120"/>
    <w:p w:rsidR="003F43DF" w:rsidRDefault="003F43DF" w:rsidP="00B55120">
      <w:r>
        <w:t xml:space="preserve">zwaną/ym dalej </w:t>
      </w:r>
      <w:r>
        <w:rPr>
          <w:b/>
          <w:bCs/>
        </w:rPr>
        <w:t>Wykonawcą.</w:t>
      </w:r>
    </w:p>
    <w:p w:rsidR="003F43DF" w:rsidRDefault="003F43DF" w:rsidP="00B55120">
      <w:pPr>
        <w:rPr>
          <w:b/>
          <w:bCs/>
        </w:rPr>
      </w:pPr>
    </w:p>
    <w:p w:rsidR="003F43DF" w:rsidRDefault="003F43DF" w:rsidP="00B55120">
      <w:pPr>
        <w:rPr>
          <w:b/>
          <w:bCs/>
        </w:rPr>
      </w:pPr>
      <w:r>
        <w:rPr>
          <w:b/>
          <w:bCs/>
        </w:rPr>
        <w:t>Wykonawcę reprezentuje:</w:t>
      </w:r>
    </w:p>
    <w:p w:rsidR="003F43DF" w:rsidRDefault="003F43DF" w:rsidP="00B55120">
      <w:pPr>
        <w:spacing w:line="120" w:lineRule="exact"/>
        <w:jc w:val="both"/>
      </w:pPr>
    </w:p>
    <w:p w:rsidR="003F43DF" w:rsidRDefault="003F43DF" w:rsidP="00B55120">
      <w:pPr>
        <w:pStyle w:val="BodyText"/>
        <w:rPr>
          <w:b/>
          <w:bCs/>
        </w:rPr>
      </w:pPr>
      <w:r>
        <w:rPr>
          <w:b/>
          <w:bCs/>
        </w:rPr>
        <w:t>……………………………………………………………………………..……………………</w:t>
      </w:r>
    </w:p>
    <w:p w:rsidR="003F43DF" w:rsidRDefault="003F43DF" w:rsidP="00B55120">
      <w:pPr>
        <w:jc w:val="both"/>
      </w:pPr>
    </w:p>
    <w:p w:rsidR="003F43DF" w:rsidRDefault="003F43DF" w:rsidP="004864F1">
      <w:pPr>
        <w:jc w:val="both"/>
        <w:rPr>
          <w:sz w:val="16"/>
          <w:szCs w:val="16"/>
        </w:rPr>
      </w:pPr>
      <w:r>
        <w:t xml:space="preserve">Strony zawierają umowę zgodnie z art. 4 pkt 8 ustawy z dnia 29 stycznia 2004r. Prawo zamówień publicznych </w:t>
      </w:r>
      <w:r w:rsidRPr="00E2575F">
        <w:t>(Dz. U. z 2017 r., poz.1579</w:t>
      </w:r>
      <w:r>
        <w:t xml:space="preserve">) oraz Zarządzeniem Nr 3/2014 z dn. 16 kwietnia 2014r. Dyrektora PZAZ                              w Łęcznej </w:t>
      </w:r>
      <w:r>
        <w:rPr>
          <w:bCs/>
        </w:rPr>
        <w:t>w sprawie zasad i trybu postępowania przy udzielaniu zamówień publicznych, których wartość                        nie przekracza wyrażonej w złotych równowartości kwoty 30.000 euro.</w:t>
      </w:r>
    </w:p>
    <w:p w:rsidR="003F43DF" w:rsidRDefault="003F43DF" w:rsidP="00B55120"/>
    <w:p w:rsidR="003F43DF" w:rsidRPr="005E47A7" w:rsidRDefault="003F43DF" w:rsidP="005E47A7">
      <w:pPr>
        <w:jc w:val="center"/>
      </w:pPr>
      <w:r>
        <w:t>§ 1</w:t>
      </w:r>
    </w:p>
    <w:p w:rsidR="003F43DF" w:rsidRDefault="003F43DF" w:rsidP="00181789">
      <w:pPr>
        <w:jc w:val="both"/>
      </w:pPr>
      <w:r>
        <w:t>1. Wykonawca zobowiązuje się</w:t>
      </w:r>
      <w:r w:rsidRPr="00181789">
        <w:t xml:space="preserve"> </w:t>
      </w:r>
      <w:r>
        <w:t xml:space="preserve">dostarczyć trzy zestawy komputerowe na swój koszt w terminie do 21 dni od daty podpisania umowy, zgodnie z ofertą zapytania ofertowego wraz z instalacją oprogramowania i wgranymi programami komputerowymi zgodnie ze specyfikacją i pozostałego sprzętu komputerowego na swój koszt do siedziby zamawiającego </w:t>
      </w:r>
      <w:r w:rsidRPr="00C17CD3">
        <w:t>PZAZ w Łęcznej</w:t>
      </w:r>
      <w:r>
        <w:t>.</w:t>
      </w:r>
    </w:p>
    <w:p w:rsidR="003F43DF" w:rsidRDefault="003F43DF" w:rsidP="00B55120">
      <w:pPr>
        <w:tabs>
          <w:tab w:val="num" w:pos="360"/>
        </w:tabs>
        <w:ind w:left="360" w:hanging="360"/>
        <w:jc w:val="both"/>
      </w:pPr>
      <w:r>
        <w:t xml:space="preserve"> </w:t>
      </w:r>
    </w:p>
    <w:p w:rsidR="003F43DF" w:rsidRDefault="003F43DF" w:rsidP="00B55120">
      <w:pPr>
        <w:tabs>
          <w:tab w:val="num" w:pos="360"/>
        </w:tabs>
        <w:ind w:left="360" w:hanging="360"/>
        <w:jc w:val="both"/>
      </w:pPr>
      <w:r>
        <w:t>2. Wartością przedmiotu zamówienia jest wartość określona w formularzu ofertowym, stanowiącym załącznik nr 1 do niniejszej umowy i wynosi : ...................................netto.........(słownie)           brutto.......................................................................(słownie)…………………………………………………</w:t>
      </w:r>
    </w:p>
    <w:p w:rsidR="003F43DF" w:rsidRDefault="003F43DF" w:rsidP="00B55120">
      <w:pPr>
        <w:jc w:val="center"/>
      </w:pPr>
    </w:p>
    <w:p w:rsidR="003F43DF" w:rsidRDefault="003F43DF" w:rsidP="005E47A7">
      <w:pPr>
        <w:jc w:val="center"/>
      </w:pPr>
      <w:r>
        <w:t>§2</w:t>
      </w:r>
    </w:p>
    <w:p w:rsidR="003F43DF" w:rsidRDefault="003F43DF" w:rsidP="005E47A7">
      <w:pPr>
        <w:pStyle w:val="BodyText"/>
        <w:tabs>
          <w:tab w:val="left" w:pos="0"/>
        </w:tabs>
        <w:ind w:left="284" w:hanging="284"/>
      </w:pPr>
      <w:r>
        <w:t>1. Zamawiający zobowiązuje się zapłacić należność za przedmiot umowy przelewem w terminie 14 dni od dnia dostawy i otrzymania faktury.</w:t>
      </w:r>
    </w:p>
    <w:p w:rsidR="003F43DF" w:rsidRDefault="003F43DF" w:rsidP="005E47A7">
      <w:pPr>
        <w:pStyle w:val="BodyText"/>
        <w:tabs>
          <w:tab w:val="left" w:pos="0"/>
        </w:tabs>
        <w:ind w:left="284" w:hanging="284"/>
      </w:pPr>
      <w:r>
        <w:t>2.</w:t>
      </w:r>
      <w:r w:rsidRPr="005E47A7">
        <w:t xml:space="preserve"> </w:t>
      </w:r>
      <w:r>
        <w:t xml:space="preserve">Potwierdzeniem wykonania dostawy z zainstalowanym oprogramowaniem będzie protokół zdawczo-odbiorczy podpisany przez Zamawiającego i Wykonawcę, stanowiący warunek wystawienia faktury przez Wykonawcę. </w:t>
      </w:r>
    </w:p>
    <w:p w:rsidR="003F43DF" w:rsidRDefault="003F43DF" w:rsidP="005E47A7">
      <w:pPr>
        <w:pStyle w:val="BodyText"/>
        <w:rPr>
          <w:bCs/>
        </w:rPr>
      </w:pPr>
      <w:r>
        <w:rPr>
          <w:bCs/>
        </w:rPr>
        <w:t>3. Zamawiający wyraża zgodę, aby Wykonawca wystawił fakturę VAT bez jego podpisu na fakturze.</w:t>
      </w:r>
    </w:p>
    <w:p w:rsidR="003F43DF" w:rsidRDefault="003F43DF" w:rsidP="005E47A7">
      <w:pPr>
        <w:spacing w:after="200" w:line="276" w:lineRule="auto"/>
        <w:jc w:val="both"/>
      </w:pPr>
      <w:r>
        <w:t>4. Wykonawca będzie wystawiał fakturę w następujący sposób:</w:t>
      </w:r>
    </w:p>
    <w:p w:rsidR="003F43DF" w:rsidRDefault="003F43DF" w:rsidP="005E47A7">
      <w:pPr>
        <w:spacing w:after="200"/>
        <w:ind w:left="708" w:firstLine="708"/>
        <w:jc w:val="both"/>
      </w:pPr>
      <w:r>
        <w:t xml:space="preserve">      </w:t>
      </w:r>
      <w:r w:rsidRPr="00AF3000">
        <w:rPr>
          <w:b/>
        </w:rPr>
        <w:t>Nabywca:</w:t>
      </w:r>
      <w:r>
        <w:t xml:space="preserve"> Powiat Łęczyński, Al. Jana Pawła II 95A, 21-010 Łęczna</w:t>
      </w:r>
    </w:p>
    <w:p w:rsidR="003F43DF" w:rsidRDefault="003F43DF" w:rsidP="005E47A7">
      <w:pPr>
        <w:spacing w:after="200"/>
        <w:ind w:left="708" w:firstLine="708"/>
        <w:jc w:val="both"/>
      </w:pPr>
      <w:r>
        <w:rPr>
          <w:b/>
        </w:rPr>
        <w:t xml:space="preserve">                       </w:t>
      </w:r>
      <w:r>
        <w:t xml:space="preserve"> NIP: 505-001-77-32,</w:t>
      </w:r>
    </w:p>
    <w:p w:rsidR="003F43DF" w:rsidRDefault="003F43DF" w:rsidP="00133F41">
      <w:pPr>
        <w:ind w:left="720"/>
        <w:jc w:val="both"/>
      </w:pPr>
      <w:r w:rsidRPr="00AF3000">
        <w:rPr>
          <w:b/>
        </w:rPr>
        <w:t>Odbiorca:</w:t>
      </w:r>
      <w:r>
        <w:t xml:space="preserve"> Powiatowy Zakład Aktywności Zawodowej w Łęcznej</w:t>
      </w:r>
    </w:p>
    <w:p w:rsidR="003F43DF" w:rsidRDefault="003F43DF" w:rsidP="00133F41">
      <w:pPr>
        <w:ind w:left="720"/>
        <w:jc w:val="both"/>
      </w:pPr>
      <w:r>
        <w:t xml:space="preserve">                 ul. Krasnystawska 52, 21-010 Łęczna</w:t>
      </w:r>
    </w:p>
    <w:p w:rsidR="003F43DF" w:rsidRDefault="003F43DF" w:rsidP="00181789">
      <w:pPr>
        <w:jc w:val="center"/>
      </w:pPr>
    </w:p>
    <w:p w:rsidR="003F43DF" w:rsidRPr="005E47A7" w:rsidRDefault="003F43DF" w:rsidP="005E47A7">
      <w:pPr>
        <w:jc w:val="center"/>
      </w:pPr>
      <w:r>
        <w:t>§3</w:t>
      </w:r>
    </w:p>
    <w:p w:rsidR="003F43DF" w:rsidRDefault="003F43DF" w:rsidP="00B55120">
      <w:pPr>
        <w:pStyle w:val="BodyText"/>
        <w:ind w:left="180" w:hanging="180"/>
        <w:rPr>
          <w:bCs/>
        </w:rPr>
      </w:pPr>
      <w:r>
        <w:rPr>
          <w:bCs/>
        </w:rPr>
        <w:t xml:space="preserve">1. Wykonawca udziela 5 lata gwarancji na zestawy komputerowe, 4 letniej na urządzenie wielofunkcyjne </w:t>
      </w:r>
      <w:r>
        <w:rPr>
          <w:bCs/>
        </w:rPr>
        <w:br/>
        <w:t>i pozostały sprzęt co najmniej 2 letniej gwarancji, wraz ze sprzętem Wykonawca dostarczy dokument potwierdzający termin i szczegółowy zakres gwarancji.</w:t>
      </w:r>
    </w:p>
    <w:p w:rsidR="003F43DF" w:rsidRDefault="003F43DF" w:rsidP="00181789">
      <w:pPr>
        <w:ind w:left="360" w:hanging="360"/>
        <w:jc w:val="both"/>
      </w:pPr>
      <w:r>
        <w:t>2. Zamawiający odmówi przyjęcia sprzętu komputerowego w przypadku rozbieżności pomiędzy przedstawioną ofertą a dostarczonym sprzętem.</w:t>
      </w:r>
    </w:p>
    <w:p w:rsidR="003F43DF" w:rsidRDefault="003F43DF" w:rsidP="00B55120">
      <w:pPr>
        <w:jc w:val="both"/>
      </w:pPr>
      <w:r>
        <w:t>3. W przypadku wystąpienia w okresie gwarancji wad, usterek w przedmiocie umowy, Zamawiający zawiadamia faksem Wykonawcę o powstałych wadach, a Wykonawca zobowiązuje się w terminie 3 dni                      (a w uzasadnionych przypadkach uzgodnionych pisemnie przez Strony - w innym terminie) do ich bezwzględnego i bezpłatnego usunięcia.</w:t>
      </w:r>
    </w:p>
    <w:p w:rsidR="003F43DF" w:rsidRDefault="003F43DF" w:rsidP="005E47A7">
      <w:pPr>
        <w:jc w:val="center"/>
      </w:pPr>
      <w:r>
        <w:t>§4</w:t>
      </w:r>
    </w:p>
    <w:p w:rsidR="003F43DF" w:rsidRDefault="003F43DF" w:rsidP="00B55120">
      <w:pPr>
        <w:jc w:val="both"/>
      </w:pPr>
      <w:r>
        <w:t>Umowa zostaje zawarta na okres od dnia podpisania umowy na okres do 21 dni realizacji zadania  tj. do dnia…………………………………………..</w:t>
      </w:r>
    </w:p>
    <w:p w:rsidR="003F43DF" w:rsidRDefault="003F43DF" w:rsidP="005E47A7">
      <w:pPr>
        <w:jc w:val="center"/>
      </w:pPr>
      <w:r>
        <w:t>§5</w:t>
      </w:r>
    </w:p>
    <w:p w:rsidR="003F43DF" w:rsidRDefault="003F43DF" w:rsidP="00B55120">
      <w:pPr>
        <w:numPr>
          <w:ilvl w:val="0"/>
          <w:numId w:val="5"/>
        </w:numPr>
        <w:tabs>
          <w:tab w:val="num" w:pos="284"/>
        </w:tabs>
        <w:suppressAutoHyphen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netto ustalonego w § 1 ust.2 umowy za każdy </w:t>
      </w:r>
      <w:r>
        <w:rPr>
          <w:color w:val="000000"/>
        </w:rPr>
        <w:t>dzień zwłoki licząc od udokumentowanej daty zamówienia.</w:t>
      </w:r>
    </w:p>
    <w:p w:rsidR="003F43DF" w:rsidRDefault="003F43DF" w:rsidP="00B55120">
      <w:pPr>
        <w:numPr>
          <w:ilvl w:val="0"/>
          <w:numId w:val="5"/>
        </w:numPr>
        <w:tabs>
          <w:tab w:val="num" w:pos="360"/>
        </w:tabs>
        <w:jc w:val="both"/>
      </w:pPr>
      <w:r>
        <w:t xml:space="preserve">W przypadku odstąpienia od realizacji umowy z przyczyn leżących po stronie Wykonawcy zapłaci Zamawiającemu karę umowną w wysokości 10% wynagrodzenia umownego netto określonego w § 1 ust. </w:t>
      </w:r>
    </w:p>
    <w:p w:rsidR="003F43DF" w:rsidRDefault="003F43DF" w:rsidP="00B55120">
      <w:pPr>
        <w:jc w:val="both"/>
      </w:pPr>
    </w:p>
    <w:p w:rsidR="003F43DF" w:rsidRDefault="003F43DF" w:rsidP="005E47A7">
      <w:pPr>
        <w:jc w:val="center"/>
      </w:pPr>
      <w:r>
        <w:t>§6</w:t>
      </w:r>
    </w:p>
    <w:p w:rsidR="003F43DF" w:rsidRDefault="003F43DF" w:rsidP="0037156E">
      <w:pPr>
        <w:pStyle w:val="BodyTextIndent2"/>
        <w:numPr>
          <w:ilvl w:val="0"/>
          <w:numId w:val="6"/>
        </w:numPr>
        <w:tabs>
          <w:tab w:val="num" w:pos="284"/>
        </w:tabs>
        <w:spacing w:after="0" w:line="240" w:lineRule="auto"/>
        <w:ind w:left="284" w:hanging="284"/>
        <w:jc w:val="both"/>
      </w:pPr>
      <w:r>
        <w:t>Wszelkie zmiany niniejszej umowy będą się odbywały za zgodą obu stron w formie pisemnych aneksów.</w:t>
      </w:r>
    </w:p>
    <w:p w:rsidR="003F43DF" w:rsidRDefault="003F43DF" w:rsidP="005E47A7">
      <w:pPr>
        <w:pStyle w:val="BodyTextIndent2"/>
        <w:numPr>
          <w:ilvl w:val="0"/>
          <w:numId w:val="6"/>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3F43DF" w:rsidRPr="00804F6E" w:rsidRDefault="003F43DF" w:rsidP="005E47A7">
      <w:pPr>
        <w:pStyle w:val="BodyTextIndent2"/>
        <w:numPr>
          <w:ilvl w:val="0"/>
          <w:numId w:val="6"/>
        </w:numPr>
        <w:tabs>
          <w:tab w:val="num" w:pos="284"/>
        </w:tabs>
        <w:spacing w:after="0" w:line="240" w:lineRule="auto"/>
        <w:ind w:left="284" w:hanging="284"/>
        <w:jc w:val="both"/>
      </w:pPr>
      <w:r w:rsidRPr="005E47A7">
        <w:rPr>
          <w:bCs/>
        </w:rPr>
        <w:t xml:space="preserve"> Zmiany w umowie mogą być dokonywane w przypadku:</w:t>
      </w:r>
    </w:p>
    <w:p w:rsidR="003F43DF" w:rsidRPr="00804F6E" w:rsidRDefault="003F43DF" w:rsidP="0037156E">
      <w:pPr>
        <w:numPr>
          <w:ilvl w:val="0"/>
          <w:numId w:val="8"/>
        </w:numPr>
        <w:suppressAutoHyphens/>
        <w:ind w:right="-1"/>
        <w:contextualSpacing/>
        <w:jc w:val="both"/>
      </w:pPr>
      <w:r w:rsidRPr="00804F6E">
        <w:t>zmiany dotyczącej stawki podatku VAT, która zostanie wprowadzona w trakcie roku obowiązywania umowy,</w:t>
      </w:r>
    </w:p>
    <w:p w:rsidR="003F43DF" w:rsidRPr="00804F6E" w:rsidRDefault="003F43DF" w:rsidP="0037156E">
      <w:pPr>
        <w:numPr>
          <w:ilvl w:val="0"/>
          <w:numId w:val="8"/>
        </w:numPr>
        <w:suppressAutoHyphens/>
        <w:autoSpaceDE w:val="0"/>
        <w:autoSpaceDN w:val="0"/>
        <w:adjustRightInd w:val="0"/>
        <w:contextualSpacing/>
        <w:jc w:val="both"/>
      </w:pPr>
      <w:r w:rsidRPr="00804F6E">
        <w:t xml:space="preserve">zmiany organów uprawnionych do reprezentacji zarówno Zamawiającego, jak </w:t>
      </w:r>
      <w:r w:rsidRPr="00804F6E">
        <w:br/>
        <w:t xml:space="preserve">i Wykonawcy, danych adresowych stron </w:t>
      </w:r>
      <w:r>
        <w:t xml:space="preserve">umowy lub innych danych, które </w:t>
      </w:r>
      <w:r w:rsidRPr="00804F6E">
        <w:t>w umowie mają charakter czysto informacyjny (np. numer konta bankowego).</w:t>
      </w:r>
    </w:p>
    <w:p w:rsidR="003F43DF" w:rsidRDefault="003F43DF" w:rsidP="005E47A7">
      <w:pPr>
        <w:numPr>
          <w:ilvl w:val="0"/>
          <w:numId w:val="8"/>
        </w:numPr>
        <w:suppressAutoHyphens/>
        <w:autoSpaceDE w:val="0"/>
        <w:autoSpaceDN w:val="0"/>
        <w:adjustRightInd w:val="0"/>
        <w:contextualSpacing/>
        <w:jc w:val="both"/>
      </w:pPr>
      <w:r w:rsidRPr="00804F6E">
        <w:t>zmiany podwykonawcy, zaakceptowanego przez Zamawiającego, któremu Wykonawca w trakcie realizacji umowy powierzył zakres realizacji dostaw objętych przedmiotem zamówienia</w:t>
      </w:r>
      <w:r>
        <w:t>.</w:t>
      </w:r>
    </w:p>
    <w:p w:rsidR="003F43DF" w:rsidRDefault="003F43DF" w:rsidP="00B55120">
      <w:pPr>
        <w:tabs>
          <w:tab w:val="num" w:pos="284"/>
        </w:tabs>
        <w:ind w:left="284" w:hanging="284"/>
        <w:jc w:val="center"/>
      </w:pPr>
    </w:p>
    <w:p w:rsidR="003F43DF" w:rsidRDefault="003F43DF" w:rsidP="00B55120">
      <w:pPr>
        <w:tabs>
          <w:tab w:val="num" w:pos="284"/>
        </w:tabs>
        <w:ind w:left="284" w:hanging="284"/>
        <w:jc w:val="center"/>
      </w:pPr>
      <w:r>
        <w:t>§7</w:t>
      </w:r>
    </w:p>
    <w:p w:rsidR="003F43DF" w:rsidRPr="00614726" w:rsidRDefault="003F43DF" w:rsidP="00133F41">
      <w:pPr>
        <w:pStyle w:val="BodyTextIndent2"/>
        <w:suppressAutoHyphens w:val="0"/>
        <w:spacing w:after="0" w:line="240" w:lineRule="auto"/>
        <w:ind w:left="284" w:hanging="284"/>
        <w:jc w:val="both"/>
      </w:pPr>
      <w:r w:rsidRPr="00614726">
        <w:t>1. W sprawach nie uregulowanych niniejszą umową stosuje się przepisy kodeksu cywilnego, a w sprawach procesowych przepisy kodeksu postępowania cywilnego.</w:t>
      </w:r>
    </w:p>
    <w:p w:rsidR="003F43DF" w:rsidRPr="00614726" w:rsidRDefault="003F43DF" w:rsidP="00133F41">
      <w:pPr>
        <w:pStyle w:val="BodyTextIndent2"/>
        <w:tabs>
          <w:tab w:val="num" w:pos="284"/>
        </w:tabs>
        <w:suppressAutoHyphens w:val="0"/>
        <w:spacing w:after="0" w:line="240" w:lineRule="auto"/>
        <w:ind w:left="284" w:hanging="284"/>
        <w:jc w:val="both"/>
      </w:pPr>
      <w:r w:rsidRPr="00614726">
        <w:t xml:space="preserve">2. Sądem właściwym do rozstrzygnięcia sporów wynikających z niniejszej umowy będzie właściwy miejscowo i rzeczowo Sąd dla Zamawiającego. </w:t>
      </w:r>
    </w:p>
    <w:p w:rsidR="003F43DF" w:rsidRDefault="003F43DF" w:rsidP="00B55120">
      <w:pPr>
        <w:pStyle w:val="BodyTextIndent2"/>
        <w:tabs>
          <w:tab w:val="num" w:pos="284"/>
        </w:tabs>
        <w:suppressAutoHyphens w:val="0"/>
        <w:spacing w:after="0" w:line="240" w:lineRule="auto"/>
      </w:pPr>
    </w:p>
    <w:p w:rsidR="003F43DF" w:rsidRDefault="003F43DF" w:rsidP="005E47A7">
      <w:pPr>
        <w:tabs>
          <w:tab w:val="num" w:pos="284"/>
        </w:tabs>
        <w:ind w:left="284" w:hanging="284"/>
        <w:jc w:val="center"/>
      </w:pPr>
      <w:r>
        <w:t>§8</w:t>
      </w:r>
    </w:p>
    <w:p w:rsidR="003F43DF" w:rsidRDefault="003F43DF" w:rsidP="00B55120">
      <w:pPr>
        <w:pStyle w:val="BodyTextIndent2"/>
        <w:tabs>
          <w:tab w:val="num" w:pos="284"/>
        </w:tabs>
        <w:suppressAutoHyphens w:val="0"/>
        <w:spacing w:after="0" w:line="240" w:lineRule="auto"/>
        <w:ind w:left="284" w:hanging="284"/>
      </w:pPr>
      <w:r>
        <w:t>Umowę sporządzono w 2 egzemplarzach, po 1 egzemplarze dla każdej ze Stron.</w:t>
      </w:r>
    </w:p>
    <w:p w:rsidR="003F43DF" w:rsidRDefault="003F43DF" w:rsidP="00B55120"/>
    <w:p w:rsidR="003F43DF" w:rsidRDefault="003F43DF" w:rsidP="00B55120"/>
    <w:p w:rsidR="003F43DF" w:rsidRDefault="003F43DF" w:rsidP="00B55120"/>
    <w:p w:rsidR="003F43DF" w:rsidRDefault="003F43DF" w:rsidP="00B55120">
      <w:pPr>
        <w:jc w:val="both"/>
      </w:pPr>
      <w:r>
        <w:t>________________________</w:t>
      </w:r>
      <w:r>
        <w:tab/>
      </w:r>
      <w:r>
        <w:tab/>
      </w:r>
      <w:r>
        <w:tab/>
      </w:r>
      <w:r>
        <w:tab/>
      </w:r>
      <w:r>
        <w:tab/>
        <w:t xml:space="preserve">         ________________________</w:t>
      </w:r>
    </w:p>
    <w:p w:rsidR="003F43DF" w:rsidRDefault="003F43DF" w:rsidP="00B55120">
      <w:pPr>
        <w:jc w:val="both"/>
      </w:pPr>
      <w:r>
        <w:t xml:space="preserve">     </w:t>
      </w:r>
      <w:r>
        <w:tab/>
        <w:t>Wykonawca</w:t>
      </w:r>
      <w:r>
        <w:tab/>
      </w:r>
      <w:r>
        <w:tab/>
      </w:r>
      <w:r>
        <w:tab/>
      </w:r>
      <w:r>
        <w:tab/>
      </w:r>
      <w:r>
        <w:tab/>
      </w:r>
      <w:r>
        <w:tab/>
      </w:r>
      <w:r>
        <w:tab/>
      </w:r>
      <w:r>
        <w:tab/>
        <w:t xml:space="preserve">            Zamawiający</w:t>
      </w:r>
    </w:p>
    <w:p w:rsidR="003F43DF" w:rsidRDefault="003F43DF" w:rsidP="00B55120"/>
    <w:p w:rsidR="003F43DF" w:rsidRPr="00F753B0" w:rsidRDefault="003F43DF" w:rsidP="00502DF1"/>
    <w:sectPr w:rsidR="003F43DF" w:rsidRPr="00F753B0" w:rsidSect="00F62B55">
      <w:pgSz w:w="11906" w:h="16838"/>
      <w:pgMar w:top="680" w:right="624" w:bottom="68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DF" w:rsidRDefault="003F43DF">
      <w:r>
        <w:separator/>
      </w:r>
    </w:p>
  </w:endnote>
  <w:endnote w:type="continuationSeparator" w:id="0">
    <w:p w:rsidR="003F43DF" w:rsidRDefault="003F4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DF" w:rsidRDefault="003F43DF">
      <w:r>
        <w:separator/>
      </w:r>
    </w:p>
  </w:footnote>
  <w:footnote w:type="continuationSeparator" w:id="0">
    <w:p w:rsidR="003F43DF" w:rsidRDefault="003F4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CF66FDB"/>
    <w:multiLevelType w:val="hybridMultilevel"/>
    <w:tmpl w:val="F976D1E8"/>
    <w:lvl w:ilvl="0" w:tplc="4C92F4DC">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34BA0271"/>
    <w:multiLevelType w:val="hybridMultilevel"/>
    <w:tmpl w:val="E1AACDA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64C319C"/>
    <w:multiLevelType w:val="hybridMultilevel"/>
    <w:tmpl w:val="29981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46C12798"/>
    <w:multiLevelType w:val="multilevel"/>
    <w:tmpl w:val="5F52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E53C4"/>
    <w:multiLevelType w:val="multilevel"/>
    <w:tmpl w:val="9EE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74A1066F"/>
    <w:multiLevelType w:val="hybridMultilevel"/>
    <w:tmpl w:val="7E200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C03"/>
    <w:rsid w:val="000127A4"/>
    <w:rsid w:val="000A7A18"/>
    <w:rsid w:val="000F4CA1"/>
    <w:rsid w:val="00133F41"/>
    <w:rsid w:val="00162A5B"/>
    <w:rsid w:val="00167C03"/>
    <w:rsid w:val="00181789"/>
    <w:rsid w:val="001A4A11"/>
    <w:rsid w:val="001C4D3B"/>
    <w:rsid w:val="002028AA"/>
    <w:rsid w:val="002562E5"/>
    <w:rsid w:val="00321B9E"/>
    <w:rsid w:val="0037156E"/>
    <w:rsid w:val="003A4993"/>
    <w:rsid w:val="003F43DF"/>
    <w:rsid w:val="00430471"/>
    <w:rsid w:val="004864F1"/>
    <w:rsid w:val="004D6631"/>
    <w:rsid w:val="00502DF1"/>
    <w:rsid w:val="005E47A7"/>
    <w:rsid w:val="00614726"/>
    <w:rsid w:val="00647E65"/>
    <w:rsid w:val="00680260"/>
    <w:rsid w:val="006B3D5D"/>
    <w:rsid w:val="006C18BF"/>
    <w:rsid w:val="00703A23"/>
    <w:rsid w:val="00721BFB"/>
    <w:rsid w:val="00804F6E"/>
    <w:rsid w:val="008301FB"/>
    <w:rsid w:val="00845629"/>
    <w:rsid w:val="00902C1F"/>
    <w:rsid w:val="00957FF9"/>
    <w:rsid w:val="0096610A"/>
    <w:rsid w:val="00A62F26"/>
    <w:rsid w:val="00A84D76"/>
    <w:rsid w:val="00AF3000"/>
    <w:rsid w:val="00B231E3"/>
    <w:rsid w:val="00B43894"/>
    <w:rsid w:val="00B55120"/>
    <w:rsid w:val="00B63A78"/>
    <w:rsid w:val="00B852E0"/>
    <w:rsid w:val="00C17CD3"/>
    <w:rsid w:val="00C956D9"/>
    <w:rsid w:val="00CE7E1E"/>
    <w:rsid w:val="00CF2BF5"/>
    <w:rsid w:val="00DC4891"/>
    <w:rsid w:val="00E11E4A"/>
    <w:rsid w:val="00E2575F"/>
    <w:rsid w:val="00E440A2"/>
    <w:rsid w:val="00E77077"/>
    <w:rsid w:val="00EF2B9B"/>
    <w:rsid w:val="00F07170"/>
    <w:rsid w:val="00F62B55"/>
    <w:rsid w:val="00F753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C03"/>
    <w:rPr>
      <w:sz w:val="24"/>
      <w:szCs w:val="24"/>
    </w:rPr>
  </w:style>
  <w:style w:type="paragraph" w:styleId="Heading1">
    <w:name w:val="heading 1"/>
    <w:basedOn w:val="Normal"/>
    <w:link w:val="Heading1Char"/>
    <w:uiPriority w:val="9"/>
    <w:qFormat/>
    <w:rsid w:val="00167C0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5512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7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B55120"/>
    <w:rPr>
      <w:rFonts w:ascii="Cambria" w:hAnsi="Cambria"/>
      <w:b/>
      <w:i/>
      <w:sz w:val="28"/>
    </w:rPr>
  </w:style>
  <w:style w:type="character" w:styleId="Strong">
    <w:name w:val="Strong"/>
    <w:basedOn w:val="DefaultParagraphFont"/>
    <w:uiPriority w:val="22"/>
    <w:qFormat/>
    <w:rsid w:val="00167C03"/>
    <w:rPr>
      <w:b/>
    </w:rPr>
  </w:style>
  <w:style w:type="character" w:customStyle="1" w:styleId="blue">
    <w:name w:val="blue"/>
    <w:basedOn w:val="DefaultParagraphFont"/>
    <w:rsid w:val="00167C03"/>
    <w:rPr>
      <w:rFonts w:cs="Times New Roman"/>
    </w:rPr>
  </w:style>
  <w:style w:type="character" w:customStyle="1" w:styleId="cechykoment">
    <w:name w:val="cechy_koment"/>
    <w:basedOn w:val="DefaultParagraphFont"/>
    <w:rsid w:val="00167C03"/>
    <w:rPr>
      <w:rFonts w:cs="Times New Roman"/>
    </w:rPr>
  </w:style>
  <w:style w:type="paragraph" w:styleId="BodyText">
    <w:name w:val="Body Text"/>
    <w:basedOn w:val="Normal"/>
    <w:link w:val="BodyTextChar"/>
    <w:uiPriority w:val="99"/>
    <w:unhideWhenUsed/>
    <w:rsid w:val="00B55120"/>
    <w:pPr>
      <w:suppressAutoHyphens/>
      <w:jc w:val="both"/>
    </w:pPr>
    <w:rPr>
      <w:lang w:eastAsia="ar-SA"/>
    </w:rPr>
  </w:style>
  <w:style w:type="character" w:customStyle="1" w:styleId="BodyTextChar">
    <w:name w:val="Body Text Char"/>
    <w:basedOn w:val="DefaultParagraphFont"/>
    <w:link w:val="BodyText"/>
    <w:uiPriority w:val="99"/>
    <w:locked/>
    <w:rsid w:val="00B55120"/>
    <w:rPr>
      <w:sz w:val="24"/>
      <w:lang w:eastAsia="ar-SA" w:bidi="ar-SA"/>
    </w:rPr>
  </w:style>
  <w:style w:type="paragraph" w:styleId="Title">
    <w:name w:val="Title"/>
    <w:basedOn w:val="Normal"/>
    <w:next w:val="Subtitle"/>
    <w:link w:val="TitleChar"/>
    <w:uiPriority w:val="10"/>
    <w:qFormat/>
    <w:rsid w:val="00B55120"/>
    <w:pPr>
      <w:suppressAutoHyphens/>
      <w:jc w:val="center"/>
    </w:pPr>
    <w:rPr>
      <w:b/>
      <w:bCs/>
      <w:lang w:eastAsia="ar-SA"/>
    </w:rPr>
  </w:style>
  <w:style w:type="character" w:customStyle="1" w:styleId="TitleChar">
    <w:name w:val="Title Char"/>
    <w:basedOn w:val="DefaultParagraphFont"/>
    <w:link w:val="Title"/>
    <w:uiPriority w:val="10"/>
    <w:locked/>
    <w:rsid w:val="00B55120"/>
    <w:rPr>
      <w:b/>
      <w:sz w:val="24"/>
      <w:lang w:eastAsia="ar-SA" w:bidi="ar-SA"/>
    </w:rPr>
  </w:style>
  <w:style w:type="paragraph" w:styleId="BodyTextIndent2">
    <w:name w:val="Body Text Indent 2"/>
    <w:basedOn w:val="Normal"/>
    <w:link w:val="BodyTextIndent2Char"/>
    <w:uiPriority w:val="99"/>
    <w:unhideWhenUsed/>
    <w:rsid w:val="00B55120"/>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uiPriority w:val="99"/>
    <w:locked/>
    <w:rsid w:val="00B55120"/>
    <w:rPr>
      <w:sz w:val="24"/>
      <w:lang w:eastAsia="ar-SA" w:bidi="ar-SA"/>
    </w:rPr>
  </w:style>
  <w:style w:type="paragraph" w:customStyle="1" w:styleId="Indeks">
    <w:name w:val="Indeks"/>
    <w:basedOn w:val="Normal"/>
    <w:rsid w:val="00B55120"/>
    <w:pPr>
      <w:suppressLineNumbers/>
      <w:suppressAutoHyphens/>
    </w:pPr>
    <w:rPr>
      <w:rFonts w:cs="Tahoma"/>
      <w:lang w:eastAsia="ar-SA"/>
    </w:rPr>
  </w:style>
  <w:style w:type="paragraph" w:styleId="Subtitle">
    <w:name w:val="Subtitle"/>
    <w:basedOn w:val="Normal"/>
    <w:next w:val="Normal"/>
    <w:link w:val="SubtitleChar"/>
    <w:uiPriority w:val="11"/>
    <w:qFormat/>
    <w:rsid w:val="00B55120"/>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B55120"/>
    <w:rPr>
      <w:rFonts w:ascii="Cambria" w:hAnsi="Cambri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2</Pages>
  <Words>852</Words>
  <Characters>5114</Characters>
  <Application>Microsoft Office Outlook</Application>
  <DocSecurity>0</DocSecurity>
  <Lines>0</Lines>
  <Paragraphs>0</Paragraphs>
  <ScaleCrop>false</ScaleCrop>
  <Company>ZAZ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dc:title>
  <dc:subject/>
  <dc:creator>ZAZ</dc:creator>
  <cp:keywords/>
  <dc:description/>
  <cp:lastModifiedBy>Małgorzata Paprota</cp:lastModifiedBy>
  <cp:revision>33</cp:revision>
  <cp:lastPrinted>2018-03-14T10:23:00Z</cp:lastPrinted>
  <dcterms:created xsi:type="dcterms:W3CDTF">2008-02-28T11:29:00Z</dcterms:created>
  <dcterms:modified xsi:type="dcterms:W3CDTF">2018-03-21T12:25:00Z</dcterms:modified>
</cp:coreProperties>
</file>