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22" w:rsidRDefault="005B3D22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18308B">
        <w:rPr>
          <w:rFonts w:ascii="Times New Roman" w:hAnsi="Times New Roman" w:cs="Times New Roman"/>
          <w:b/>
        </w:rPr>
        <w:t>RP</w:t>
      </w:r>
      <w:r>
        <w:rPr>
          <w:rFonts w:ascii="Times New Roman" w:hAnsi="Times New Roman" w:cs="Times New Roman"/>
          <w:b/>
        </w:rPr>
        <w:t>. 272.4</w:t>
      </w:r>
      <w:r w:rsidR="000E2AA5">
        <w:rPr>
          <w:rFonts w:ascii="Times New Roman" w:hAnsi="Times New Roman" w:cs="Times New Roman"/>
          <w:b/>
        </w:rPr>
        <w:t>.11.</w:t>
      </w:r>
      <w:r>
        <w:rPr>
          <w:rFonts w:ascii="Times New Roman" w:hAnsi="Times New Roman" w:cs="Times New Roman"/>
          <w:b/>
        </w:rPr>
        <w:t>201</w:t>
      </w:r>
      <w:r w:rsidR="0018308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Załącznik nr </w:t>
      </w:r>
      <w:r w:rsidR="0024120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do SIWZ</w:t>
      </w: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Pr="003C26B9" w:rsidRDefault="00EE16D1" w:rsidP="00EE16D1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64866"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A1A2C" w:rsidRPr="004A1A2C" w:rsidRDefault="004A1A2C" w:rsidP="004A1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E1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Łęczyński </w:t>
      </w:r>
    </w:p>
    <w:p w:rsidR="00EE16D1" w:rsidRPr="00112C30" w:rsidRDefault="00EE16D1" w:rsidP="00F64866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Aleja Jana Pawła II 95A, 21-010 Łęczna</w:t>
      </w:r>
    </w:p>
    <w:p w:rsidR="00EE16D1" w:rsidRDefault="00EE16D1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F64866" w:rsidRPr="009E134C" w:rsidRDefault="00F64866" w:rsidP="00F64866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:rsidR="00484F88" w:rsidRPr="003C26B9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C26B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C26B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F6486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64866" w:rsidRDefault="001F027E" w:rsidP="00F6486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F6486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226D62">
        <w:rPr>
          <w:rFonts w:ascii="Times New Roman" w:hAnsi="Times New Roman" w:cs="Times New Roman"/>
          <w:sz w:val="24"/>
          <w:szCs w:val="24"/>
        </w:rPr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0C" w:rsidRPr="0024120C" w:rsidRDefault="0024120C" w:rsidP="0024120C">
      <w:pPr>
        <w:tabs>
          <w:tab w:val="left" w:pos="993"/>
        </w:tabs>
        <w:spacing w:after="0" w:line="240" w:lineRule="auto"/>
        <w:ind w:left="851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3900617"/>
      <w:r w:rsidRPr="002412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„TERMO</w:t>
      </w:r>
      <w:r w:rsidRPr="002412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MODERNIZACJA BUDYNKU OŚRODKA REWALIDACYJNO-WYCHOWAWCZEGO W ŁĘCZNEJ</w:t>
      </w:r>
      <w:r w:rsidRPr="002412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</w:p>
    <w:p w:rsidR="0018308B" w:rsidRPr="0018308B" w:rsidRDefault="0018308B" w:rsidP="0018308B">
      <w:pPr>
        <w:tabs>
          <w:tab w:val="left" w:pos="993"/>
        </w:tabs>
        <w:spacing w:after="0" w:line="240" w:lineRule="auto"/>
        <w:ind w:left="851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bookmarkEnd w:id="0"/>
    <w:p w:rsidR="00D409DE" w:rsidRPr="00EE16D1" w:rsidRDefault="008D0487" w:rsidP="004A1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E16D1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Łęczyński</w:t>
      </w:r>
      <w:r w:rsidR="00EE1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E16D1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E16D1">
        <w:rPr>
          <w:rFonts w:ascii="Times New Roman" w:hAnsi="Times New Roman" w:cs="Times New Roman"/>
          <w:b/>
          <w:sz w:val="24"/>
          <w:szCs w:val="24"/>
        </w:rPr>
        <w:t>Aleja Jana Pawła II 95A, 21-010 Łęczna,</w:t>
      </w:r>
      <w:r w:rsidR="00E65685"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="00E65685"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co następuje</w:t>
      </w:r>
      <w:r w:rsidRPr="003C26B9">
        <w:rPr>
          <w:rFonts w:ascii="Times New Roman" w:hAnsi="Times New Roman" w:cs="Times New Roman"/>
          <w:sz w:val="24"/>
          <w:szCs w:val="24"/>
        </w:rPr>
        <w:t>:</w:t>
      </w:r>
    </w:p>
    <w:p w:rsidR="004A1A2C" w:rsidRPr="003C26B9" w:rsidRDefault="004A1A2C" w:rsidP="004A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</w:t>
      </w:r>
      <w:proofErr w:type="spellStart"/>
      <w:r w:rsidR="00696FD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96FD8">
        <w:rPr>
          <w:rFonts w:ascii="Times New Roman" w:hAnsi="Times New Roman" w:cs="Times New Roman"/>
          <w:sz w:val="24"/>
          <w:szCs w:val="24"/>
        </w:rPr>
        <w:t xml:space="preserve">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18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0E2A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.11.</w:t>
      </w:r>
      <w:r w:rsidR="00DA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</w:t>
      </w:r>
      <w:r w:rsidR="003652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18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</w:p>
    <w:p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226D62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6529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</w:p>
    <w:p w:rsidR="00025C8D" w:rsidRPr="003C26B9" w:rsidRDefault="0036529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25C8D"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25C8D" w:rsidRPr="003C26B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18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0E2A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.11.</w:t>
      </w:r>
      <w:bookmarkStart w:id="1" w:name="_GoBack"/>
      <w:bookmarkEnd w:id="1"/>
      <w:r w:rsidR="00DA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201</w:t>
      </w:r>
      <w:r w:rsidR="0018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</w:p>
    <w:p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C26B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F4082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082" w:rsidRPr="003C26B9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18308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8308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</w:p>
    <w:p w:rsidR="00FE4E2B" w:rsidRPr="003C26B9" w:rsidRDefault="0018308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E4E2B"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365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1" w:right="1417" w:bottom="426" w:left="1417" w:header="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6B8" w:rsidRDefault="002426B8" w:rsidP="0038231F">
      <w:pPr>
        <w:spacing w:after="0" w:line="240" w:lineRule="auto"/>
      </w:pPr>
      <w:r>
        <w:separator/>
      </w:r>
    </w:p>
  </w:endnote>
  <w:endnote w:type="continuationSeparator" w:id="0">
    <w:p w:rsidR="002426B8" w:rsidRDefault="002426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0C" w:rsidRDefault="002412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auto"/>
        <w:sz w:val="22"/>
        <w:szCs w:val="22"/>
      </w:rPr>
      <w:id w:val="1986351459"/>
      <w:docPartObj>
        <w:docPartGallery w:val="Page Numbers (Bottom of Page)"/>
        <w:docPartUnique/>
      </w:docPartObj>
    </w:sdtPr>
    <w:sdtEndPr/>
    <w:sdtContent>
      <w:p w:rsidR="0018308B" w:rsidRPr="0018308B" w:rsidRDefault="0018308B" w:rsidP="007270A4">
        <w:pPr>
          <w:pStyle w:val="Nagwek11"/>
          <w:spacing w:before="0" w:line="240" w:lineRule="auto"/>
          <w:jc w:val="center"/>
          <w:rPr>
            <w:rFonts w:ascii="Times New Roman" w:hAnsi="Times New Roman"/>
            <w:bCs/>
            <w:color w:val="auto"/>
            <w:kern w:val="36"/>
            <w:sz w:val="20"/>
            <w:szCs w:val="20"/>
            <w:lang w:eastAsia="pl-PL"/>
          </w:rPr>
        </w:pPr>
      </w:p>
      <w:p w:rsidR="0036529D" w:rsidRDefault="003652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2F8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0C" w:rsidRDefault="002412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6B8" w:rsidRDefault="002426B8" w:rsidP="0038231F">
      <w:pPr>
        <w:spacing w:after="0" w:line="240" w:lineRule="auto"/>
      </w:pPr>
      <w:r>
        <w:separator/>
      </w:r>
    </w:p>
  </w:footnote>
  <w:footnote w:type="continuationSeparator" w:id="0">
    <w:p w:rsidR="002426B8" w:rsidRDefault="002426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0C" w:rsidRDefault="002412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0C" w:rsidRDefault="002412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0C" w:rsidRDefault="002412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BD5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AA5"/>
    <w:rsid w:val="000E4D37"/>
    <w:rsid w:val="00124C2B"/>
    <w:rsid w:val="00140634"/>
    <w:rsid w:val="0018308B"/>
    <w:rsid w:val="001902D2"/>
    <w:rsid w:val="001C6945"/>
    <w:rsid w:val="001C7C7E"/>
    <w:rsid w:val="001F027E"/>
    <w:rsid w:val="00203A40"/>
    <w:rsid w:val="002168A8"/>
    <w:rsid w:val="00224B43"/>
    <w:rsid w:val="00226D62"/>
    <w:rsid w:val="0024120C"/>
    <w:rsid w:val="002426B8"/>
    <w:rsid w:val="00255142"/>
    <w:rsid w:val="00256CEC"/>
    <w:rsid w:val="00262D61"/>
    <w:rsid w:val="002662F8"/>
    <w:rsid w:val="00281C67"/>
    <w:rsid w:val="00290B01"/>
    <w:rsid w:val="002C1C7B"/>
    <w:rsid w:val="002C4948"/>
    <w:rsid w:val="002D02F8"/>
    <w:rsid w:val="002E641A"/>
    <w:rsid w:val="002F3968"/>
    <w:rsid w:val="00313417"/>
    <w:rsid w:val="00313911"/>
    <w:rsid w:val="00333209"/>
    <w:rsid w:val="00337073"/>
    <w:rsid w:val="00350CD9"/>
    <w:rsid w:val="00351F8A"/>
    <w:rsid w:val="00364235"/>
    <w:rsid w:val="0036529D"/>
    <w:rsid w:val="0038231F"/>
    <w:rsid w:val="003A2F37"/>
    <w:rsid w:val="003B2070"/>
    <w:rsid w:val="003B214C"/>
    <w:rsid w:val="003B7238"/>
    <w:rsid w:val="003C26B9"/>
    <w:rsid w:val="003C3B64"/>
    <w:rsid w:val="003F024C"/>
    <w:rsid w:val="003F3D5A"/>
    <w:rsid w:val="00434CC2"/>
    <w:rsid w:val="004609F1"/>
    <w:rsid w:val="004651B5"/>
    <w:rsid w:val="00471778"/>
    <w:rsid w:val="004761C6"/>
    <w:rsid w:val="00476E7D"/>
    <w:rsid w:val="00482F6E"/>
    <w:rsid w:val="00484F88"/>
    <w:rsid w:val="004A1A2C"/>
    <w:rsid w:val="004C4854"/>
    <w:rsid w:val="004D7E48"/>
    <w:rsid w:val="004E2CDC"/>
    <w:rsid w:val="004F23F7"/>
    <w:rsid w:val="004F40EF"/>
    <w:rsid w:val="00520174"/>
    <w:rsid w:val="005641F0"/>
    <w:rsid w:val="00582F4B"/>
    <w:rsid w:val="00583812"/>
    <w:rsid w:val="005B3D22"/>
    <w:rsid w:val="005C39CA"/>
    <w:rsid w:val="005E176A"/>
    <w:rsid w:val="00634311"/>
    <w:rsid w:val="00696FD8"/>
    <w:rsid w:val="006A3A1F"/>
    <w:rsid w:val="006A52B6"/>
    <w:rsid w:val="006E3D98"/>
    <w:rsid w:val="006F0034"/>
    <w:rsid w:val="006F3D32"/>
    <w:rsid w:val="007118F0"/>
    <w:rsid w:val="0072560B"/>
    <w:rsid w:val="007270A4"/>
    <w:rsid w:val="00746532"/>
    <w:rsid w:val="00751725"/>
    <w:rsid w:val="00754C26"/>
    <w:rsid w:val="00756C8F"/>
    <w:rsid w:val="00761E5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4082"/>
    <w:rsid w:val="0091264E"/>
    <w:rsid w:val="009301A2"/>
    <w:rsid w:val="009440B7"/>
    <w:rsid w:val="00952535"/>
    <w:rsid w:val="00956C26"/>
    <w:rsid w:val="00960337"/>
    <w:rsid w:val="00975019"/>
    <w:rsid w:val="00975C49"/>
    <w:rsid w:val="009A1FAF"/>
    <w:rsid w:val="009C7756"/>
    <w:rsid w:val="00A15F7E"/>
    <w:rsid w:val="00A166B0"/>
    <w:rsid w:val="00A22DCF"/>
    <w:rsid w:val="00A24C2D"/>
    <w:rsid w:val="00A276E4"/>
    <w:rsid w:val="00A3062E"/>
    <w:rsid w:val="00A347DE"/>
    <w:rsid w:val="00A71300"/>
    <w:rsid w:val="00AE6FF2"/>
    <w:rsid w:val="00B0088C"/>
    <w:rsid w:val="00B15219"/>
    <w:rsid w:val="00B15FD3"/>
    <w:rsid w:val="00B34079"/>
    <w:rsid w:val="00B75CD0"/>
    <w:rsid w:val="00B8005E"/>
    <w:rsid w:val="00B80B75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667E"/>
    <w:rsid w:val="00D7532C"/>
    <w:rsid w:val="00D815A2"/>
    <w:rsid w:val="00DA6EC7"/>
    <w:rsid w:val="00DA74E9"/>
    <w:rsid w:val="00DD146A"/>
    <w:rsid w:val="00DD3E9D"/>
    <w:rsid w:val="00E022A1"/>
    <w:rsid w:val="00E132F5"/>
    <w:rsid w:val="00E21B42"/>
    <w:rsid w:val="00E309E9"/>
    <w:rsid w:val="00E31C06"/>
    <w:rsid w:val="00E64482"/>
    <w:rsid w:val="00E65685"/>
    <w:rsid w:val="00E73190"/>
    <w:rsid w:val="00E73CEB"/>
    <w:rsid w:val="00EB7CDE"/>
    <w:rsid w:val="00ED3AC1"/>
    <w:rsid w:val="00EE16D1"/>
    <w:rsid w:val="00EE1FBF"/>
    <w:rsid w:val="00EE7EC6"/>
    <w:rsid w:val="00EF74CA"/>
    <w:rsid w:val="00F03B8C"/>
    <w:rsid w:val="00F04280"/>
    <w:rsid w:val="00F365F2"/>
    <w:rsid w:val="00F43919"/>
    <w:rsid w:val="00F64866"/>
    <w:rsid w:val="00F863C0"/>
    <w:rsid w:val="00FC0317"/>
    <w:rsid w:val="00FD5035"/>
    <w:rsid w:val="00FE4C9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2F1D6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A2"/>
  </w:style>
  <w:style w:type="paragraph" w:styleId="Nagwek1">
    <w:name w:val="heading 1"/>
    <w:basedOn w:val="Normalny"/>
    <w:next w:val="Normalny"/>
    <w:link w:val="Nagwek1Znak"/>
    <w:uiPriority w:val="9"/>
    <w:qFormat/>
    <w:rsid w:val="0018308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  <w:style w:type="paragraph" w:customStyle="1" w:styleId="Nagwek11">
    <w:name w:val="Nagłówek 11"/>
    <w:basedOn w:val="Normalny"/>
    <w:next w:val="Normalny"/>
    <w:uiPriority w:val="9"/>
    <w:qFormat/>
    <w:rsid w:val="0018308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18308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1Znak1">
    <w:name w:val="Nagłówek 1 Znak1"/>
    <w:basedOn w:val="Domylnaczcionkaakapitu"/>
    <w:uiPriority w:val="9"/>
    <w:rsid w:val="00183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F6EA-E983-4255-984C-A41B430B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32</cp:revision>
  <cp:lastPrinted>2016-11-08T12:35:00Z</cp:lastPrinted>
  <dcterms:created xsi:type="dcterms:W3CDTF">2016-10-20T06:43:00Z</dcterms:created>
  <dcterms:modified xsi:type="dcterms:W3CDTF">2019-05-28T09:26:00Z</dcterms:modified>
</cp:coreProperties>
</file>