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1F1" w:rsidRPr="004E2092" w:rsidRDefault="009D71F1" w:rsidP="00CA789A">
      <w:pPr>
        <w:keepNext/>
        <w:keepLines/>
        <w:spacing w:after="0"/>
        <w:outlineLvl w:val="1"/>
        <w:rPr>
          <w:rFonts w:ascii="Times New Roman" w:hAnsi="Times New Roman"/>
          <w:b/>
          <w:bCs/>
          <w:sz w:val="24"/>
          <w:szCs w:val="24"/>
          <w:lang w:eastAsia="pl-PL"/>
        </w:rPr>
      </w:pPr>
    </w:p>
    <w:p w:rsidR="009D71F1" w:rsidRPr="004E2092" w:rsidRDefault="009D71F1" w:rsidP="005F1225">
      <w:pPr>
        <w:keepNext/>
        <w:keepLines/>
        <w:spacing w:after="0"/>
        <w:outlineLvl w:val="1"/>
        <w:rPr>
          <w:rFonts w:ascii="Times New Roman" w:hAnsi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/>
          <w:b/>
          <w:bCs/>
          <w:sz w:val="24"/>
          <w:szCs w:val="24"/>
          <w:lang w:eastAsia="pl-PL"/>
        </w:rPr>
        <w:t>Nr sprawy: IPR.272.1.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43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>.</w:t>
      </w:r>
      <w:r w:rsidRPr="004E2092">
        <w:rPr>
          <w:rFonts w:ascii="Times New Roman" w:hAnsi="Times New Roman"/>
          <w:b/>
          <w:bCs/>
          <w:sz w:val="24"/>
          <w:szCs w:val="24"/>
          <w:lang w:eastAsia="pl-PL"/>
        </w:rPr>
        <w:t xml:space="preserve">2018    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 xml:space="preserve">                                                         Zał. nr 2</w:t>
      </w:r>
    </w:p>
    <w:p w:rsidR="009D71F1" w:rsidRPr="004E2092" w:rsidRDefault="009D71F1" w:rsidP="005F1225">
      <w:pPr>
        <w:keepNext/>
        <w:keepLines/>
        <w:spacing w:after="0"/>
        <w:outlineLvl w:val="1"/>
        <w:rPr>
          <w:rFonts w:ascii="Times New Roman" w:hAnsi="Times New Roman"/>
          <w:b/>
          <w:bCs/>
          <w:sz w:val="24"/>
          <w:szCs w:val="24"/>
          <w:lang w:eastAsia="pl-PL"/>
        </w:rPr>
      </w:pPr>
    </w:p>
    <w:p w:rsidR="009D71F1" w:rsidRPr="004E2092" w:rsidRDefault="009D71F1" w:rsidP="005F1225">
      <w:pPr>
        <w:keepNext/>
        <w:keepLines/>
        <w:spacing w:after="0"/>
        <w:jc w:val="center"/>
        <w:outlineLvl w:val="1"/>
        <w:rPr>
          <w:rFonts w:ascii="Times New Roman" w:hAnsi="Times New Roman"/>
          <w:b/>
          <w:bCs/>
          <w:sz w:val="24"/>
          <w:szCs w:val="24"/>
          <w:lang w:eastAsia="pl-PL"/>
        </w:rPr>
      </w:pPr>
      <w:r w:rsidRPr="004E2092">
        <w:rPr>
          <w:rFonts w:ascii="Times New Roman" w:hAnsi="Times New Roman"/>
          <w:b/>
          <w:bCs/>
          <w:sz w:val="24"/>
          <w:szCs w:val="24"/>
          <w:lang w:eastAsia="pl-PL"/>
        </w:rPr>
        <w:t>SZCZEGÓŁOWY OPIS PRZEDMIOTU ZAMÓWIENIA</w:t>
      </w:r>
    </w:p>
    <w:p w:rsidR="009D71F1" w:rsidRPr="004E2092" w:rsidRDefault="009D71F1" w:rsidP="005F1225">
      <w:pPr>
        <w:keepNext/>
        <w:keepLines/>
        <w:spacing w:after="0"/>
        <w:outlineLvl w:val="1"/>
        <w:rPr>
          <w:rFonts w:ascii="Times New Roman" w:hAnsi="Times New Roman"/>
          <w:b/>
          <w:bCs/>
          <w:sz w:val="24"/>
          <w:szCs w:val="24"/>
          <w:lang w:eastAsia="pl-PL"/>
        </w:rPr>
      </w:pPr>
    </w:p>
    <w:p w:rsidR="009D71F1" w:rsidRPr="004E2092" w:rsidRDefault="009D71F1" w:rsidP="006221D3">
      <w:pPr>
        <w:shd w:val="clear" w:color="auto" w:fill="FFFFFF"/>
        <w:spacing w:after="0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eastAsia="pl-PL"/>
        </w:rPr>
        <w:t>Przedmiotem zamówienia jest przeprowadzenie</w:t>
      </w:r>
      <w:r w:rsidRPr="004E2092">
        <w:rPr>
          <w:rFonts w:ascii="Times New Roman" w:hAnsi="Times New Roman"/>
          <w:sz w:val="24"/>
          <w:szCs w:val="24"/>
          <w:lang w:eastAsia="pl-PL"/>
        </w:rPr>
        <w:t xml:space="preserve"> </w:t>
      </w:r>
      <w:r>
        <w:rPr>
          <w:rFonts w:ascii="Times New Roman" w:hAnsi="Times New Roman"/>
          <w:sz w:val="24"/>
          <w:szCs w:val="24"/>
          <w:lang w:eastAsia="pl-PL"/>
        </w:rPr>
        <w:t>szkoleń</w:t>
      </w:r>
      <w:r w:rsidRPr="00C21331">
        <w:rPr>
          <w:rFonts w:ascii="Times New Roman" w:hAnsi="Times New Roman"/>
          <w:sz w:val="24"/>
          <w:szCs w:val="24"/>
          <w:lang w:eastAsia="pl-PL"/>
        </w:rPr>
        <w:t xml:space="preserve"> dla pracowników pełniących rolę koordynatora rodzinnej pieczy zastępczej Powiatowego Centrum Pomocy Rodzinie w Łęcznej </w:t>
      </w:r>
      <w:r w:rsidRPr="004E2092">
        <w:rPr>
          <w:rFonts w:ascii="Times New Roman" w:hAnsi="Times New Roman"/>
          <w:sz w:val="24"/>
          <w:szCs w:val="24"/>
          <w:lang w:eastAsia="pl-PL"/>
        </w:rPr>
        <w:t xml:space="preserve">na potrzeby realizacji projektu </w:t>
      </w:r>
      <w:r w:rsidRPr="004E2092">
        <w:rPr>
          <w:rFonts w:ascii="Times New Roman" w:eastAsia="Arial Unicode MS" w:hAnsi="Times New Roman"/>
          <w:kern w:val="1"/>
          <w:sz w:val="24"/>
          <w:szCs w:val="24"/>
        </w:rPr>
        <w:t xml:space="preserve">pn.: </w:t>
      </w:r>
      <w:r>
        <w:rPr>
          <w:rFonts w:ascii="Times New Roman" w:hAnsi="Times New Roman"/>
          <w:sz w:val="24"/>
          <w:szCs w:val="24"/>
          <w:lang w:eastAsia="pl-PL"/>
        </w:rPr>
        <w:t>„Ośrodek W</w:t>
      </w:r>
      <w:r w:rsidRPr="00806C50">
        <w:rPr>
          <w:rFonts w:ascii="Times New Roman" w:hAnsi="Times New Roman"/>
          <w:sz w:val="24"/>
          <w:szCs w:val="24"/>
          <w:lang w:eastAsia="pl-PL"/>
        </w:rPr>
        <w:t>sparci</w:t>
      </w:r>
      <w:r>
        <w:rPr>
          <w:rFonts w:ascii="Times New Roman" w:hAnsi="Times New Roman"/>
          <w:sz w:val="24"/>
          <w:szCs w:val="24"/>
          <w:lang w:eastAsia="pl-PL"/>
        </w:rPr>
        <w:t>a Rodzin w Powiecie Łęczyńskim”</w:t>
      </w:r>
    </w:p>
    <w:p w:rsidR="009D71F1" w:rsidRDefault="009D71F1" w:rsidP="006221D3">
      <w:pPr>
        <w:spacing w:after="0"/>
        <w:contextualSpacing/>
        <w:jc w:val="both"/>
        <w:rPr>
          <w:rFonts w:ascii="Times New Roman" w:eastAsia="SimSun" w:hAnsi="Times New Roman"/>
          <w:sz w:val="24"/>
          <w:szCs w:val="24"/>
          <w:lang w:eastAsia="zh-CN"/>
        </w:rPr>
      </w:pPr>
    </w:p>
    <w:p w:rsidR="009D71F1" w:rsidRDefault="009D71F1" w:rsidP="006221D3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  <w:r w:rsidRPr="004E2092">
        <w:rPr>
          <w:rFonts w:ascii="Times New Roman" w:eastAsia="SimSun" w:hAnsi="Times New Roman"/>
          <w:sz w:val="24"/>
          <w:szCs w:val="24"/>
          <w:lang w:eastAsia="zh-CN"/>
        </w:rPr>
        <w:t xml:space="preserve">Zamawiający </w:t>
      </w:r>
      <w:r w:rsidRPr="004E2092">
        <w:rPr>
          <w:rFonts w:ascii="Times New Roman" w:eastAsia="SimSun" w:hAnsi="Times New Roman"/>
          <w:b/>
          <w:sz w:val="24"/>
          <w:szCs w:val="24"/>
          <w:lang w:eastAsia="zh-CN"/>
        </w:rPr>
        <w:t>dopuszcza składanie ofert częściowych</w:t>
      </w:r>
      <w:r w:rsidRPr="004E2092">
        <w:rPr>
          <w:rFonts w:ascii="Times New Roman" w:eastAsia="SimSun" w:hAnsi="Times New Roman"/>
          <w:sz w:val="24"/>
          <w:szCs w:val="24"/>
          <w:lang w:eastAsia="zh-CN"/>
        </w:rPr>
        <w:t xml:space="preserve"> z podziałem na </w:t>
      </w:r>
      <w:r>
        <w:rPr>
          <w:rFonts w:ascii="Times New Roman" w:eastAsia="SimSun" w:hAnsi="Times New Roman"/>
          <w:b/>
          <w:sz w:val="24"/>
          <w:szCs w:val="24"/>
          <w:lang w:eastAsia="zh-CN"/>
        </w:rPr>
        <w:t>4</w:t>
      </w:r>
      <w:r w:rsidRPr="006221D3">
        <w:rPr>
          <w:rFonts w:ascii="Times New Roman" w:eastAsia="SimSun" w:hAnsi="Times New Roman"/>
          <w:b/>
          <w:sz w:val="24"/>
          <w:szCs w:val="24"/>
          <w:lang w:eastAsia="zh-CN"/>
        </w:rPr>
        <w:t xml:space="preserve"> </w:t>
      </w:r>
      <w:r w:rsidRPr="004E2092">
        <w:rPr>
          <w:rFonts w:ascii="Times New Roman" w:eastAsia="SimSun" w:hAnsi="Times New Roman"/>
          <w:b/>
          <w:sz w:val="24"/>
          <w:szCs w:val="24"/>
          <w:lang w:eastAsia="zh-CN"/>
        </w:rPr>
        <w:t>części</w:t>
      </w:r>
      <w:r w:rsidRPr="004E2092">
        <w:rPr>
          <w:rFonts w:ascii="Times New Roman" w:eastAsia="SimSun" w:hAnsi="Times New Roman"/>
          <w:sz w:val="24"/>
          <w:szCs w:val="24"/>
          <w:lang w:eastAsia="zh-CN"/>
        </w:rPr>
        <w:t>, jak poniżej:</w:t>
      </w:r>
      <w:r w:rsidRPr="004E2092">
        <w:rPr>
          <w:b/>
        </w:rPr>
        <w:tab/>
      </w:r>
    </w:p>
    <w:p w:rsidR="009D71F1" w:rsidRPr="004E2092" w:rsidRDefault="009D71F1" w:rsidP="00E71860">
      <w:pPr>
        <w:pStyle w:val="ListParagraph"/>
        <w:numPr>
          <w:ilvl w:val="0"/>
          <w:numId w:val="15"/>
        </w:numPr>
        <w:spacing w:line="276" w:lineRule="auto"/>
        <w:ind w:left="709" w:hanging="283"/>
        <w:jc w:val="both"/>
        <w:rPr>
          <w:bCs/>
        </w:rPr>
      </w:pPr>
      <w:r w:rsidRPr="004E2092">
        <w:t>W ramach realizacji przedmiotu zamówienia Zamawiający przewiduje prze</w:t>
      </w:r>
      <w:r>
        <w:t xml:space="preserve">prowadzenie następujących </w:t>
      </w:r>
      <w:r>
        <w:rPr>
          <w:lang/>
        </w:rPr>
        <w:t>szkoleń</w:t>
      </w:r>
      <w:r w:rsidRPr="004E2092">
        <w:t>:</w:t>
      </w:r>
    </w:p>
    <w:p w:rsidR="009D71F1" w:rsidRDefault="009D71F1" w:rsidP="00906BF7">
      <w:pPr>
        <w:tabs>
          <w:tab w:val="left" w:pos="567"/>
        </w:tabs>
        <w:spacing w:after="0" w:line="259" w:lineRule="auto"/>
        <w:ind w:left="2977" w:hanging="2268"/>
        <w:contextualSpacing/>
        <w:jc w:val="both"/>
        <w:rPr>
          <w:rFonts w:ascii="Times New Roman" w:hAnsi="Times New Roman"/>
          <w:b/>
          <w:sz w:val="24"/>
          <w:szCs w:val="24"/>
          <w:u w:val="single"/>
          <w:lang w:eastAsia="pl-PL"/>
        </w:rPr>
      </w:pPr>
    </w:p>
    <w:p w:rsidR="009D71F1" w:rsidRPr="004E2092" w:rsidRDefault="009D71F1" w:rsidP="00221673">
      <w:pPr>
        <w:tabs>
          <w:tab w:val="left" w:pos="567"/>
        </w:tabs>
        <w:spacing w:after="0" w:line="259" w:lineRule="auto"/>
        <w:ind w:left="3261" w:hanging="2552"/>
        <w:contextualSpacing/>
        <w:jc w:val="both"/>
        <w:rPr>
          <w:rFonts w:ascii="Times New Roman" w:hAnsi="Times New Roman"/>
          <w:b/>
          <w:sz w:val="24"/>
          <w:szCs w:val="24"/>
          <w:u w:val="single"/>
          <w:lang w:eastAsia="pl-PL"/>
        </w:rPr>
      </w:pPr>
      <w:r>
        <w:rPr>
          <w:rFonts w:ascii="Times New Roman" w:hAnsi="Times New Roman"/>
          <w:b/>
          <w:sz w:val="24"/>
          <w:szCs w:val="24"/>
          <w:u w:val="single"/>
          <w:lang w:eastAsia="pl-PL"/>
        </w:rPr>
        <w:t>Część 1</w:t>
      </w:r>
      <w:r w:rsidRPr="0007282B">
        <w:rPr>
          <w:rFonts w:ascii="Times New Roman" w:hAnsi="Times New Roman"/>
          <w:b/>
          <w:sz w:val="24"/>
          <w:szCs w:val="24"/>
          <w:u w:val="single"/>
          <w:lang w:eastAsia="pl-PL"/>
        </w:rPr>
        <w:t xml:space="preserve"> zamówienia</w:t>
      </w:r>
      <w:r w:rsidRPr="004E2092">
        <w:rPr>
          <w:rFonts w:ascii="Times New Roman" w:hAnsi="Times New Roman"/>
          <w:b/>
          <w:sz w:val="24"/>
          <w:szCs w:val="24"/>
          <w:lang w:eastAsia="pl-PL"/>
        </w:rPr>
        <w:t xml:space="preserve">: </w:t>
      </w:r>
      <w:r w:rsidRPr="007339D3">
        <w:rPr>
          <w:rFonts w:ascii="Times New Roman" w:hAnsi="Times New Roman"/>
          <w:b/>
          <w:sz w:val="24"/>
          <w:szCs w:val="24"/>
          <w:lang/>
        </w:rPr>
        <w:t>szkolenie specjalistyczne dla koordynatorów</w:t>
      </w:r>
      <w:r>
        <w:rPr>
          <w:rFonts w:ascii="Times New Roman" w:hAnsi="Times New Roman"/>
          <w:b/>
          <w:sz w:val="24"/>
          <w:szCs w:val="24"/>
          <w:lang/>
        </w:rPr>
        <w:t xml:space="preserve"> PCPR</w:t>
      </w:r>
      <w:r w:rsidRPr="007339D3">
        <w:rPr>
          <w:rFonts w:ascii="Times New Roman" w:hAnsi="Times New Roman"/>
          <w:b/>
          <w:sz w:val="24"/>
          <w:szCs w:val="24"/>
          <w:lang/>
        </w:rPr>
        <w:t xml:space="preserve"> przygotowujące do prowadzenia szkoleń kandydatów na rodziców zastępczych i podnoszących kwalifikacje rodziców zastępczych metodą PRIDE</w:t>
      </w:r>
      <w:r>
        <w:rPr>
          <w:rFonts w:ascii="Times New Roman" w:hAnsi="Times New Roman"/>
          <w:b/>
          <w:sz w:val="24"/>
          <w:szCs w:val="24"/>
          <w:lang w:eastAsia="pl-PL"/>
        </w:rPr>
        <w:t xml:space="preserve"> dla 2 osób</w:t>
      </w:r>
    </w:p>
    <w:p w:rsidR="009D71F1" w:rsidRPr="0007282B" w:rsidRDefault="009D71F1" w:rsidP="00221673">
      <w:pPr>
        <w:pStyle w:val="ListParagraph"/>
        <w:numPr>
          <w:ilvl w:val="3"/>
          <w:numId w:val="7"/>
        </w:numPr>
        <w:ind w:left="1134" w:hanging="425"/>
        <w:rPr>
          <w:lang/>
        </w:rPr>
      </w:pPr>
      <w:r w:rsidRPr="0007282B">
        <w:rPr>
          <w:lang/>
        </w:rPr>
        <w:t xml:space="preserve">Czas trwania szkolenia: </w:t>
      </w:r>
      <w:r>
        <w:t>24</w:t>
      </w:r>
      <w:r w:rsidRPr="0007282B">
        <w:rPr>
          <w:lang/>
        </w:rPr>
        <w:t xml:space="preserve"> godzin</w:t>
      </w:r>
      <w:r>
        <w:t>y</w:t>
      </w:r>
      <w:r w:rsidRPr="0007282B">
        <w:rPr>
          <w:lang/>
        </w:rPr>
        <w:t xml:space="preserve"> </w:t>
      </w:r>
      <w:r>
        <w:t>6 sesji po 4 dni</w:t>
      </w:r>
    </w:p>
    <w:p w:rsidR="009D71F1" w:rsidRPr="0007282B" w:rsidRDefault="009D71F1" w:rsidP="00221673">
      <w:pPr>
        <w:pStyle w:val="ListParagraph"/>
        <w:numPr>
          <w:ilvl w:val="3"/>
          <w:numId w:val="7"/>
        </w:numPr>
        <w:ind w:left="1134" w:hanging="425"/>
        <w:rPr>
          <w:lang/>
        </w:rPr>
      </w:pPr>
      <w:r w:rsidRPr="0007282B">
        <w:rPr>
          <w:lang/>
        </w:rPr>
        <w:t xml:space="preserve">Miejsce szkolenia: </w:t>
      </w:r>
      <w:r>
        <w:t>podane przez Wykonawcę/szkolącego</w:t>
      </w:r>
    </w:p>
    <w:p w:rsidR="009D71F1" w:rsidRPr="0007282B" w:rsidRDefault="009D71F1" w:rsidP="00221673">
      <w:pPr>
        <w:pStyle w:val="ListParagraph"/>
        <w:numPr>
          <w:ilvl w:val="3"/>
          <w:numId w:val="7"/>
        </w:numPr>
        <w:ind w:left="1134" w:hanging="425"/>
        <w:rPr>
          <w:lang/>
        </w:rPr>
      </w:pPr>
      <w:r w:rsidRPr="0007282B">
        <w:rPr>
          <w:lang/>
        </w:rPr>
        <w:t>Przewidywana liczba uczestników:</w:t>
      </w:r>
      <w:r>
        <w:t>2 osoby</w:t>
      </w:r>
      <w:r w:rsidRPr="0007282B">
        <w:rPr>
          <w:lang/>
        </w:rPr>
        <w:t xml:space="preserve"> </w:t>
      </w:r>
    </w:p>
    <w:p w:rsidR="009D71F1" w:rsidRPr="0007282B" w:rsidRDefault="009D71F1" w:rsidP="00221673">
      <w:pPr>
        <w:pStyle w:val="ListParagraph"/>
        <w:numPr>
          <w:ilvl w:val="3"/>
          <w:numId w:val="7"/>
        </w:numPr>
        <w:ind w:left="1134" w:hanging="425"/>
        <w:rPr>
          <w:lang/>
        </w:rPr>
      </w:pPr>
      <w:r w:rsidRPr="0007282B">
        <w:rPr>
          <w:lang/>
        </w:rPr>
        <w:t>Wymagana liczba trenerów- co najmniej jeden trener</w:t>
      </w:r>
      <w:r>
        <w:t xml:space="preserve"> (min 5 letnie doświadczenie)</w:t>
      </w:r>
    </w:p>
    <w:p w:rsidR="009D71F1" w:rsidRPr="00F47851" w:rsidRDefault="009D71F1" w:rsidP="00221673">
      <w:pPr>
        <w:pStyle w:val="ListParagraph"/>
        <w:numPr>
          <w:ilvl w:val="3"/>
          <w:numId w:val="7"/>
        </w:numPr>
        <w:ind w:left="1134" w:hanging="425"/>
        <w:rPr>
          <w:b/>
          <w:lang/>
        </w:rPr>
      </w:pPr>
      <w:r w:rsidRPr="00F47851">
        <w:rPr>
          <w:b/>
          <w:u w:val="single"/>
          <w:lang/>
        </w:rPr>
        <w:t>Wykonawca zobowiązany będzie do</w:t>
      </w:r>
      <w:r w:rsidRPr="00F47851">
        <w:rPr>
          <w:b/>
          <w:lang/>
        </w:rPr>
        <w:t xml:space="preserve">: </w:t>
      </w:r>
    </w:p>
    <w:p w:rsidR="009D71F1" w:rsidRPr="0007282B" w:rsidRDefault="009D71F1" w:rsidP="00221673">
      <w:pPr>
        <w:pStyle w:val="ListParagraph"/>
        <w:numPr>
          <w:ilvl w:val="4"/>
          <w:numId w:val="7"/>
        </w:numPr>
        <w:ind w:left="1134" w:hanging="425"/>
        <w:rPr>
          <w:b/>
          <w:bCs/>
          <w:u w:val="single"/>
          <w:lang/>
        </w:rPr>
      </w:pPr>
      <w:r w:rsidRPr="0007282B">
        <w:rPr>
          <w:lang/>
        </w:rPr>
        <w:t xml:space="preserve">przeprowadzenia szkolenia zgodnie z przedstawionym programem, zapewnienia wykwalifikowanej kadry szkolącej z doświadczeniem w zakresie zgodnym z tematyką szkolenia, prowadzenia odpowiedniej dokumentacji, list obecności oraz wydania zaświadczenia/ </w:t>
      </w:r>
      <w:r>
        <w:t>certyfikatu</w:t>
      </w:r>
      <w:r w:rsidRPr="0007282B">
        <w:rPr>
          <w:lang/>
        </w:rPr>
        <w:t>.</w:t>
      </w:r>
    </w:p>
    <w:p w:rsidR="009D71F1" w:rsidRPr="00F1285B" w:rsidRDefault="009D71F1" w:rsidP="00221673">
      <w:pPr>
        <w:pStyle w:val="ListParagraph"/>
        <w:numPr>
          <w:ilvl w:val="4"/>
          <w:numId w:val="7"/>
        </w:numPr>
        <w:ind w:left="1134" w:hanging="425"/>
        <w:rPr>
          <w:lang/>
        </w:rPr>
      </w:pPr>
      <w:r w:rsidRPr="00F1285B">
        <w:rPr>
          <w:lang/>
        </w:rPr>
        <w:t xml:space="preserve">wydanie </w:t>
      </w:r>
      <w:r w:rsidRPr="00F1285B">
        <w:t>certyfikatu i świadectwa udziału w kursach</w:t>
      </w:r>
    </w:p>
    <w:p w:rsidR="009D71F1" w:rsidRPr="0007282B" w:rsidRDefault="009D71F1" w:rsidP="00221673">
      <w:pPr>
        <w:numPr>
          <w:ilvl w:val="4"/>
          <w:numId w:val="7"/>
        </w:numPr>
        <w:spacing w:after="0" w:line="240" w:lineRule="auto"/>
        <w:ind w:left="1134" w:hanging="425"/>
        <w:contextualSpacing/>
        <w:rPr>
          <w:rFonts w:ascii="Times New Roman" w:hAnsi="Times New Roman"/>
          <w:b/>
          <w:bCs/>
          <w:sz w:val="24"/>
          <w:szCs w:val="24"/>
          <w:u w:val="single"/>
          <w:lang w:eastAsia="pl-PL"/>
        </w:rPr>
      </w:pPr>
      <w:r w:rsidRPr="0007282B">
        <w:rPr>
          <w:rFonts w:ascii="Times New Roman" w:hAnsi="Times New Roman"/>
          <w:sz w:val="24"/>
          <w:szCs w:val="24"/>
          <w:lang w:eastAsia="pl-PL"/>
        </w:rPr>
        <w:t xml:space="preserve">zapewnienia uczestnikom szkolenia przerwy kawowej. </w:t>
      </w:r>
    </w:p>
    <w:p w:rsidR="009D71F1" w:rsidRPr="0007282B" w:rsidRDefault="009D71F1" w:rsidP="00221673">
      <w:pPr>
        <w:pStyle w:val="ListParagraph"/>
        <w:numPr>
          <w:ilvl w:val="3"/>
          <w:numId w:val="7"/>
        </w:numPr>
        <w:ind w:left="1134" w:hanging="425"/>
        <w:rPr>
          <w:lang/>
        </w:rPr>
      </w:pPr>
      <w:r w:rsidRPr="0007282B">
        <w:rPr>
          <w:lang/>
        </w:rPr>
        <w:t xml:space="preserve">Zaświadczenia/certyfikaty Wykonawca wliczy w kalkulację ceny oferty. </w:t>
      </w:r>
    </w:p>
    <w:p w:rsidR="009D71F1" w:rsidRPr="0007282B" w:rsidRDefault="009D71F1" w:rsidP="00221673">
      <w:pPr>
        <w:pStyle w:val="ListParagraph"/>
        <w:numPr>
          <w:ilvl w:val="3"/>
          <w:numId w:val="7"/>
        </w:numPr>
        <w:ind w:left="1134" w:hanging="425"/>
        <w:rPr>
          <w:lang/>
        </w:rPr>
      </w:pPr>
      <w:r w:rsidRPr="0007282B">
        <w:rPr>
          <w:lang/>
        </w:rPr>
        <w:t>Materiały szkoleniowe Wykonawca wliczy w kalkulację ceny oferty :</w:t>
      </w:r>
      <w:r w:rsidRPr="0007282B">
        <w:rPr>
          <w:b/>
          <w:lang/>
        </w:rPr>
        <w:t xml:space="preserve"> </w:t>
      </w:r>
      <w:r w:rsidRPr="0007282B">
        <w:rPr>
          <w:lang/>
        </w:rPr>
        <w:t>materiały szkoleniowe (w formie papierowej w tym materiały eksploatacyjne na zajęcia praktyczne) zgodne z omawianymi zagadnieniami i ćwiczeniami realizowanymi na szkoleniu, oznakowane zgodnie z wytycznymi RPOWL2014-2020 dla każdego z uczestników i 1 komplet do dokumentacji projektu.</w:t>
      </w:r>
    </w:p>
    <w:p w:rsidR="009D71F1" w:rsidRPr="0007282B" w:rsidRDefault="009D71F1" w:rsidP="00221673">
      <w:pPr>
        <w:pStyle w:val="ListParagraph"/>
        <w:numPr>
          <w:ilvl w:val="3"/>
          <w:numId w:val="7"/>
        </w:numPr>
        <w:ind w:left="1134" w:hanging="425"/>
        <w:rPr>
          <w:lang/>
        </w:rPr>
      </w:pPr>
      <w:r w:rsidRPr="0007282B">
        <w:rPr>
          <w:lang/>
        </w:rPr>
        <w:t xml:space="preserve">Realizacja zajęć musi być zgodna z zasadą równości szans i niedyskryminacji, zgodnie z Wytycznymi w zakresie realizacji zasady równości szans i niedyskryminacji, w tym dostępności dla osób z niepełnosprawnościami oraz zasady równości szans kobiet i mężczyzn w ramach funduszy unijnych na lata 2014-2020, znajdującymi się na stronie internetowej: </w:t>
      </w:r>
      <w:hyperlink r:id="rId7" w:history="1">
        <w:r w:rsidRPr="0007282B">
          <w:rPr>
            <w:color w:val="0000FF"/>
            <w:u w:val="single"/>
            <w:lang/>
          </w:rPr>
          <w:t>www.funduszeeuropejskie.gov.pl/strony/o-funduszach/dokumenty</w:t>
        </w:r>
      </w:hyperlink>
      <w:r w:rsidRPr="0007282B">
        <w:rPr>
          <w:lang/>
        </w:rPr>
        <w:t xml:space="preserve">. </w:t>
      </w:r>
    </w:p>
    <w:p w:rsidR="009D71F1" w:rsidRPr="00E96FF8" w:rsidRDefault="009D71F1" w:rsidP="00221673">
      <w:pPr>
        <w:pStyle w:val="ListParagraph"/>
        <w:numPr>
          <w:ilvl w:val="3"/>
          <w:numId w:val="7"/>
        </w:numPr>
        <w:spacing w:line="259" w:lineRule="auto"/>
        <w:ind w:left="1134" w:hanging="425"/>
        <w:rPr>
          <w:b/>
          <w:lang/>
        </w:rPr>
      </w:pPr>
      <w:r w:rsidRPr="00E96FF8">
        <w:rPr>
          <w:lang/>
        </w:rPr>
        <w:t xml:space="preserve">Termin realizacji: </w:t>
      </w:r>
      <w:r w:rsidRPr="0063332A">
        <w:rPr>
          <w:lang/>
        </w:rPr>
        <w:t>w okresie</w:t>
      </w:r>
      <w:r w:rsidRPr="00F136CE">
        <w:rPr>
          <w:lang/>
        </w:rPr>
        <w:t xml:space="preserve">  IX-X 2018</w:t>
      </w:r>
    </w:p>
    <w:p w:rsidR="009D71F1" w:rsidRPr="0007282B" w:rsidRDefault="009D71F1" w:rsidP="00221673">
      <w:pPr>
        <w:spacing w:after="0" w:line="259" w:lineRule="auto"/>
        <w:ind w:left="1080"/>
        <w:contextualSpacing/>
        <w:rPr>
          <w:rFonts w:ascii="Times New Roman" w:hAnsi="Times New Roman"/>
          <w:sz w:val="24"/>
          <w:szCs w:val="24"/>
          <w:lang w:eastAsia="pl-PL"/>
        </w:rPr>
      </w:pPr>
      <w:r w:rsidRPr="0007282B">
        <w:rPr>
          <w:rFonts w:ascii="Times New Roman" w:hAnsi="Times New Roman"/>
          <w:sz w:val="24"/>
          <w:szCs w:val="24"/>
          <w:lang w:eastAsia="pl-PL"/>
        </w:rPr>
        <w:t>zgodnie z harmonogramem przygotowanym przez Zamawiającego przed podpisaniem umowy.</w:t>
      </w:r>
    </w:p>
    <w:p w:rsidR="009D71F1" w:rsidRPr="00587C8C" w:rsidRDefault="009D71F1" w:rsidP="00221673">
      <w:pPr>
        <w:spacing w:after="0" w:line="259" w:lineRule="auto"/>
        <w:ind w:left="993"/>
        <w:rPr>
          <w:rFonts w:ascii="Times New Roman" w:hAnsi="Times New Roman"/>
          <w:sz w:val="24"/>
          <w:szCs w:val="24"/>
          <w:u w:val="single"/>
          <w:lang/>
        </w:rPr>
      </w:pPr>
      <w:r w:rsidRPr="004E2092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587C8C">
        <w:rPr>
          <w:rFonts w:ascii="Times New Roman" w:hAnsi="Times New Roman"/>
          <w:sz w:val="24"/>
          <w:szCs w:val="24"/>
          <w:u w:val="single"/>
          <w:lang w:eastAsia="pl-PL"/>
        </w:rPr>
        <w:t xml:space="preserve">Celem szkolenia jest </w:t>
      </w:r>
      <w:r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Pr="00906BF7">
        <w:rPr>
          <w:rFonts w:ascii="Times New Roman" w:hAnsi="Times New Roman"/>
          <w:bCs/>
          <w:sz w:val="24"/>
          <w:szCs w:val="24"/>
          <w:shd w:val="clear" w:color="auto" w:fill="FFFFFF"/>
        </w:rPr>
        <w:t>zdobycie uprawnień do prowadzenia szkoleń dla kandydatów na rodziny zastępcze i adopcyjne</w:t>
      </w:r>
      <w:r w:rsidRPr="00906BF7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 </w:t>
      </w:r>
      <w:r>
        <w:rPr>
          <w:rFonts w:ascii="Times New Roman" w:hAnsi="Times New Roman"/>
          <w:sz w:val="24"/>
          <w:szCs w:val="24"/>
          <w:u w:val="single"/>
          <w:lang/>
        </w:rPr>
        <w:br/>
      </w:r>
      <w:r w:rsidRPr="00587C8C">
        <w:rPr>
          <w:rFonts w:ascii="Times New Roman" w:hAnsi="Times New Roman"/>
          <w:sz w:val="24"/>
          <w:szCs w:val="24"/>
          <w:u w:val="single"/>
          <w:lang/>
        </w:rPr>
        <w:t>Tematyka szkolenia obejmuje m.in.</w:t>
      </w:r>
    </w:p>
    <w:p w:rsidR="009D71F1" w:rsidRPr="00906BF7" w:rsidRDefault="009D71F1" w:rsidP="00221673">
      <w:pPr>
        <w:tabs>
          <w:tab w:val="left" w:pos="567"/>
        </w:tabs>
        <w:spacing w:after="0" w:line="259" w:lineRule="auto"/>
        <w:ind w:left="993"/>
        <w:contextualSpacing/>
        <w:jc w:val="both"/>
        <w:rPr>
          <w:rFonts w:ascii="Times New Roman" w:hAnsi="Times New Roman"/>
          <w:sz w:val="24"/>
          <w:szCs w:val="24"/>
          <w:lang/>
        </w:rPr>
      </w:pPr>
      <w:r>
        <w:rPr>
          <w:rFonts w:ascii="Times New Roman" w:hAnsi="Times New Roman"/>
          <w:sz w:val="24"/>
          <w:szCs w:val="24"/>
          <w:lang/>
        </w:rPr>
        <w:t>-</w:t>
      </w:r>
      <w:r w:rsidRPr="00906BF7">
        <w:rPr>
          <w:rFonts w:ascii="Times New Roman" w:hAnsi="Times New Roman"/>
          <w:sz w:val="24"/>
          <w:szCs w:val="24"/>
          <w:lang/>
        </w:rPr>
        <w:t>zapoznanie uczestników szkolenia z założeniami, standardami oraz treściami programu PRIDE, w tym:  z wiadomościami na temat rodzinnej opieki zastępczej i adopcyjnej; nabycie przez uczestników szkolenia umiejętności motywowania kandydatów na rodziców adopcyjnych i opiekunów zastępczych; umiejętności związanych z powodzeniem – sukcesem opieki zastępczej lub adopcji;</w:t>
      </w:r>
    </w:p>
    <w:p w:rsidR="009D71F1" w:rsidRPr="00906BF7" w:rsidRDefault="009D71F1" w:rsidP="00221673">
      <w:pPr>
        <w:tabs>
          <w:tab w:val="left" w:pos="567"/>
        </w:tabs>
        <w:spacing w:after="0" w:line="259" w:lineRule="auto"/>
        <w:ind w:left="1134" w:hanging="141"/>
        <w:contextualSpacing/>
        <w:jc w:val="both"/>
        <w:rPr>
          <w:rFonts w:ascii="Times New Roman" w:hAnsi="Times New Roman"/>
          <w:bCs/>
          <w:sz w:val="24"/>
          <w:szCs w:val="24"/>
          <w:lang/>
        </w:rPr>
      </w:pPr>
      <w:r w:rsidRPr="00906BF7">
        <w:rPr>
          <w:rFonts w:ascii="Times New Roman" w:hAnsi="Times New Roman"/>
          <w:sz w:val="24"/>
          <w:szCs w:val="24"/>
          <w:lang/>
        </w:rPr>
        <w:t xml:space="preserve">- zapoznanie uczestników szkolenia ze specyfiką pracy zespołowej na rzecz dziecka </w:t>
      </w:r>
      <w:r w:rsidRPr="00906BF7">
        <w:rPr>
          <w:rFonts w:ascii="Times New Roman" w:hAnsi="Times New Roman"/>
          <w:sz w:val="24"/>
          <w:szCs w:val="24"/>
          <w:lang/>
        </w:rPr>
        <w:br/>
      </w:r>
      <w:r w:rsidRPr="00906BF7">
        <w:rPr>
          <w:rFonts w:ascii="Times New Roman" w:hAnsi="Times New Roman"/>
          <w:bCs/>
          <w:sz w:val="24"/>
          <w:szCs w:val="24"/>
          <w:lang/>
        </w:rPr>
        <w:t xml:space="preserve">w opiece zastępczej lub rodzinie adopcyjnej; </w:t>
      </w:r>
    </w:p>
    <w:p w:rsidR="009D71F1" w:rsidRPr="00906BF7" w:rsidRDefault="009D71F1" w:rsidP="00221673">
      <w:pPr>
        <w:tabs>
          <w:tab w:val="left" w:pos="567"/>
        </w:tabs>
        <w:spacing w:after="0" w:line="259" w:lineRule="auto"/>
        <w:ind w:left="1134" w:hanging="141"/>
        <w:contextualSpacing/>
        <w:jc w:val="both"/>
        <w:rPr>
          <w:rFonts w:ascii="Times New Roman" w:hAnsi="Times New Roman"/>
          <w:sz w:val="24"/>
          <w:szCs w:val="24"/>
          <w:lang/>
        </w:rPr>
      </w:pPr>
      <w:r w:rsidRPr="00906BF7">
        <w:rPr>
          <w:rFonts w:ascii="Times New Roman" w:hAnsi="Times New Roman"/>
          <w:bCs/>
          <w:sz w:val="24"/>
          <w:szCs w:val="24"/>
          <w:lang/>
        </w:rPr>
        <w:t xml:space="preserve">- </w:t>
      </w:r>
      <w:r w:rsidRPr="00906BF7">
        <w:rPr>
          <w:rFonts w:ascii="Times New Roman" w:hAnsi="Times New Roman"/>
          <w:sz w:val="24"/>
          <w:szCs w:val="24"/>
          <w:lang/>
        </w:rPr>
        <w:t>nabycie przez uczestników szkolenia umiejętności diagnozy rodziny i środowiska, w tym prowadzenia pracy indywidualnej z kandydatami na opiekunów zastępczych, analizy potrzeb kandydatów i dzieci umieszczonych w rodzinie zastępczej;</w:t>
      </w:r>
    </w:p>
    <w:p w:rsidR="009D71F1" w:rsidRPr="00906BF7" w:rsidRDefault="009D71F1" w:rsidP="00221673">
      <w:pPr>
        <w:tabs>
          <w:tab w:val="left" w:pos="567"/>
        </w:tabs>
        <w:spacing w:after="0" w:line="259" w:lineRule="auto"/>
        <w:ind w:left="1276" w:hanging="283"/>
        <w:contextualSpacing/>
        <w:jc w:val="both"/>
        <w:rPr>
          <w:rFonts w:ascii="Times New Roman" w:hAnsi="Times New Roman"/>
          <w:sz w:val="24"/>
          <w:szCs w:val="24"/>
          <w:lang/>
        </w:rPr>
      </w:pPr>
      <w:r w:rsidRPr="00906BF7">
        <w:rPr>
          <w:rFonts w:ascii="Times New Roman" w:hAnsi="Times New Roman"/>
          <w:sz w:val="24"/>
          <w:szCs w:val="24"/>
          <w:lang/>
        </w:rPr>
        <w:t>-  zapoznanie uczestników szkolenia z pojęciem więzi, w tym zaspakajanie potrzeb rozwojowych dziecka;</w:t>
      </w:r>
    </w:p>
    <w:p w:rsidR="009D71F1" w:rsidRPr="00906BF7" w:rsidRDefault="009D71F1" w:rsidP="00221673">
      <w:pPr>
        <w:tabs>
          <w:tab w:val="left" w:pos="567"/>
        </w:tabs>
        <w:spacing w:after="0" w:line="259" w:lineRule="auto"/>
        <w:ind w:left="1276" w:hanging="283"/>
        <w:contextualSpacing/>
        <w:jc w:val="both"/>
        <w:rPr>
          <w:rFonts w:ascii="Times New Roman" w:hAnsi="Times New Roman"/>
          <w:sz w:val="24"/>
          <w:szCs w:val="24"/>
          <w:lang/>
        </w:rPr>
      </w:pPr>
      <w:r w:rsidRPr="00906BF7">
        <w:rPr>
          <w:rFonts w:ascii="Times New Roman" w:hAnsi="Times New Roman"/>
          <w:sz w:val="24"/>
          <w:szCs w:val="24"/>
          <w:lang/>
        </w:rPr>
        <w:t>- zapoznanie uczestników szkolenia z pojęciami: rozłąki, straty, traumy z uwzględnieniem procesu zdrowienia, poczucia wartości i tożsamości dziecka;</w:t>
      </w:r>
    </w:p>
    <w:p w:rsidR="009D71F1" w:rsidRPr="00906BF7" w:rsidRDefault="009D71F1" w:rsidP="00221673">
      <w:pPr>
        <w:tabs>
          <w:tab w:val="left" w:pos="567"/>
        </w:tabs>
        <w:spacing w:after="0" w:line="259" w:lineRule="auto"/>
        <w:ind w:left="1276" w:hanging="283"/>
        <w:contextualSpacing/>
        <w:jc w:val="both"/>
        <w:rPr>
          <w:rFonts w:ascii="Times New Roman" w:hAnsi="Times New Roman"/>
          <w:sz w:val="24"/>
          <w:szCs w:val="24"/>
          <w:lang/>
        </w:rPr>
      </w:pPr>
      <w:r w:rsidRPr="00906BF7">
        <w:rPr>
          <w:rFonts w:ascii="Times New Roman" w:hAnsi="Times New Roman"/>
          <w:sz w:val="24"/>
          <w:szCs w:val="24"/>
          <w:lang/>
        </w:rPr>
        <w:t>- zapoznanie uczestników szkolenia z mechanizmem wzmacniania więzi rodzinnych dziecka przebywającego w rodzinie zastępczej, adopcyjnej;</w:t>
      </w:r>
    </w:p>
    <w:p w:rsidR="009D71F1" w:rsidRPr="00906BF7" w:rsidRDefault="009D71F1" w:rsidP="00221673">
      <w:pPr>
        <w:tabs>
          <w:tab w:val="left" w:pos="567"/>
        </w:tabs>
        <w:spacing w:after="0" w:line="259" w:lineRule="auto"/>
        <w:ind w:left="1276" w:hanging="283"/>
        <w:contextualSpacing/>
        <w:jc w:val="both"/>
        <w:rPr>
          <w:rFonts w:ascii="Times New Roman" w:hAnsi="Times New Roman"/>
          <w:bCs/>
          <w:sz w:val="24"/>
          <w:szCs w:val="24"/>
          <w:lang/>
        </w:rPr>
      </w:pPr>
      <w:r w:rsidRPr="00906BF7">
        <w:rPr>
          <w:rFonts w:ascii="Times New Roman" w:hAnsi="Times New Roman"/>
          <w:sz w:val="24"/>
          <w:szCs w:val="24"/>
          <w:lang/>
        </w:rPr>
        <w:t xml:space="preserve">- </w:t>
      </w:r>
      <w:r w:rsidRPr="00906BF7">
        <w:rPr>
          <w:rFonts w:ascii="Times New Roman" w:hAnsi="Times New Roman"/>
          <w:b/>
          <w:i/>
          <w:sz w:val="24"/>
          <w:szCs w:val="24"/>
          <w:lang/>
        </w:rPr>
        <w:t xml:space="preserve"> </w:t>
      </w:r>
      <w:r w:rsidRPr="00906BF7">
        <w:rPr>
          <w:rFonts w:ascii="Times New Roman" w:hAnsi="Times New Roman"/>
          <w:sz w:val="24"/>
          <w:szCs w:val="24"/>
          <w:lang/>
        </w:rPr>
        <w:t xml:space="preserve">zapoznanie uczestników szkolenia z efektywną komunikacją </w:t>
      </w:r>
      <w:r w:rsidRPr="00906BF7">
        <w:rPr>
          <w:rFonts w:ascii="Times New Roman" w:hAnsi="Times New Roman"/>
          <w:bCs/>
          <w:sz w:val="24"/>
          <w:szCs w:val="24"/>
          <w:lang/>
        </w:rPr>
        <w:t xml:space="preserve">w wychowywaniu, </w:t>
      </w:r>
      <w:r w:rsidRPr="00906BF7">
        <w:rPr>
          <w:rFonts w:ascii="Times New Roman" w:hAnsi="Times New Roman"/>
          <w:bCs/>
          <w:sz w:val="24"/>
          <w:szCs w:val="24"/>
          <w:lang/>
        </w:rPr>
        <w:br/>
        <w:t xml:space="preserve">z uwzględnieniem specyficznych potrzeb dzieci; </w:t>
      </w:r>
    </w:p>
    <w:p w:rsidR="009D71F1" w:rsidRPr="00906BF7" w:rsidRDefault="009D71F1" w:rsidP="00221673">
      <w:pPr>
        <w:tabs>
          <w:tab w:val="left" w:pos="567"/>
        </w:tabs>
        <w:spacing w:after="0" w:line="259" w:lineRule="auto"/>
        <w:ind w:left="1276" w:hanging="283"/>
        <w:contextualSpacing/>
        <w:jc w:val="both"/>
        <w:rPr>
          <w:rFonts w:ascii="Times New Roman" w:hAnsi="Times New Roman"/>
          <w:sz w:val="24"/>
          <w:szCs w:val="24"/>
          <w:lang/>
        </w:rPr>
      </w:pPr>
      <w:r w:rsidRPr="00906BF7">
        <w:rPr>
          <w:rFonts w:ascii="Times New Roman" w:hAnsi="Times New Roman"/>
          <w:bCs/>
          <w:sz w:val="24"/>
          <w:szCs w:val="24"/>
          <w:lang/>
        </w:rPr>
        <w:t xml:space="preserve">- </w:t>
      </w:r>
      <w:r w:rsidRPr="00906BF7">
        <w:rPr>
          <w:rFonts w:ascii="Times New Roman" w:hAnsi="Times New Roman"/>
          <w:sz w:val="24"/>
          <w:szCs w:val="24"/>
          <w:lang/>
        </w:rPr>
        <w:t>zapoznanie uczestników szkolenia z pojęciem dyscypliny jako procesu wychowawczego;</w:t>
      </w:r>
    </w:p>
    <w:p w:rsidR="009D71F1" w:rsidRPr="00906BF7" w:rsidRDefault="009D71F1" w:rsidP="00221673">
      <w:pPr>
        <w:tabs>
          <w:tab w:val="left" w:pos="567"/>
        </w:tabs>
        <w:spacing w:after="0" w:line="259" w:lineRule="auto"/>
        <w:ind w:left="1276" w:hanging="283"/>
        <w:contextualSpacing/>
        <w:jc w:val="both"/>
        <w:rPr>
          <w:rFonts w:ascii="Times New Roman" w:hAnsi="Times New Roman"/>
          <w:sz w:val="24"/>
          <w:szCs w:val="24"/>
          <w:lang/>
        </w:rPr>
      </w:pPr>
      <w:r w:rsidRPr="00906BF7">
        <w:rPr>
          <w:rFonts w:ascii="Times New Roman" w:hAnsi="Times New Roman"/>
          <w:sz w:val="24"/>
          <w:szCs w:val="24"/>
          <w:lang/>
        </w:rPr>
        <w:t>- zapoznanie uczestników szkolenia z pojęciem</w:t>
      </w:r>
      <w:r w:rsidRPr="00906BF7">
        <w:rPr>
          <w:rFonts w:ascii="Times New Roman" w:hAnsi="Times New Roman"/>
          <w:b/>
          <w:i/>
          <w:sz w:val="24"/>
          <w:szCs w:val="24"/>
          <w:lang/>
        </w:rPr>
        <w:t xml:space="preserve"> </w:t>
      </w:r>
      <w:r w:rsidRPr="00906BF7">
        <w:rPr>
          <w:rFonts w:ascii="Times New Roman" w:hAnsi="Times New Roman"/>
          <w:sz w:val="24"/>
          <w:szCs w:val="24"/>
          <w:lang/>
        </w:rPr>
        <w:t>wzmacniania trwałych związków dzieci z rówieśnikami i osobami dorosłymi. Jawność adopcji;</w:t>
      </w:r>
    </w:p>
    <w:p w:rsidR="009D71F1" w:rsidRDefault="009D71F1" w:rsidP="00221673">
      <w:pPr>
        <w:tabs>
          <w:tab w:val="left" w:pos="567"/>
        </w:tabs>
        <w:spacing w:after="0" w:line="259" w:lineRule="auto"/>
        <w:ind w:left="2977" w:hanging="2268"/>
        <w:contextualSpacing/>
        <w:jc w:val="both"/>
        <w:rPr>
          <w:rFonts w:ascii="Times New Roman" w:hAnsi="Times New Roman"/>
          <w:b/>
          <w:sz w:val="24"/>
          <w:szCs w:val="24"/>
          <w:u w:val="single"/>
          <w:lang w:eastAsia="pl-PL"/>
        </w:rPr>
      </w:pPr>
    </w:p>
    <w:p w:rsidR="009D71F1" w:rsidRPr="001F274B" w:rsidRDefault="009D71F1" w:rsidP="00221673">
      <w:pPr>
        <w:tabs>
          <w:tab w:val="left" w:pos="567"/>
        </w:tabs>
        <w:spacing w:after="0" w:line="259" w:lineRule="auto"/>
        <w:ind w:left="2977" w:hanging="2268"/>
        <w:contextualSpacing/>
        <w:jc w:val="both"/>
        <w:rPr>
          <w:rFonts w:ascii="Times New Roman" w:hAnsi="Times New Roman"/>
          <w:b/>
          <w:sz w:val="24"/>
          <w:szCs w:val="24"/>
          <w:lang w:eastAsia="pl-PL"/>
        </w:rPr>
      </w:pPr>
      <w:r>
        <w:rPr>
          <w:rFonts w:ascii="Times New Roman" w:hAnsi="Times New Roman"/>
          <w:b/>
          <w:sz w:val="24"/>
          <w:szCs w:val="24"/>
          <w:u w:val="single"/>
          <w:lang w:eastAsia="pl-PL"/>
        </w:rPr>
        <w:t>Część 2</w:t>
      </w:r>
      <w:r w:rsidRPr="001F274B">
        <w:rPr>
          <w:rFonts w:ascii="Times New Roman" w:hAnsi="Times New Roman"/>
          <w:b/>
          <w:sz w:val="24"/>
          <w:szCs w:val="24"/>
          <w:u w:val="single"/>
          <w:lang w:eastAsia="pl-PL"/>
        </w:rPr>
        <w:t xml:space="preserve"> zamówienia</w:t>
      </w:r>
      <w:r w:rsidRPr="004E2092">
        <w:rPr>
          <w:rFonts w:ascii="Times New Roman" w:hAnsi="Times New Roman"/>
          <w:b/>
          <w:sz w:val="24"/>
          <w:szCs w:val="24"/>
          <w:lang w:eastAsia="pl-PL"/>
        </w:rPr>
        <w:t xml:space="preserve">: </w:t>
      </w:r>
      <w:r>
        <w:rPr>
          <w:rFonts w:ascii="Times New Roman" w:hAnsi="Times New Roman"/>
          <w:b/>
          <w:sz w:val="24"/>
          <w:szCs w:val="24"/>
          <w:lang w:eastAsia="pl-PL"/>
        </w:rPr>
        <w:t>szkolenie</w:t>
      </w:r>
      <w:r w:rsidRPr="0039671B">
        <w:rPr>
          <w:rFonts w:ascii="Times New Roman" w:hAnsi="Times New Roman"/>
          <w:b/>
          <w:sz w:val="24"/>
          <w:szCs w:val="24"/>
          <w:lang w:eastAsia="pl-PL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pl-PL"/>
        </w:rPr>
        <w:t>z zakresu Hortiterapii dla 4 osób</w:t>
      </w:r>
    </w:p>
    <w:p w:rsidR="009D71F1" w:rsidRPr="00D435D0" w:rsidRDefault="009D71F1" w:rsidP="00221673">
      <w:pPr>
        <w:pStyle w:val="ListParagraph"/>
        <w:numPr>
          <w:ilvl w:val="0"/>
          <w:numId w:val="7"/>
        </w:numPr>
        <w:rPr>
          <w:lang/>
        </w:rPr>
      </w:pPr>
      <w:r w:rsidRPr="00D435D0">
        <w:rPr>
          <w:lang/>
        </w:rPr>
        <w:t xml:space="preserve">Czas trwania szkolenia: </w:t>
      </w:r>
      <w:r w:rsidRPr="007957F9">
        <w:t>40</w:t>
      </w:r>
      <w:r w:rsidRPr="00D435D0">
        <w:rPr>
          <w:lang/>
        </w:rPr>
        <w:t xml:space="preserve"> godzin/</w:t>
      </w:r>
      <w:r w:rsidRPr="007957F9">
        <w:t>grupę</w:t>
      </w:r>
      <w:r w:rsidRPr="00D435D0">
        <w:rPr>
          <w:lang/>
        </w:rPr>
        <w:t xml:space="preserve"> projektu w trybie </w:t>
      </w:r>
      <w:r w:rsidRPr="007957F9">
        <w:t xml:space="preserve">2 dni x 2 </w:t>
      </w:r>
      <w:r>
        <w:rPr>
          <w:lang/>
        </w:rPr>
        <w:t>weekend</w:t>
      </w:r>
      <w:r w:rsidRPr="007957F9">
        <w:t>y</w:t>
      </w:r>
      <w:r w:rsidRPr="00D435D0">
        <w:rPr>
          <w:lang/>
        </w:rPr>
        <w:t xml:space="preserve"> Miejsce szkolenia: </w:t>
      </w:r>
      <w:r>
        <w:t>wyznaczone przez Wykonawcę (ogród przystosowany do prowadzenia hortiterapii)</w:t>
      </w:r>
    </w:p>
    <w:p w:rsidR="009D71F1" w:rsidRPr="00D435D0" w:rsidRDefault="009D71F1" w:rsidP="00221673">
      <w:pPr>
        <w:pStyle w:val="ListParagraph"/>
        <w:numPr>
          <w:ilvl w:val="0"/>
          <w:numId w:val="7"/>
        </w:numPr>
        <w:rPr>
          <w:lang/>
        </w:rPr>
      </w:pPr>
      <w:r w:rsidRPr="00D435D0">
        <w:rPr>
          <w:lang/>
        </w:rPr>
        <w:t>Przewidywana liczba uczestników:</w:t>
      </w:r>
      <w:r>
        <w:t xml:space="preserve"> 4</w:t>
      </w:r>
      <w:r w:rsidRPr="00D435D0">
        <w:rPr>
          <w:lang/>
        </w:rPr>
        <w:t xml:space="preserve"> </w:t>
      </w:r>
      <w:r>
        <w:t>osoby</w:t>
      </w:r>
      <w:r w:rsidRPr="00D435D0">
        <w:rPr>
          <w:lang/>
        </w:rPr>
        <w:t xml:space="preserve"> </w:t>
      </w:r>
    </w:p>
    <w:p w:rsidR="009D71F1" w:rsidRPr="00FB4EE5" w:rsidRDefault="009D71F1" w:rsidP="00221673">
      <w:pPr>
        <w:numPr>
          <w:ilvl w:val="0"/>
          <w:numId w:val="7"/>
        </w:numPr>
        <w:spacing w:after="0" w:line="240" w:lineRule="auto"/>
        <w:ind w:left="1077" w:hanging="357"/>
        <w:rPr>
          <w:rFonts w:ascii="Times New Roman" w:hAnsi="Times New Roman"/>
          <w:sz w:val="24"/>
          <w:szCs w:val="24"/>
          <w:lang w:eastAsia="pl-PL"/>
        </w:rPr>
      </w:pPr>
      <w:r w:rsidRPr="00FB4EE5">
        <w:rPr>
          <w:rFonts w:ascii="Times New Roman" w:hAnsi="Times New Roman"/>
          <w:sz w:val="24"/>
          <w:szCs w:val="24"/>
          <w:lang w:eastAsia="pl-PL"/>
        </w:rPr>
        <w:t>Wymagana liczba trenerów- co najmniej jeden trener</w:t>
      </w:r>
      <w:r>
        <w:rPr>
          <w:lang w:eastAsia="pl-PL"/>
        </w:rPr>
        <w:t xml:space="preserve"> </w:t>
      </w:r>
      <w:r w:rsidRPr="00FB4EE5">
        <w:rPr>
          <w:rFonts w:ascii="Times New Roman" w:hAnsi="Times New Roman"/>
          <w:sz w:val="24"/>
          <w:szCs w:val="24"/>
          <w:lang w:eastAsia="pl-PL"/>
        </w:rPr>
        <w:t>(min 5 letnie doświadczenie)</w:t>
      </w:r>
    </w:p>
    <w:p w:rsidR="009D71F1" w:rsidRPr="00F47851" w:rsidRDefault="009D71F1" w:rsidP="00221673">
      <w:pPr>
        <w:pStyle w:val="ListParagraph"/>
        <w:numPr>
          <w:ilvl w:val="0"/>
          <w:numId w:val="7"/>
        </w:numPr>
        <w:rPr>
          <w:b/>
          <w:lang/>
        </w:rPr>
      </w:pPr>
      <w:r w:rsidRPr="00F47851">
        <w:rPr>
          <w:b/>
          <w:u w:val="single"/>
          <w:lang/>
        </w:rPr>
        <w:t>Wykonawca zobowiązany będzie do</w:t>
      </w:r>
      <w:r w:rsidRPr="00F47851">
        <w:rPr>
          <w:b/>
          <w:lang/>
        </w:rPr>
        <w:t xml:space="preserve">: </w:t>
      </w:r>
    </w:p>
    <w:p w:rsidR="009D71F1" w:rsidRPr="00D435D0" w:rsidRDefault="009D71F1" w:rsidP="00221673">
      <w:pPr>
        <w:pStyle w:val="ListParagraph"/>
        <w:numPr>
          <w:ilvl w:val="4"/>
          <w:numId w:val="18"/>
        </w:numPr>
        <w:ind w:left="1134" w:hanging="425"/>
        <w:rPr>
          <w:b/>
          <w:bCs/>
          <w:u w:val="single"/>
          <w:lang/>
        </w:rPr>
      </w:pPr>
      <w:r w:rsidRPr="00D435D0">
        <w:rPr>
          <w:lang/>
        </w:rPr>
        <w:t xml:space="preserve">przeprowadzenia szkolenia zgodnie z przedstawionym programem, zapewnienia wykwalifikowanej kadry szkolącej z doświadczeniem w zakresie zgodnym z tematyką szkolenia, prowadzenia odpowiedniej dokumentacji, list obecności oraz wydania </w:t>
      </w:r>
      <w:r w:rsidRPr="00F1285B">
        <w:rPr>
          <w:lang/>
        </w:rPr>
        <w:t>zaświadczenia/ świadectwa.</w:t>
      </w:r>
    </w:p>
    <w:p w:rsidR="009D71F1" w:rsidRPr="00D435D0" w:rsidRDefault="009D71F1" w:rsidP="00221673">
      <w:pPr>
        <w:pStyle w:val="ListParagraph"/>
        <w:numPr>
          <w:ilvl w:val="4"/>
          <w:numId w:val="18"/>
        </w:numPr>
        <w:ind w:left="1134" w:hanging="425"/>
        <w:rPr>
          <w:b/>
          <w:bCs/>
          <w:u w:val="single"/>
          <w:lang/>
        </w:rPr>
      </w:pPr>
      <w:r w:rsidRPr="00D435D0">
        <w:rPr>
          <w:lang/>
        </w:rPr>
        <w:t xml:space="preserve">zapewnienia uczestnikom szkolenia przerwy kawowej. </w:t>
      </w:r>
    </w:p>
    <w:p w:rsidR="009D71F1" w:rsidRPr="00394AC0" w:rsidRDefault="009D71F1" w:rsidP="00221673">
      <w:pPr>
        <w:pStyle w:val="ListParagraph"/>
        <w:numPr>
          <w:ilvl w:val="0"/>
          <w:numId w:val="7"/>
        </w:numPr>
      </w:pPr>
      <w:r w:rsidRPr="00D435D0">
        <w:rPr>
          <w:lang/>
        </w:rPr>
        <w:t>Zaświadczenia/certyfikaty Wykonawca wliczy w kalkulację ceny oferty.</w:t>
      </w:r>
      <w:r w:rsidRPr="00394AC0">
        <w:t xml:space="preserve"> Profesjonalny </w:t>
      </w:r>
      <w:r w:rsidRPr="00F1285B">
        <w:t>certyfikat</w:t>
      </w:r>
      <w:r w:rsidRPr="00394AC0">
        <w:t xml:space="preserve"> potwierdzający nabyte umiejętności w czasie szkolenia, umożliwiający prowadzenie warsztatów z hortiterapii.</w:t>
      </w:r>
    </w:p>
    <w:p w:rsidR="009D71F1" w:rsidRPr="00D435D0" w:rsidRDefault="009D71F1" w:rsidP="00221673">
      <w:pPr>
        <w:pStyle w:val="ListParagraph"/>
        <w:numPr>
          <w:ilvl w:val="0"/>
          <w:numId w:val="7"/>
        </w:numPr>
        <w:ind w:hanging="371"/>
        <w:rPr>
          <w:lang/>
        </w:rPr>
      </w:pPr>
      <w:r w:rsidRPr="00D435D0">
        <w:rPr>
          <w:lang/>
        </w:rPr>
        <w:t xml:space="preserve">Materiały szkoleniowe Wykonawca </w:t>
      </w:r>
      <w:r>
        <w:rPr>
          <w:lang/>
        </w:rPr>
        <w:t>wliczy w kalkulację ceny oferty</w:t>
      </w:r>
      <w:r w:rsidRPr="00D435D0">
        <w:rPr>
          <w:lang/>
        </w:rPr>
        <w:t>:</w:t>
      </w:r>
      <w:r w:rsidRPr="00D435D0">
        <w:rPr>
          <w:b/>
          <w:lang/>
        </w:rPr>
        <w:t xml:space="preserve"> </w:t>
      </w:r>
      <w:r w:rsidRPr="00D435D0">
        <w:rPr>
          <w:lang/>
        </w:rPr>
        <w:t>materiały szkoleniowe (</w:t>
      </w:r>
      <w:r>
        <w:t>skrypty, prezentacje PDF, materiały na ćwiczenia praktyczne: rośliny doniczkowe i cięte kwiaty, materiały naturalne i florystyczne</w:t>
      </w:r>
      <w:r w:rsidRPr="00D435D0">
        <w:rPr>
          <w:lang/>
        </w:rPr>
        <w:t>) zgodne z omawianymi zagadnieniami i ćwiczeniami realizowanymi na szkoleniu, oznakowane zgodnie z wytycznymi RPOWL2014-2020 dla każdego z uczestników i 1 komplet do dokumentacji projektu.</w:t>
      </w:r>
    </w:p>
    <w:p w:rsidR="009D71F1" w:rsidRPr="00D435D0" w:rsidRDefault="009D71F1" w:rsidP="00221673">
      <w:pPr>
        <w:pStyle w:val="ListParagraph"/>
        <w:numPr>
          <w:ilvl w:val="0"/>
          <w:numId w:val="7"/>
        </w:numPr>
        <w:rPr>
          <w:lang/>
        </w:rPr>
      </w:pPr>
      <w:r w:rsidRPr="00D435D0">
        <w:rPr>
          <w:lang/>
        </w:rPr>
        <w:t xml:space="preserve">Realizacja zajęć musi być zgodna z zasadą równości szans i niedyskryminacji, zgodnie z Wytycznymi w zakresie realizacji zasady równości szans i niedyskryminacji, w tym dostępności dla osób z niepełnosprawnościami oraz zasady równości szans kobiet i mężczyzn w ramach funduszy unijnych na lata 2014-2020, znajdującymi się na stronie internetowej: </w:t>
      </w:r>
      <w:hyperlink r:id="rId8" w:history="1">
        <w:r w:rsidRPr="00D435D0">
          <w:rPr>
            <w:rStyle w:val="Hyperlink"/>
            <w:lang/>
          </w:rPr>
          <w:t>www.funduszeeuropejskie.gov.pl/strony/o-funduszach/dokumenty</w:t>
        </w:r>
      </w:hyperlink>
      <w:r w:rsidRPr="00D435D0">
        <w:rPr>
          <w:lang/>
        </w:rPr>
        <w:t xml:space="preserve">. </w:t>
      </w:r>
    </w:p>
    <w:p w:rsidR="009D71F1" w:rsidRPr="00394AC0" w:rsidRDefault="009D71F1" w:rsidP="00221673">
      <w:pPr>
        <w:pStyle w:val="ListParagraph"/>
        <w:numPr>
          <w:ilvl w:val="0"/>
          <w:numId w:val="7"/>
        </w:numPr>
        <w:spacing w:line="259" w:lineRule="auto"/>
        <w:rPr>
          <w:lang/>
        </w:rPr>
      </w:pPr>
      <w:r w:rsidRPr="00D435D0">
        <w:rPr>
          <w:lang/>
        </w:rPr>
        <w:t xml:space="preserve">Termin realizacji: </w:t>
      </w:r>
      <w:r w:rsidRPr="0063332A">
        <w:rPr>
          <w:lang/>
        </w:rPr>
        <w:t>w okresie</w:t>
      </w:r>
      <w:r w:rsidRPr="00F136CE">
        <w:rPr>
          <w:lang/>
        </w:rPr>
        <w:t xml:space="preserve">  IX-X 2018</w:t>
      </w:r>
    </w:p>
    <w:p w:rsidR="009D71F1" w:rsidRPr="00D435D0" w:rsidRDefault="009D71F1" w:rsidP="00221673">
      <w:pPr>
        <w:pStyle w:val="ListParagraph"/>
        <w:spacing w:line="259" w:lineRule="auto"/>
        <w:ind w:left="1080"/>
        <w:rPr>
          <w:lang/>
        </w:rPr>
      </w:pPr>
      <w:r w:rsidRPr="00D435D0">
        <w:rPr>
          <w:lang/>
        </w:rPr>
        <w:t>zgodnie z harmonogramem przygotowanym przez Zamawiającego przed podpisaniem umowy.</w:t>
      </w:r>
    </w:p>
    <w:p w:rsidR="009D71F1" w:rsidRPr="004E2092" w:rsidRDefault="009D71F1" w:rsidP="00221673">
      <w:pPr>
        <w:spacing w:after="0" w:line="259" w:lineRule="auto"/>
        <w:ind w:left="851" w:hanging="142"/>
        <w:contextualSpacing/>
        <w:rPr>
          <w:rFonts w:ascii="Times New Roman" w:hAnsi="Times New Roman"/>
          <w:sz w:val="24"/>
          <w:szCs w:val="24"/>
          <w:lang w:eastAsia="pl-PL"/>
        </w:rPr>
      </w:pPr>
    </w:p>
    <w:p w:rsidR="009D71F1" w:rsidRPr="004E2092" w:rsidRDefault="009D71F1" w:rsidP="00221673">
      <w:pPr>
        <w:autoSpaceDE w:val="0"/>
        <w:autoSpaceDN w:val="0"/>
        <w:adjustRightInd w:val="0"/>
        <w:spacing w:after="0"/>
        <w:ind w:left="708" w:firstLine="426"/>
        <w:rPr>
          <w:rFonts w:ascii="Times New Roman" w:hAnsi="Times New Roman"/>
          <w:b/>
          <w:sz w:val="24"/>
          <w:szCs w:val="24"/>
          <w:lang w:eastAsia="pl-PL"/>
        </w:rPr>
      </w:pPr>
      <w:r w:rsidRPr="004E2092">
        <w:rPr>
          <w:rFonts w:ascii="Times New Roman" w:hAnsi="Times New Roman"/>
          <w:sz w:val="24"/>
          <w:szCs w:val="24"/>
          <w:u w:val="single"/>
          <w:lang w:eastAsia="pl-PL"/>
        </w:rPr>
        <w:t>Celem kursu</w:t>
      </w:r>
      <w:r w:rsidRPr="004E2092">
        <w:rPr>
          <w:rFonts w:ascii="Times New Roman" w:hAnsi="Times New Roman"/>
          <w:sz w:val="24"/>
          <w:szCs w:val="24"/>
          <w:lang w:eastAsia="pl-PL"/>
        </w:rPr>
        <w:t xml:space="preserve"> </w:t>
      </w:r>
      <w:r>
        <w:rPr>
          <w:rFonts w:ascii="Times New Roman" w:hAnsi="Times New Roman"/>
          <w:sz w:val="24"/>
          <w:szCs w:val="24"/>
          <w:lang w:eastAsia="pl-PL"/>
        </w:rPr>
        <w:t>j</w:t>
      </w:r>
      <w:r w:rsidRPr="00394AC0">
        <w:rPr>
          <w:rFonts w:ascii="Times New Roman" w:hAnsi="Times New Roman"/>
          <w:sz w:val="24"/>
          <w:szCs w:val="24"/>
          <w:lang w:eastAsia="pl-PL"/>
        </w:rPr>
        <w:t>est nabycie wiedzy z zakresu hortiterapii i poznanie metod wykorzystywania ogrodoterapii w procesie aktywizacji osób i stymulowania ich proaktywnych zachowań.</w:t>
      </w:r>
      <w:r>
        <w:rPr>
          <w:rFonts w:ascii="Times New Roman" w:hAnsi="Times New Roman"/>
          <w:sz w:val="24"/>
          <w:szCs w:val="24"/>
          <w:lang w:eastAsia="pl-PL"/>
        </w:rPr>
        <w:br/>
      </w:r>
      <w:r w:rsidRPr="004E2092">
        <w:rPr>
          <w:rFonts w:ascii="Times New Roman" w:hAnsi="Times New Roman"/>
          <w:sz w:val="24"/>
          <w:szCs w:val="24"/>
          <w:u w:val="single"/>
        </w:rPr>
        <w:t>Tematyka kursu obejmuje m.in.:</w:t>
      </w:r>
    </w:p>
    <w:p w:rsidR="009D71F1" w:rsidRPr="00394AC0" w:rsidRDefault="009D71F1" w:rsidP="00221673">
      <w:pPr>
        <w:tabs>
          <w:tab w:val="left" w:pos="567"/>
        </w:tabs>
        <w:spacing w:after="0" w:line="259" w:lineRule="auto"/>
        <w:ind w:left="851" w:hanging="142"/>
        <w:contextualSpacing/>
        <w:jc w:val="both"/>
        <w:rPr>
          <w:rFonts w:ascii="Times New Roman" w:hAnsi="Times New Roman"/>
          <w:color w:val="252525"/>
          <w:sz w:val="24"/>
          <w:szCs w:val="24"/>
          <w:shd w:val="clear" w:color="auto" w:fill="FFFFFF"/>
          <w:lang/>
        </w:rPr>
      </w:pPr>
      <w:r w:rsidRPr="00394AC0">
        <w:rPr>
          <w:rFonts w:ascii="Times New Roman" w:hAnsi="Times New Roman"/>
          <w:color w:val="252525"/>
          <w:sz w:val="24"/>
          <w:szCs w:val="24"/>
          <w:shd w:val="clear" w:color="auto" w:fill="FFFFFF"/>
          <w:lang/>
        </w:rPr>
        <w:t>• Podstawy hortiterapii: czym jest hortiterapia, historia hortiterapii, cele i korzyści, grupa odbiorców,</w:t>
      </w:r>
    </w:p>
    <w:p w:rsidR="009D71F1" w:rsidRPr="00394AC0" w:rsidRDefault="009D71F1" w:rsidP="00221673">
      <w:pPr>
        <w:tabs>
          <w:tab w:val="left" w:pos="567"/>
        </w:tabs>
        <w:spacing w:after="0" w:line="259" w:lineRule="auto"/>
        <w:ind w:left="1776" w:hanging="1067"/>
        <w:contextualSpacing/>
        <w:jc w:val="both"/>
        <w:rPr>
          <w:rFonts w:ascii="Times New Roman" w:hAnsi="Times New Roman"/>
          <w:color w:val="252525"/>
          <w:sz w:val="24"/>
          <w:szCs w:val="24"/>
          <w:shd w:val="clear" w:color="auto" w:fill="FFFFFF"/>
          <w:lang/>
        </w:rPr>
      </w:pPr>
      <w:r w:rsidRPr="00394AC0">
        <w:rPr>
          <w:rFonts w:ascii="Times New Roman" w:hAnsi="Times New Roman"/>
          <w:color w:val="252525"/>
          <w:sz w:val="24"/>
          <w:szCs w:val="24"/>
          <w:shd w:val="clear" w:color="auto" w:fill="FFFFFF"/>
          <w:lang/>
        </w:rPr>
        <w:t>• Hortiterapia w kraju i za granicą,</w:t>
      </w:r>
    </w:p>
    <w:p w:rsidR="009D71F1" w:rsidRPr="00394AC0" w:rsidRDefault="009D71F1" w:rsidP="00221673">
      <w:pPr>
        <w:tabs>
          <w:tab w:val="left" w:pos="567"/>
        </w:tabs>
        <w:spacing w:after="0" w:line="259" w:lineRule="auto"/>
        <w:ind w:left="1776" w:hanging="1067"/>
        <w:contextualSpacing/>
        <w:jc w:val="both"/>
        <w:rPr>
          <w:rFonts w:ascii="Times New Roman" w:hAnsi="Times New Roman"/>
          <w:color w:val="252525"/>
          <w:sz w:val="24"/>
          <w:szCs w:val="24"/>
          <w:shd w:val="clear" w:color="auto" w:fill="FFFFFF"/>
          <w:lang/>
        </w:rPr>
      </w:pPr>
      <w:r w:rsidRPr="00394AC0">
        <w:rPr>
          <w:rFonts w:ascii="Times New Roman" w:hAnsi="Times New Roman"/>
          <w:color w:val="252525"/>
          <w:sz w:val="24"/>
          <w:szCs w:val="24"/>
          <w:shd w:val="clear" w:color="auto" w:fill="FFFFFF"/>
          <w:lang/>
        </w:rPr>
        <w:t>• Hortiterapia jako dziedzina edukacji przyrodniczej,</w:t>
      </w:r>
    </w:p>
    <w:p w:rsidR="009D71F1" w:rsidRPr="00394AC0" w:rsidRDefault="009D71F1" w:rsidP="00221673">
      <w:pPr>
        <w:tabs>
          <w:tab w:val="left" w:pos="567"/>
        </w:tabs>
        <w:spacing w:after="0" w:line="259" w:lineRule="auto"/>
        <w:ind w:left="1776" w:hanging="1067"/>
        <w:contextualSpacing/>
        <w:jc w:val="both"/>
        <w:rPr>
          <w:rFonts w:ascii="Times New Roman" w:hAnsi="Times New Roman"/>
          <w:color w:val="252525"/>
          <w:sz w:val="24"/>
          <w:szCs w:val="24"/>
          <w:shd w:val="clear" w:color="auto" w:fill="FFFFFF"/>
          <w:lang/>
        </w:rPr>
      </w:pPr>
      <w:r w:rsidRPr="00394AC0">
        <w:rPr>
          <w:rFonts w:ascii="Times New Roman" w:hAnsi="Times New Roman"/>
          <w:color w:val="252525"/>
          <w:sz w:val="24"/>
          <w:szCs w:val="24"/>
          <w:shd w:val="clear" w:color="auto" w:fill="FFFFFF"/>
          <w:lang/>
        </w:rPr>
        <w:t>• Rola, znaczenie i wpływ przyrody ożywionej i nieożywionej w hortiterapii,</w:t>
      </w:r>
    </w:p>
    <w:p w:rsidR="009D71F1" w:rsidRPr="00394AC0" w:rsidRDefault="009D71F1" w:rsidP="00221673">
      <w:pPr>
        <w:tabs>
          <w:tab w:val="left" w:pos="567"/>
        </w:tabs>
        <w:spacing w:after="0" w:line="259" w:lineRule="auto"/>
        <w:ind w:left="1776" w:hanging="1067"/>
        <w:contextualSpacing/>
        <w:jc w:val="both"/>
        <w:rPr>
          <w:rFonts w:ascii="Times New Roman" w:hAnsi="Times New Roman"/>
          <w:color w:val="252525"/>
          <w:sz w:val="24"/>
          <w:szCs w:val="24"/>
          <w:shd w:val="clear" w:color="auto" w:fill="FFFFFF"/>
          <w:lang/>
        </w:rPr>
      </w:pPr>
      <w:r w:rsidRPr="00394AC0">
        <w:rPr>
          <w:rFonts w:ascii="Times New Roman" w:hAnsi="Times New Roman"/>
          <w:color w:val="252525"/>
          <w:sz w:val="24"/>
          <w:szCs w:val="24"/>
          <w:shd w:val="clear" w:color="auto" w:fill="FFFFFF"/>
          <w:lang/>
        </w:rPr>
        <w:t>• Metody hortiterapeutyczne,</w:t>
      </w:r>
    </w:p>
    <w:p w:rsidR="009D71F1" w:rsidRPr="00394AC0" w:rsidRDefault="009D71F1" w:rsidP="00221673">
      <w:pPr>
        <w:tabs>
          <w:tab w:val="left" w:pos="567"/>
        </w:tabs>
        <w:spacing w:after="0" w:line="259" w:lineRule="auto"/>
        <w:ind w:left="1776" w:hanging="1067"/>
        <w:contextualSpacing/>
        <w:jc w:val="both"/>
        <w:rPr>
          <w:rFonts w:ascii="Times New Roman" w:hAnsi="Times New Roman"/>
          <w:color w:val="252525"/>
          <w:sz w:val="24"/>
          <w:szCs w:val="24"/>
          <w:shd w:val="clear" w:color="auto" w:fill="FFFFFF"/>
          <w:lang/>
        </w:rPr>
      </w:pPr>
      <w:r w:rsidRPr="00394AC0">
        <w:rPr>
          <w:rFonts w:ascii="Times New Roman" w:hAnsi="Times New Roman"/>
          <w:color w:val="252525"/>
          <w:sz w:val="24"/>
          <w:szCs w:val="24"/>
          <w:shd w:val="clear" w:color="auto" w:fill="FFFFFF"/>
          <w:lang/>
        </w:rPr>
        <w:t>• Ogród sensoryczny – czym jest, rola i znaczenie, rodzaje,</w:t>
      </w:r>
    </w:p>
    <w:p w:rsidR="009D71F1" w:rsidRPr="00394AC0" w:rsidRDefault="009D71F1" w:rsidP="00221673">
      <w:pPr>
        <w:tabs>
          <w:tab w:val="left" w:pos="567"/>
        </w:tabs>
        <w:spacing w:after="0" w:line="259" w:lineRule="auto"/>
        <w:ind w:left="1776" w:hanging="1067"/>
        <w:contextualSpacing/>
        <w:jc w:val="both"/>
        <w:rPr>
          <w:rFonts w:ascii="Times New Roman" w:hAnsi="Times New Roman"/>
          <w:color w:val="252525"/>
          <w:sz w:val="24"/>
          <w:szCs w:val="24"/>
          <w:shd w:val="clear" w:color="auto" w:fill="FFFFFF"/>
          <w:lang/>
        </w:rPr>
      </w:pPr>
      <w:r w:rsidRPr="00394AC0">
        <w:rPr>
          <w:rFonts w:ascii="Times New Roman" w:hAnsi="Times New Roman"/>
          <w:color w:val="252525"/>
          <w:sz w:val="24"/>
          <w:szCs w:val="24"/>
          <w:shd w:val="clear" w:color="auto" w:fill="FFFFFF"/>
          <w:lang/>
        </w:rPr>
        <w:t>• Dobre praktyki – studium przypadku,</w:t>
      </w:r>
    </w:p>
    <w:p w:rsidR="009D71F1" w:rsidRPr="004E2092" w:rsidRDefault="009D71F1" w:rsidP="00221673">
      <w:pPr>
        <w:tabs>
          <w:tab w:val="left" w:pos="567"/>
        </w:tabs>
        <w:spacing w:after="0" w:line="259" w:lineRule="auto"/>
        <w:ind w:left="1776" w:hanging="1067"/>
        <w:contextualSpacing/>
        <w:jc w:val="both"/>
        <w:rPr>
          <w:rFonts w:ascii="Times New Roman" w:hAnsi="Times New Roman"/>
          <w:b/>
          <w:sz w:val="24"/>
          <w:szCs w:val="24"/>
          <w:u w:val="single"/>
          <w:lang w:eastAsia="pl-PL"/>
        </w:rPr>
      </w:pPr>
      <w:r w:rsidRPr="00394AC0">
        <w:rPr>
          <w:rFonts w:ascii="Times New Roman" w:hAnsi="Times New Roman"/>
          <w:color w:val="252525"/>
          <w:sz w:val="24"/>
          <w:szCs w:val="24"/>
          <w:shd w:val="clear" w:color="auto" w:fill="FFFFFF"/>
          <w:lang/>
        </w:rPr>
        <w:t>• Warsztat praktyczny w przestrzeni ogrodu,</w:t>
      </w:r>
    </w:p>
    <w:p w:rsidR="009D71F1" w:rsidRDefault="009D71F1" w:rsidP="00221673">
      <w:pPr>
        <w:tabs>
          <w:tab w:val="left" w:pos="567"/>
        </w:tabs>
        <w:spacing w:after="0" w:line="259" w:lineRule="auto"/>
        <w:ind w:left="3261" w:hanging="2552"/>
        <w:contextualSpacing/>
        <w:jc w:val="both"/>
        <w:rPr>
          <w:rFonts w:ascii="Times New Roman" w:hAnsi="Times New Roman"/>
          <w:b/>
          <w:sz w:val="24"/>
          <w:szCs w:val="24"/>
          <w:u w:val="single"/>
          <w:lang w:eastAsia="pl-PL"/>
        </w:rPr>
      </w:pPr>
    </w:p>
    <w:p w:rsidR="009D71F1" w:rsidRDefault="009D71F1" w:rsidP="00221673">
      <w:pPr>
        <w:keepNext/>
        <w:keepLines/>
        <w:suppressAutoHyphens/>
        <w:spacing w:after="0" w:line="240" w:lineRule="auto"/>
        <w:ind w:left="1701" w:hanging="992"/>
        <w:outlineLvl w:val="2"/>
        <w:rPr>
          <w:rFonts w:ascii="Times New Roman" w:hAnsi="Times New Roman"/>
          <w:b/>
          <w:sz w:val="24"/>
          <w:szCs w:val="24"/>
          <w:lang/>
        </w:rPr>
      </w:pPr>
      <w:r>
        <w:rPr>
          <w:rFonts w:ascii="Times New Roman" w:hAnsi="Times New Roman"/>
          <w:b/>
          <w:sz w:val="24"/>
          <w:szCs w:val="24"/>
          <w:u w:val="single"/>
          <w:lang w:eastAsia="pl-PL"/>
        </w:rPr>
        <w:t xml:space="preserve">Część </w:t>
      </w:r>
      <w:r>
        <w:rPr>
          <w:rFonts w:ascii="Times New Roman" w:hAnsi="Times New Roman"/>
          <w:b/>
          <w:color w:val="000000"/>
          <w:sz w:val="24"/>
          <w:szCs w:val="24"/>
          <w:u w:val="single"/>
          <w:lang w:eastAsia="pl-PL"/>
        </w:rPr>
        <w:t>3</w:t>
      </w:r>
      <w:r w:rsidRPr="00C61801">
        <w:rPr>
          <w:rFonts w:ascii="Times New Roman" w:hAnsi="Times New Roman"/>
          <w:b/>
          <w:color w:val="000000"/>
          <w:sz w:val="24"/>
          <w:szCs w:val="24"/>
          <w:u w:val="single"/>
          <w:lang w:eastAsia="pl-PL"/>
        </w:rPr>
        <w:t xml:space="preserve"> zamówienia</w:t>
      </w:r>
      <w:r w:rsidRPr="004E2092">
        <w:rPr>
          <w:rFonts w:ascii="Times New Roman" w:hAnsi="Times New Roman"/>
          <w:b/>
          <w:sz w:val="24"/>
          <w:szCs w:val="24"/>
          <w:lang w:eastAsia="pl-PL"/>
        </w:rPr>
        <w:t xml:space="preserve">: </w:t>
      </w:r>
      <w:r w:rsidRPr="000F070E">
        <w:rPr>
          <w:rFonts w:ascii="Times New Roman" w:hAnsi="Times New Roman"/>
          <w:b/>
          <w:bCs/>
          <w:sz w:val="24"/>
          <w:szCs w:val="24"/>
          <w:lang w:eastAsia="pl-PL"/>
        </w:rPr>
        <w:t xml:space="preserve">szkolenie z zakresu </w:t>
      </w:r>
      <w:r w:rsidRPr="000F070E">
        <w:rPr>
          <w:rFonts w:ascii="Times New Roman" w:hAnsi="Times New Roman"/>
          <w:b/>
          <w:sz w:val="24"/>
          <w:szCs w:val="24"/>
        </w:rPr>
        <w:t>stosowania i interpretowania Skal Inteligencji i Rozwoju dla Dzieci w Wieku Przedszkolnym IDS – P”,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/>
        </w:rPr>
        <w:t>dla 2 osób</w:t>
      </w:r>
    </w:p>
    <w:p w:rsidR="009D71F1" w:rsidRPr="00906BF7" w:rsidRDefault="009D71F1" w:rsidP="00221673">
      <w:pPr>
        <w:pStyle w:val="ListParagraph"/>
        <w:numPr>
          <w:ilvl w:val="0"/>
          <w:numId w:val="7"/>
        </w:numPr>
        <w:rPr>
          <w:lang/>
        </w:rPr>
      </w:pPr>
      <w:r w:rsidRPr="00D435D0">
        <w:rPr>
          <w:lang/>
        </w:rPr>
        <w:t xml:space="preserve">Czas trwania szkolenia: </w:t>
      </w:r>
      <w:r>
        <w:t>16</w:t>
      </w:r>
      <w:r w:rsidRPr="00D435D0">
        <w:rPr>
          <w:lang/>
        </w:rPr>
        <w:t xml:space="preserve"> godzin</w:t>
      </w:r>
      <w:r>
        <w:t>, dwudniowe</w:t>
      </w:r>
    </w:p>
    <w:p w:rsidR="009D71F1" w:rsidRPr="00D435D0" w:rsidRDefault="009D71F1" w:rsidP="00221673">
      <w:pPr>
        <w:pStyle w:val="ListParagraph"/>
        <w:numPr>
          <w:ilvl w:val="0"/>
          <w:numId w:val="7"/>
        </w:numPr>
        <w:rPr>
          <w:lang/>
        </w:rPr>
      </w:pPr>
      <w:r w:rsidRPr="00D435D0">
        <w:rPr>
          <w:lang/>
        </w:rPr>
        <w:t xml:space="preserve"> Miejsce szkolenia: </w:t>
      </w:r>
      <w:r>
        <w:t xml:space="preserve">siedziba jednostek powiatowych objętych wsparciem t.j. </w:t>
      </w:r>
      <w:r>
        <w:br/>
        <w:t>w salach PCPR</w:t>
      </w:r>
    </w:p>
    <w:p w:rsidR="009D71F1" w:rsidRPr="00D435D0" w:rsidRDefault="009D71F1" w:rsidP="00221673">
      <w:pPr>
        <w:pStyle w:val="ListParagraph"/>
        <w:numPr>
          <w:ilvl w:val="0"/>
          <w:numId w:val="7"/>
        </w:numPr>
        <w:rPr>
          <w:lang/>
        </w:rPr>
      </w:pPr>
      <w:r w:rsidRPr="00D435D0">
        <w:rPr>
          <w:lang/>
        </w:rPr>
        <w:t>Przewidywana liczba uczestników:</w:t>
      </w:r>
      <w:r>
        <w:t>2</w:t>
      </w:r>
      <w:r w:rsidRPr="00D435D0">
        <w:rPr>
          <w:lang/>
        </w:rPr>
        <w:t xml:space="preserve"> </w:t>
      </w:r>
      <w:r>
        <w:t>osoby</w:t>
      </w:r>
      <w:r w:rsidRPr="00D435D0">
        <w:rPr>
          <w:lang/>
        </w:rPr>
        <w:t xml:space="preserve"> </w:t>
      </w:r>
    </w:p>
    <w:p w:rsidR="009D71F1" w:rsidRPr="00FB4EE5" w:rsidRDefault="009D71F1" w:rsidP="00221673">
      <w:pPr>
        <w:numPr>
          <w:ilvl w:val="0"/>
          <w:numId w:val="7"/>
        </w:numPr>
        <w:spacing w:after="0" w:line="240" w:lineRule="auto"/>
        <w:ind w:left="1077" w:hanging="357"/>
        <w:rPr>
          <w:rFonts w:ascii="Times New Roman" w:hAnsi="Times New Roman"/>
          <w:sz w:val="24"/>
          <w:szCs w:val="24"/>
          <w:lang w:eastAsia="pl-PL"/>
        </w:rPr>
      </w:pPr>
      <w:r w:rsidRPr="00FB4EE5">
        <w:rPr>
          <w:rFonts w:ascii="Times New Roman" w:hAnsi="Times New Roman"/>
          <w:sz w:val="24"/>
          <w:szCs w:val="24"/>
          <w:lang w:eastAsia="pl-PL"/>
        </w:rPr>
        <w:t>Wymagana liczba trenerów- co najmniej jeden trener</w:t>
      </w:r>
      <w:r w:rsidRPr="00FB4EE5">
        <w:rPr>
          <w:rFonts w:ascii="Times New Roman" w:hAnsi="Times New Roman"/>
          <w:sz w:val="24"/>
          <w:szCs w:val="24"/>
          <w:lang w:eastAsia="pl-PL"/>
        </w:rPr>
        <w:t>(min 5 letnie doświadczenie)</w:t>
      </w:r>
    </w:p>
    <w:p w:rsidR="009D71F1" w:rsidRPr="00F47851" w:rsidRDefault="009D71F1" w:rsidP="00221673">
      <w:pPr>
        <w:pStyle w:val="ListParagraph"/>
        <w:numPr>
          <w:ilvl w:val="0"/>
          <w:numId w:val="7"/>
        </w:numPr>
        <w:rPr>
          <w:b/>
          <w:lang/>
        </w:rPr>
      </w:pPr>
      <w:r w:rsidRPr="00F47851">
        <w:rPr>
          <w:b/>
          <w:u w:val="single"/>
          <w:lang/>
        </w:rPr>
        <w:t>Wykonawca zobowiązany będzie do</w:t>
      </w:r>
      <w:r w:rsidRPr="00F47851">
        <w:rPr>
          <w:b/>
          <w:lang/>
        </w:rPr>
        <w:t xml:space="preserve">: </w:t>
      </w:r>
    </w:p>
    <w:p w:rsidR="009D71F1" w:rsidRPr="00D435D0" w:rsidRDefault="009D71F1" w:rsidP="00221673">
      <w:pPr>
        <w:pStyle w:val="ListParagraph"/>
        <w:numPr>
          <w:ilvl w:val="4"/>
          <w:numId w:val="18"/>
        </w:numPr>
        <w:ind w:left="1134" w:hanging="425"/>
        <w:rPr>
          <w:b/>
          <w:bCs/>
          <w:u w:val="single"/>
          <w:lang/>
        </w:rPr>
      </w:pPr>
      <w:r w:rsidRPr="00D435D0">
        <w:rPr>
          <w:lang/>
        </w:rPr>
        <w:t xml:space="preserve">przeprowadzenia </w:t>
      </w:r>
      <w:r>
        <w:t xml:space="preserve">wykładów i ćwiczeń praktycznych </w:t>
      </w:r>
      <w:r w:rsidRPr="00D435D0">
        <w:rPr>
          <w:lang/>
        </w:rPr>
        <w:t xml:space="preserve"> zgodnie z przedstawionym programem, zapewnienia wykwalifikowanej kadry szkolącej z doświadczeniem w zakresie zgodnym z tematyką szkolenia, prowadzenia odpowiedniej dokumentacji, list obecności oraz wydania zaświadczenia/ świadectwa.</w:t>
      </w:r>
    </w:p>
    <w:p w:rsidR="009D71F1" w:rsidRPr="00D435D0" w:rsidRDefault="009D71F1" w:rsidP="00221673">
      <w:pPr>
        <w:pStyle w:val="ListParagraph"/>
        <w:numPr>
          <w:ilvl w:val="4"/>
          <w:numId w:val="18"/>
        </w:numPr>
        <w:ind w:left="1134" w:hanging="425"/>
        <w:rPr>
          <w:b/>
          <w:bCs/>
          <w:u w:val="single"/>
          <w:lang/>
        </w:rPr>
      </w:pPr>
      <w:r w:rsidRPr="00D435D0">
        <w:rPr>
          <w:lang/>
        </w:rPr>
        <w:t xml:space="preserve">zapewnienia uczestnikom szkolenia przerwy kawowej. </w:t>
      </w:r>
    </w:p>
    <w:p w:rsidR="009D71F1" w:rsidRPr="00394AC0" w:rsidRDefault="009D71F1" w:rsidP="00221673">
      <w:pPr>
        <w:pStyle w:val="ListParagraph"/>
        <w:numPr>
          <w:ilvl w:val="0"/>
          <w:numId w:val="7"/>
        </w:numPr>
      </w:pPr>
      <w:r w:rsidRPr="00D435D0">
        <w:rPr>
          <w:lang/>
        </w:rPr>
        <w:t>Zaświadczenia/certyfikaty Wykonawca wliczy w kalkulację ceny oferty.</w:t>
      </w:r>
      <w:r w:rsidRPr="00394AC0">
        <w:t xml:space="preserve"> Profesjonalny certyfikat potwierdzający nabyte umiejętności w czasie szkolenia, umożliwiający prowadzenie </w:t>
      </w:r>
      <w:r>
        <w:t>szkoleń skierowanych do rodzin zastępczych</w:t>
      </w:r>
      <w:r w:rsidRPr="00394AC0">
        <w:t>.</w:t>
      </w:r>
    </w:p>
    <w:p w:rsidR="009D71F1" w:rsidRPr="00D435D0" w:rsidRDefault="009D71F1" w:rsidP="00221673">
      <w:pPr>
        <w:pStyle w:val="ListParagraph"/>
        <w:numPr>
          <w:ilvl w:val="0"/>
          <w:numId w:val="7"/>
        </w:numPr>
        <w:ind w:hanging="371"/>
        <w:rPr>
          <w:lang/>
        </w:rPr>
      </w:pPr>
      <w:r w:rsidRPr="00D435D0">
        <w:rPr>
          <w:lang/>
        </w:rPr>
        <w:t>Materiały szkoleniowe Wykonawca wliczy w kalkulację ceny oferty :</w:t>
      </w:r>
      <w:r w:rsidRPr="00D435D0">
        <w:rPr>
          <w:b/>
          <w:lang/>
        </w:rPr>
        <w:t xml:space="preserve"> </w:t>
      </w:r>
      <w:r w:rsidRPr="00D435D0">
        <w:rPr>
          <w:lang/>
        </w:rPr>
        <w:t>materiały szkoleniowe (</w:t>
      </w:r>
      <w:r>
        <w:t>skrypty, prezentacje PDF, materiały na ćwiczenia praktyczne</w:t>
      </w:r>
      <w:r w:rsidRPr="00D435D0">
        <w:rPr>
          <w:lang/>
        </w:rPr>
        <w:t xml:space="preserve"> zgodne z omawianymi zagadnieniami i ćwiczeniami realizowanymi na szkoleniu, oznakowane zgodnie z wytycznymi RPOWL2014-2020 dla każdego z uczestników i 1 komplet do dokumentacji projektu.</w:t>
      </w:r>
    </w:p>
    <w:p w:rsidR="009D71F1" w:rsidRPr="00D435D0" w:rsidRDefault="009D71F1" w:rsidP="00221673">
      <w:pPr>
        <w:pStyle w:val="ListParagraph"/>
        <w:numPr>
          <w:ilvl w:val="0"/>
          <w:numId w:val="7"/>
        </w:numPr>
        <w:rPr>
          <w:lang/>
        </w:rPr>
      </w:pPr>
      <w:r w:rsidRPr="00D435D0">
        <w:rPr>
          <w:lang/>
        </w:rPr>
        <w:t xml:space="preserve">Realizacja zajęć musi być zgodna z zasadą równości szans i niedyskryminacji, zgodnie z Wytycznymi w zakresie realizacji zasady równości szans i niedyskryminacji, w tym dostępności dla osób z niepełnosprawnościami oraz zasady równości szans kobiet i mężczyzn w ramach funduszy unijnych na lata 2014-2020, znajdującymi się na stronie internetowej: </w:t>
      </w:r>
      <w:hyperlink r:id="rId9" w:history="1">
        <w:r w:rsidRPr="00D435D0">
          <w:rPr>
            <w:rStyle w:val="Hyperlink"/>
            <w:lang/>
          </w:rPr>
          <w:t>www.funduszeeuropejskie.gov.pl/strony/o-funduszach/dokumenty</w:t>
        </w:r>
      </w:hyperlink>
      <w:r w:rsidRPr="00D435D0">
        <w:rPr>
          <w:lang/>
        </w:rPr>
        <w:t xml:space="preserve">. </w:t>
      </w:r>
    </w:p>
    <w:p w:rsidR="009D71F1" w:rsidRPr="00D435D0" w:rsidRDefault="009D71F1" w:rsidP="00221673">
      <w:pPr>
        <w:pStyle w:val="ListParagraph"/>
        <w:numPr>
          <w:ilvl w:val="0"/>
          <w:numId w:val="7"/>
        </w:numPr>
        <w:spacing w:line="259" w:lineRule="auto"/>
        <w:rPr>
          <w:lang/>
        </w:rPr>
      </w:pPr>
      <w:r w:rsidRPr="00D435D0">
        <w:rPr>
          <w:lang/>
        </w:rPr>
        <w:t xml:space="preserve">Termin realizacji: </w:t>
      </w:r>
      <w:r w:rsidRPr="0063332A">
        <w:rPr>
          <w:lang/>
        </w:rPr>
        <w:t>w okresie</w:t>
      </w:r>
      <w:r w:rsidRPr="00F136CE">
        <w:rPr>
          <w:lang/>
        </w:rPr>
        <w:t xml:space="preserve">  IX-X 2018</w:t>
      </w:r>
      <w:r>
        <w:rPr>
          <w:b/>
          <w:lang/>
        </w:rPr>
        <w:br/>
      </w:r>
      <w:r w:rsidRPr="00D435D0">
        <w:rPr>
          <w:lang/>
        </w:rPr>
        <w:t>zgodnie z harmonogramem przygotowanym przez Zamawiającego przed podpisaniem umowy.</w:t>
      </w:r>
    </w:p>
    <w:p w:rsidR="009D71F1" w:rsidRPr="004E2092" w:rsidRDefault="009D71F1" w:rsidP="00221673">
      <w:pPr>
        <w:spacing w:after="0" w:line="259" w:lineRule="auto"/>
        <w:ind w:left="851" w:hanging="142"/>
        <w:contextualSpacing/>
        <w:rPr>
          <w:rFonts w:ascii="Times New Roman" w:hAnsi="Times New Roman"/>
          <w:sz w:val="24"/>
          <w:szCs w:val="24"/>
          <w:lang w:eastAsia="pl-PL"/>
        </w:rPr>
      </w:pPr>
    </w:p>
    <w:p w:rsidR="009D71F1" w:rsidRPr="00117F65" w:rsidRDefault="009D71F1" w:rsidP="00221673">
      <w:pPr>
        <w:pStyle w:val="ListParagraph"/>
        <w:spacing w:after="160" w:line="259" w:lineRule="auto"/>
        <w:ind w:left="284"/>
        <w:jc w:val="both"/>
        <w:rPr>
          <w:b/>
          <w:lang/>
        </w:rPr>
      </w:pPr>
      <w:r w:rsidRPr="004E2092">
        <w:rPr>
          <w:u w:val="single"/>
          <w:lang/>
        </w:rPr>
        <w:t>Celem kursu</w:t>
      </w:r>
      <w:r w:rsidRPr="004E2092">
        <w:rPr>
          <w:lang/>
        </w:rPr>
        <w:t xml:space="preserve"> </w:t>
      </w:r>
      <w:r>
        <w:rPr>
          <w:lang/>
        </w:rPr>
        <w:t>j</w:t>
      </w:r>
      <w:r w:rsidRPr="00394AC0">
        <w:rPr>
          <w:lang/>
        </w:rPr>
        <w:t xml:space="preserve">est </w:t>
      </w:r>
      <w:r>
        <w:t>nauka stosowania, obliczania i interpretowania wyników Skali Inteligencji i rozwoju dla dzieci w wieku przedszkolnym IDS-P</w:t>
      </w:r>
    </w:p>
    <w:p w:rsidR="009D71F1" w:rsidRDefault="009D71F1" w:rsidP="00221673">
      <w:pPr>
        <w:pStyle w:val="ListParagraph"/>
        <w:spacing w:after="160" w:line="259" w:lineRule="auto"/>
        <w:ind w:left="284"/>
        <w:jc w:val="both"/>
        <w:rPr>
          <w:u w:val="single"/>
          <w:lang/>
        </w:rPr>
      </w:pPr>
      <w:r w:rsidRPr="004E2092">
        <w:rPr>
          <w:u w:val="single"/>
        </w:rPr>
        <w:t>Tematyka kursu obejmuje m.in.:</w:t>
      </w:r>
    </w:p>
    <w:p w:rsidR="009D71F1" w:rsidRPr="0013588E" w:rsidRDefault="009D71F1" w:rsidP="00221673">
      <w:pPr>
        <w:numPr>
          <w:ilvl w:val="0"/>
          <w:numId w:val="48"/>
        </w:numPr>
        <w:spacing w:after="0" w:line="360" w:lineRule="auto"/>
        <w:ind w:left="567" w:firstLine="0"/>
        <w:jc w:val="both"/>
        <w:rPr>
          <w:rFonts w:ascii="Times New Roman" w:hAnsi="Times New Roman"/>
          <w:color w:val="131416"/>
          <w:sz w:val="17"/>
          <w:szCs w:val="17"/>
        </w:rPr>
      </w:pPr>
      <w:r w:rsidRPr="0013588E">
        <w:rPr>
          <w:rFonts w:ascii="Times New Roman" w:hAnsi="Times New Roman"/>
          <w:color w:val="131416"/>
          <w:sz w:val="24"/>
          <w:szCs w:val="24"/>
        </w:rPr>
        <w:t>Ogólne informacje o IDS-P</w:t>
      </w:r>
    </w:p>
    <w:p w:rsidR="009D71F1" w:rsidRPr="0013588E" w:rsidRDefault="009D71F1" w:rsidP="00221673">
      <w:pPr>
        <w:numPr>
          <w:ilvl w:val="0"/>
          <w:numId w:val="48"/>
        </w:numPr>
        <w:spacing w:after="0" w:line="360" w:lineRule="auto"/>
        <w:ind w:left="0" w:firstLine="567"/>
        <w:jc w:val="both"/>
        <w:rPr>
          <w:rFonts w:ascii="Times New Roman" w:hAnsi="Times New Roman"/>
          <w:color w:val="131416"/>
          <w:sz w:val="17"/>
          <w:szCs w:val="17"/>
        </w:rPr>
      </w:pPr>
      <w:r w:rsidRPr="0013588E">
        <w:rPr>
          <w:rFonts w:ascii="Times New Roman" w:hAnsi="Times New Roman"/>
          <w:color w:val="131416"/>
          <w:sz w:val="24"/>
          <w:szCs w:val="24"/>
        </w:rPr>
        <w:t>Procedura badania IDS-P</w:t>
      </w:r>
    </w:p>
    <w:p w:rsidR="009D71F1" w:rsidRPr="0013588E" w:rsidRDefault="009D71F1" w:rsidP="00221673">
      <w:pPr>
        <w:numPr>
          <w:ilvl w:val="0"/>
          <w:numId w:val="48"/>
        </w:numPr>
        <w:spacing w:after="0" w:line="360" w:lineRule="auto"/>
        <w:ind w:left="0" w:firstLine="567"/>
        <w:jc w:val="both"/>
        <w:rPr>
          <w:rFonts w:ascii="Times New Roman" w:hAnsi="Times New Roman"/>
          <w:color w:val="131416"/>
          <w:sz w:val="17"/>
          <w:szCs w:val="17"/>
        </w:rPr>
      </w:pPr>
      <w:r w:rsidRPr="0013588E">
        <w:rPr>
          <w:rFonts w:ascii="Times New Roman" w:hAnsi="Times New Roman"/>
          <w:color w:val="131416"/>
          <w:sz w:val="24"/>
          <w:szCs w:val="24"/>
        </w:rPr>
        <w:t>Ocena odpowiedzi w wybranych testach IDS-P</w:t>
      </w:r>
    </w:p>
    <w:p w:rsidR="009D71F1" w:rsidRPr="0013588E" w:rsidRDefault="009D71F1" w:rsidP="00221673">
      <w:pPr>
        <w:numPr>
          <w:ilvl w:val="0"/>
          <w:numId w:val="48"/>
        </w:numPr>
        <w:spacing w:after="0" w:line="360" w:lineRule="auto"/>
        <w:ind w:left="0" w:firstLine="567"/>
        <w:jc w:val="both"/>
        <w:rPr>
          <w:rFonts w:ascii="Times New Roman" w:hAnsi="Times New Roman"/>
          <w:color w:val="131416"/>
          <w:sz w:val="17"/>
          <w:szCs w:val="17"/>
        </w:rPr>
      </w:pPr>
      <w:r w:rsidRPr="0013588E">
        <w:rPr>
          <w:rFonts w:ascii="Times New Roman" w:hAnsi="Times New Roman"/>
          <w:color w:val="131416"/>
          <w:sz w:val="24"/>
          <w:szCs w:val="24"/>
        </w:rPr>
        <w:t>Własności psychometryczne IDS-P</w:t>
      </w:r>
    </w:p>
    <w:p w:rsidR="009D71F1" w:rsidRPr="0013588E" w:rsidRDefault="009D71F1" w:rsidP="00221673">
      <w:pPr>
        <w:numPr>
          <w:ilvl w:val="0"/>
          <w:numId w:val="48"/>
        </w:numPr>
        <w:spacing w:after="0" w:line="360" w:lineRule="auto"/>
        <w:ind w:left="0" w:firstLine="567"/>
        <w:jc w:val="both"/>
        <w:rPr>
          <w:rFonts w:ascii="Times New Roman" w:hAnsi="Times New Roman"/>
          <w:color w:val="131416"/>
          <w:sz w:val="17"/>
          <w:szCs w:val="17"/>
        </w:rPr>
      </w:pPr>
      <w:r w:rsidRPr="0013588E">
        <w:rPr>
          <w:rFonts w:ascii="Times New Roman" w:hAnsi="Times New Roman"/>
          <w:color w:val="131416"/>
          <w:sz w:val="24"/>
          <w:szCs w:val="24"/>
        </w:rPr>
        <w:t>Obliczanie wyników IDS-P</w:t>
      </w:r>
    </w:p>
    <w:p w:rsidR="009D71F1" w:rsidRPr="0013588E" w:rsidRDefault="009D71F1" w:rsidP="00221673">
      <w:pPr>
        <w:numPr>
          <w:ilvl w:val="0"/>
          <w:numId w:val="48"/>
        </w:numPr>
        <w:spacing w:after="0" w:line="360" w:lineRule="auto"/>
        <w:ind w:left="0" w:firstLine="567"/>
        <w:jc w:val="both"/>
        <w:rPr>
          <w:rFonts w:ascii="Times New Roman" w:hAnsi="Times New Roman"/>
          <w:color w:val="131416"/>
          <w:sz w:val="17"/>
          <w:szCs w:val="17"/>
        </w:rPr>
      </w:pPr>
      <w:r w:rsidRPr="0013588E">
        <w:rPr>
          <w:rFonts w:ascii="Times New Roman" w:hAnsi="Times New Roman"/>
          <w:color w:val="131416"/>
          <w:sz w:val="24"/>
          <w:szCs w:val="24"/>
        </w:rPr>
        <w:t>Interpretacja wyników</w:t>
      </w:r>
    </w:p>
    <w:p w:rsidR="009D71F1" w:rsidRDefault="009D71F1" w:rsidP="00221673">
      <w:pPr>
        <w:keepNext/>
        <w:keepLines/>
        <w:suppressAutoHyphens/>
        <w:spacing w:after="0" w:line="240" w:lineRule="auto"/>
        <w:ind w:left="1701" w:hanging="992"/>
        <w:outlineLvl w:val="2"/>
        <w:rPr>
          <w:rFonts w:ascii="Times New Roman" w:hAnsi="Times New Roman"/>
          <w:b/>
          <w:sz w:val="24"/>
          <w:szCs w:val="24"/>
          <w:lang/>
        </w:rPr>
      </w:pPr>
      <w:r>
        <w:rPr>
          <w:rFonts w:ascii="Times New Roman" w:hAnsi="Times New Roman"/>
          <w:b/>
          <w:sz w:val="24"/>
          <w:szCs w:val="24"/>
          <w:u w:val="single"/>
          <w:lang w:eastAsia="pl-PL"/>
        </w:rPr>
        <w:t xml:space="preserve">Część </w:t>
      </w:r>
      <w:r>
        <w:rPr>
          <w:rFonts w:ascii="Times New Roman" w:hAnsi="Times New Roman"/>
          <w:b/>
          <w:color w:val="000000"/>
          <w:sz w:val="24"/>
          <w:szCs w:val="24"/>
          <w:u w:val="single"/>
          <w:lang w:eastAsia="pl-PL"/>
        </w:rPr>
        <w:t>4</w:t>
      </w:r>
      <w:r w:rsidRPr="00C61801">
        <w:rPr>
          <w:rFonts w:ascii="Times New Roman" w:hAnsi="Times New Roman"/>
          <w:b/>
          <w:color w:val="000000"/>
          <w:sz w:val="24"/>
          <w:szCs w:val="24"/>
          <w:u w:val="single"/>
          <w:lang w:eastAsia="pl-PL"/>
        </w:rPr>
        <w:t xml:space="preserve"> zamówienia</w:t>
      </w:r>
      <w:r w:rsidRPr="004E2092">
        <w:rPr>
          <w:rFonts w:ascii="Times New Roman" w:hAnsi="Times New Roman"/>
          <w:b/>
          <w:sz w:val="24"/>
          <w:szCs w:val="24"/>
          <w:lang w:eastAsia="pl-PL"/>
        </w:rPr>
        <w:t xml:space="preserve">: </w:t>
      </w:r>
      <w:r w:rsidRPr="000F070E">
        <w:rPr>
          <w:rFonts w:ascii="Times New Roman" w:hAnsi="Times New Roman"/>
          <w:b/>
          <w:sz w:val="24"/>
          <w:szCs w:val="24"/>
          <w:lang/>
        </w:rPr>
        <w:t xml:space="preserve">szkolenie z zakresu </w:t>
      </w:r>
      <w:r w:rsidRPr="000F070E">
        <w:rPr>
          <w:rFonts w:ascii="Times New Roman" w:hAnsi="Times New Roman"/>
          <w:b/>
          <w:sz w:val="24"/>
          <w:szCs w:val="24"/>
        </w:rPr>
        <w:t>stosowania i interpretowania S</w:t>
      </w:r>
      <w:r>
        <w:rPr>
          <w:rFonts w:ascii="Times New Roman" w:hAnsi="Times New Roman"/>
          <w:b/>
          <w:sz w:val="24"/>
          <w:szCs w:val="24"/>
        </w:rPr>
        <w:t>kal Inteligencji i Rozwoju IDS”</w:t>
      </w:r>
      <w:r w:rsidRPr="000F070E">
        <w:rPr>
          <w:rFonts w:ascii="Times New Roman" w:hAnsi="Times New Roman"/>
          <w:b/>
          <w:sz w:val="24"/>
          <w:szCs w:val="24"/>
        </w:rPr>
        <w:t>,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/>
        </w:rPr>
        <w:t>dla 2 osób</w:t>
      </w:r>
    </w:p>
    <w:p w:rsidR="009D71F1" w:rsidRPr="00906BF7" w:rsidRDefault="009D71F1" w:rsidP="00221673">
      <w:pPr>
        <w:pStyle w:val="ListParagraph"/>
        <w:numPr>
          <w:ilvl w:val="0"/>
          <w:numId w:val="7"/>
        </w:numPr>
        <w:rPr>
          <w:lang/>
        </w:rPr>
      </w:pPr>
      <w:r w:rsidRPr="00D435D0">
        <w:rPr>
          <w:lang/>
        </w:rPr>
        <w:t xml:space="preserve">Czas trwania szkolenia: </w:t>
      </w:r>
      <w:r>
        <w:t>16</w:t>
      </w:r>
      <w:r w:rsidRPr="00D435D0">
        <w:rPr>
          <w:lang/>
        </w:rPr>
        <w:t xml:space="preserve"> godzin</w:t>
      </w:r>
      <w:r>
        <w:t>, dwudniowe</w:t>
      </w:r>
    </w:p>
    <w:p w:rsidR="009D71F1" w:rsidRPr="00D435D0" w:rsidRDefault="009D71F1" w:rsidP="00221673">
      <w:pPr>
        <w:pStyle w:val="ListParagraph"/>
        <w:numPr>
          <w:ilvl w:val="0"/>
          <w:numId w:val="7"/>
        </w:numPr>
        <w:rPr>
          <w:lang/>
        </w:rPr>
      </w:pPr>
      <w:r w:rsidRPr="00D435D0">
        <w:rPr>
          <w:lang/>
        </w:rPr>
        <w:t xml:space="preserve"> Miejsce szkolenia: </w:t>
      </w:r>
      <w:r>
        <w:t xml:space="preserve">siedziba jednostek powiatowych objętych wsparciem t.j. </w:t>
      </w:r>
      <w:r>
        <w:br/>
        <w:t>w salach PCPR</w:t>
      </w:r>
    </w:p>
    <w:p w:rsidR="009D71F1" w:rsidRPr="00D435D0" w:rsidRDefault="009D71F1" w:rsidP="00221673">
      <w:pPr>
        <w:pStyle w:val="ListParagraph"/>
        <w:numPr>
          <w:ilvl w:val="0"/>
          <w:numId w:val="7"/>
        </w:numPr>
        <w:rPr>
          <w:lang/>
        </w:rPr>
      </w:pPr>
      <w:r w:rsidRPr="00D435D0">
        <w:rPr>
          <w:lang/>
        </w:rPr>
        <w:t>Przewidywana liczba uczestników:</w:t>
      </w:r>
      <w:r>
        <w:t>2</w:t>
      </w:r>
      <w:r w:rsidRPr="00D435D0">
        <w:rPr>
          <w:lang/>
        </w:rPr>
        <w:t xml:space="preserve"> </w:t>
      </w:r>
      <w:r>
        <w:t>osoby</w:t>
      </w:r>
      <w:r w:rsidRPr="00D435D0">
        <w:rPr>
          <w:lang/>
        </w:rPr>
        <w:t xml:space="preserve"> </w:t>
      </w:r>
    </w:p>
    <w:p w:rsidR="009D71F1" w:rsidRPr="00FB4EE5" w:rsidRDefault="009D71F1" w:rsidP="00221673">
      <w:pPr>
        <w:numPr>
          <w:ilvl w:val="0"/>
          <w:numId w:val="7"/>
        </w:numPr>
        <w:spacing w:after="0" w:line="240" w:lineRule="auto"/>
        <w:ind w:left="1077" w:hanging="357"/>
        <w:rPr>
          <w:rFonts w:ascii="Times New Roman" w:hAnsi="Times New Roman"/>
          <w:sz w:val="24"/>
          <w:szCs w:val="24"/>
          <w:lang w:eastAsia="pl-PL"/>
        </w:rPr>
      </w:pPr>
      <w:r w:rsidRPr="00FB4EE5">
        <w:rPr>
          <w:rFonts w:ascii="Times New Roman" w:hAnsi="Times New Roman"/>
          <w:sz w:val="24"/>
          <w:szCs w:val="24"/>
          <w:lang w:eastAsia="pl-PL"/>
        </w:rPr>
        <w:t>Wymagana liczba trenerów- co najmniej jeden trener</w:t>
      </w:r>
      <w:r w:rsidRPr="00FB4EE5">
        <w:rPr>
          <w:rFonts w:ascii="Times New Roman" w:hAnsi="Times New Roman"/>
          <w:sz w:val="24"/>
          <w:szCs w:val="24"/>
          <w:lang w:eastAsia="pl-PL"/>
        </w:rPr>
        <w:t>(min 5 letnie doświadczenie)</w:t>
      </w:r>
    </w:p>
    <w:p w:rsidR="009D71F1" w:rsidRPr="00F47851" w:rsidRDefault="009D71F1" w:rsidP="00221673">
      <w:pPr>
        <w:pStyle w:val="ListParagraph"/>
        <w:numPr>
          <w:ilvl w:val="0"/>
          <w:numId w:val="7"/>
        </w:numPr>
        <w:rPr>
          <w:b/>
          <w:lang/>
        </w:rPr>
      </w:pPr>
      <w:r w:rsidRPr="00F47851">
        <w:rPr>
          <w:b/>
          <w:u w:val="single"/>
          <w:lang/>
        </w:rPr>
        <w:t>Wykonawca zobowiązany będzie do</w:t>
      </w:r>
      <w:r w:rsidRPr="00F47851">
        <w:rPr>
          <w:b/>
          <w:lang/>
        </w:rPr>
        <w:t xml:space="preserve">: </w:t>
      </w:r>
    </w:p>
    <w:p w:rsidR="009D71F1" w:rsidRPr="00D435D0" w:rsidRDefault="009D71F1" w:rsidP="00221673">
      <w:pPr>
        <w:pStyle w:val="ListParagraph"/>
        <w:numPr>
          <w:ilvl w:val="4"/>
          <w:numId w:val="18"/>
        </w:numPr>
        <w:ind w:left="1134" w:hanging="425"/>
        <w:rPr>
          <w:b/>
          <w:bCs/>
          <w:u w:val="single"/>
          <w:lang/>
        </w:rPr>
      </w:pPr>
      <w:r w:rsidRPr="00D435D0">
        <w:rPr>
          <w:lang/>
        </w:rPr>
        <w:t xml:space="preserve">przeprowadzenia </w:t>
      </w:r>
      <w:r>
        <w:t xml:space="preserve">wykładów i ćwiczeń praktycznych </w:t>
      </w:r>
      <w:r w:rsidRPr="00D435D0">
        <w:rPr>
          <w:lang/>
        </w:rPr>
        <w:t xml:space="preserve"> zgodnie z przedstawionym programem, zapewnienia wykwalifikowanej kadry szkolącej z doświadczeniem </w:t>
      </w:r>
      <w:r>
        <w:br/>
      </w:r>
      <w:r w:rsidRPr="00D435D0">
        <w:rPr>
          <w:lang/>
        </w:rPr>
        <w:t>w zakresie zgodnym z tematyką szkolenia, prowadzenia odpowiedniej dokumentacji, list obecności oraz wydania zaświadczenia/ świadectwa.</w:t>
      </w:r>
    </w:p>
    <w:p w:rsidR="009D71F1" w:rsidRPr="00D435D0" w:rsidRDefault="009D71F1" w:rsidP="00221673">
      <w:pPr>
        <w:pStyle w:val="ListParagraph"/>
        <w:numPr>
          <w:ilvl w:val="4"/>
          <w:numId w:val="18"/>
        </w:numPr>
        <w:ind w:left="1134" w:hanging="425"/>
        <w:rPr>
          <w:b/>
          <w:bCs/>
          <w:u w:val="single"/>
          <w:lang/>
        </w:rPr>
      </w:pPr>
      <w:r w:rsidRPr="00D435D0">
        <w:rPr>
          <w:lang/>
        </w:rPr>
        <w:t xml:space="preserve">zapewnienia uczestnikom szkolenia przerwy kawowej. </w:t>
      </w:r>
    </w:p>
    <w:p w:rsidR="009D71F1" w:rsidRPr="00394AC0" w:rsidRDefault="009D71F1" w:rsidP="00221673">
      <w:pPr>
        <w:pStyle w:val="ListParagraph"/>
        <w:numPr>
          <w:ilvl w:val="0"/>
          <w:numId w:val="7"/>
        </w:numPr>
      </w:pPr>
      <w:r w:rsidRPr="00D435D0">
        <w:rPr>
          <w:lang/>
        </w:rPr>
        <w:t>Zaświadczenia/certyfikaty Wykonawca wliczy w kalkulację ceny oferty.</w:t>
      </w:r>
      <w:r w:rsidRPr="00394AC0">
        <w:t xml:space="preserve"> Profesjonalny certyfikat potwierdzający nabyte umiejętności w czasie szkolenia, umożliwiający prowadzenie </w:t>
      </w:r>
      <w:r>
        <w:t>szkoleń skierowanych do rodzin zastępczych</w:t>
      </w:r>
      <w:r w:rsidRPr="00394AC0">
        <w:t>.</w:t>
      </w:r>
    </w:p>
    <w:p w:rsidR="009D71F1" w:rsidRPr="00D435D0" w:rsidRDefault="009D71F1" w:rsidP="00221673">
      <w:pPr>
        <w:pStyle w:val="ListParagraph"/>
        <w:numPr>
          <w:ilvl w:val="0"/>
          <w:numId w:val="7"/>
        </w:numPr>
        <w:ind w:hanging="371"/>
        <w:rPr>
          <w:lang/>
        </w:rPr>
      </w:pPr>
      <w:r w:rsidRPr="00D435D0">
        <w:rPr>
          <w:lang/>
        </w:rPr>
        <w:t>Materiały szkoleniowe Wykonawca wliczy w kalkulację ceny oferty :</w:t>
      </w:r>
      <w:r w:rsidRPr="00D435D0">
        <w:rPr>
          <w:b/>
          <w:lang/>
        </w:rPr>
        <w:t xml:space="preserve"> </w:t>
      </w:r>
      <w:r w:rsidRPr="00D435D0">
        <w:rPr>
          <w:lang/>
        </w:rPr>
        <w:t>materiały szkoleniowe (</w:t>
      </w:r>
      <w:r>
        <w:t>skrypty, prezentacje PDF, materiały na ćwiczenia praktyczne</w:t>
      </w:r>
      <w:r w:rsidRPr="00D435D0">
        <w:rPr>
          <w:lang/>
        </w:rPr>
        <w:t xml:space="preserve"> zgodne z omawianymi zagadnieniami i ćwiczeniami realizowanymi na szkoleniu, oznakowane zgodnie z wytycznymi RPOWL2014-2020 dla każdego z uczestników i 1 komplet do dokumentacji projektu.</w:t>
      </w:r>
    </w:p>
    <w:p w:rsidR="009D71F1" w:rsidRPr="00D435D0" w:rsidRDefault="009D71F1" w:rsidP="00221673">
      <w:pPr>
        <w:pStyle w:val="ListParagraph"/>
        <w:numPr>
          <w:ilvl w:val="0"/>
          <w:numId w:val="7"/>
        </w:numPr>
        <w:rPr>
          <w:lang/>
        </w:rPr>
      </w:pPr>
      <w:r w:rsidRPr="00D435D0">
        <w:rPr>
          <w:lang/>
        </w:rPr>
        <w:t xml:space="preserve">Realizacja zajęć musi być zgodna z zasadą równości szans i niedyskryminacji, zgodnie z Wytycznymi w zakresie realizacji zasady równości szans i niedyskryminacji, w tym dostępności dla osób z niepełnosprawnościami oraz zasady równości szans kobiet i mężczyzn w ramach funduszy unijnych na lata 2014-2020, znajdującymi się na stronie internetowej: </w:t>
      </w:r>
      <w:hyperlink r:id="rId10" w:history="1">
        <w:r w:rsidRPr="00D435D0">
          <w:rPr>
            <w:rStyle w:val="Hyperlink"/>
            <w:lang/>
          </w:rPr>
          <w:t>www.funduszeeuropejskie.gov.pl/strony/o-funduszach/dokumenty</w:t>
        </w:r>
      </w:hyperlink>
      <w:r w:rsidRPr="00D435D0">
        <w:rPr>
          <w:lang/>
        </w:rPr>
        <w:t xml:space="preserve">. </w:t>
      </w:r>
    </w:p>
    <w:p w:rsidR="009D71F1" w:rsidRPr="00C77508" w:rsidRDefault="009D71F1" w:rsidP="00221673">
      <w:pPr>
        <w:pStyle w:val="ListParagraph"/>
        <w:numPr>
          <w:ilvl w:val="0"/>
          <w:numId w:val="7"/>
        </w:numPr>
        <w:spacing w:line="259" w:lineRule="auto"/>
        <w:rPr>
          <w:b/>
        </w:rPr>
      </w:pPr>
      <w:r w:rsidRPr="00D435D0">
        <w:rPr>
          <w:lang/>
        </w:rPr>
        <w:t xml:space="preserve">Termin realizacji: </w:t>
      </w:r>
      <w:r w:rsidRPr="0063332A">
        <w:rPr>
          <w:lang/>
        </w:rPr>
        <w:t>w okresie</w:t>
      </w:r>
      <w:r w:rsidRPr="00F136CE">
        <w:rPr>
          <w:lang/>
        </w:rPr>
        <w:t xml:space="preserve">  IX-X 2018</w:t>
      </w:r>
    </w:p>
    <w:p w:rsidR="009D71F1" w:rsidRPr="00D435D0" w:rsidRDefault="009D71F1" w:rsidP="00221673">
      <w:pPr>
        <w:pStyle w:val="ListParagraph"/>
        <w:spacing w:line="259" w:lineRule="auto"/>
        <w:ind w:left="1080"/>
        <w:rPr>
          <w:lang/>
        </w:rPr>
      </w:pPr>
      <w:r w:rsidRPr="00D435D0">
        <w:rPr>
          <w:lang/>
        </w:rPr>
        <w:t>zgodnie z harmonogramem przygotowanym przez Zamawiającego przed podpisaniem umowy.</w:t>
      </w:r>
    </w:p>
    <w:p w:rsidR="009D71F1" w:rsidRPr="004E2092" w:rsidRDefault="009D71F1" w:rsidP="00221673">
      <w:pPr>
        <w:spacing w:after="0" w:line="259" w:lineRule="auto"/>
        <w:ind w:left="851" w:hanging="142"/>
        <w:contextualSpacing/>
        <w:rPr>
          <w:rFonts w:ascii="Times New Roman" w:hAnsi="Times New Roman"/>
          <w:sz w:val="24"/>
          <w:szCs w:val="24"/>
          <w:lang w:eastAsia="pl-PL"/>
        </w:rPr>
      </w:pPr>
    </w:p>
    <w:p w:rsidR="009D71F1" w:rsidRPr="00117F65" w:rsidRDefault="009D71F1" w:rsidP="00221673">
      <w:pPr>
        <w:pStyle w:val="ListParagraph"/>
        <w:spacing w:after="160" w:line="259" w:lineRule="auto"/>
        <w:ind w:left="284"/>
        <w:jc w:val="both"/>
        <w:rPr>
          <w:b/>
          <w:lang/>
        </w:rPr>
      </w:pPr>
      <w:r w:rsidRPr="004E2092">
        <w:rPr>
          <w:u w:val="single"/>
          <w:lang/>
        </w:rPr>
        <w:t>Celem kursu</w:t>
      </w:r>
      <w:r w:rsidRPr="004E2092">
        <w:rPr>
          <w:lang/>
        </w:rPr>
        <w:t xml:space="preserve"> </w:t>
      </w:r>
      <w:r>
        <w:rPr>
          <w:lang/>
        </w:rPr>
        <w:t>j</w:t>
      </w:r>
      <w:r w:rsidRPr="00394AC0">
        <w:rPr>
          <w:lang/>
        </w:rPr>
        <w:t xml:space="preserve">est </w:t>
      </w:r>
      <w:r>
        <w:t>nauka stosowania, obliczania i interpretowania wyników Skali Inteligencji i rozwoju dla dzieci w wieku przedszkolnym IDS.</w:t>
      </w:r>
      <w:bookmarkStart w:id="0" w:name="_GoBack"/>
      <w:bookmarkEnd w:id="0"/>
    </w:p>
    <w:p w:rsidR="009D71F1" w:rsidRDefault="009D71F1" w:rsidP="00221673">
      <w:pPr>
        <w:pStyle w:val="ListParagraph"/>
        <w:spacing w:after="160" w:line="259" w:lineRule="auto"/>
        <w:ind w:left="284"/>
        <w:jc w:val="both"/>
        <w:rPr>
          <w:u w:val="single"/>
          <w:lang/>
        </w:rPr>
      </w:pPr>
      <w:r w:rsidRPr="004E2092">
        <w:rPr>
          <w:u w:val="single"/>
        </w:rPr>
        <w:t>Tematyka kursu obejmuje m.in.:</w:t>
      </w:r>
    </w:p>
    <w:p w:rsidR="009D71F1" w:rsidRPr="00135E09" w:rsidRDefault="009D71F1" w:rsidP="00221673">
      <w:pPr>
        <w:pStyle w:val="NormalWeb"/>
        <w:numPr>
          <w:ilvl w:val="0"/>
          <w:numId w:val="49"/>
        </w:numPr>
        <w:spacing w:before="0" w:beforeAutospacing="0" w:after="0" w:afterAutospacing="0"/>
        <w:ind w:left="714" w:hanging="357"/>
        <w:rPr>
          <w:color w:val="131416"/>
          <w:sz w:val="17"/>
          <w:szCs w:val="17"/>
        </w:rPr>
      </w:pPr>
      <w:r w:rsidRPr="00135E09">
        <w:rPr>
          <w:color w:val="131416"/>
        </w:rPr>
        <w:t>Prezentacja testu: założenia, struktura i główne zastosowania IDS</w:t>
      </w:r>
      <w:r>
        <w:rPr>
          <w:color w:val="131416"/>
        </w:rPr>
        <w:t>.</w:t>
      </w:r>
    </w:p>
    <w:p w:rsidR="009D71F1" w:rsidRPr="00135E09" w:rsidRDefault="009D71F1" w:rsidP="00221673">
      <w:pPr>
        <w:pStyle w:val="NormalWeb"/>
        <w:numPr>
          <w:ilvl w:val="0"/>
          <w:numId w:val="49"/>
        </w:numPr>
        <w:spacing w:before="0" w:beforeAutospacing="0" w:after="0" w:afterAutospacing="0"/>
        <w:ind w:left="714" w:hanging="357"/>
        <w:rPr>
          <w:color w:val="131416"/>
          <w:sz w:val="17"/>
          <w:szCs w:val="17"/>
        </w:rPr>
      </w:pPr>
      <w:r w:rsidRPr="00135E09">
        <w:rPr>
          <w:color w:val="131416"/>
        </w:rPr>
        <w:t>Procedura badania IDS: reguły ogólne oraz procedura badania  poszczególnymi testami – demonstracja i ćwiczenia praktyczne.</w:t>
      </w:r>
    </w:p>
    <w:p w:rsidR="009D71F1" w:rsidRPr="00135E09" w:rsidRDefault="009D71F1" w:rsidP="00221673">
      <w:pPr>
        <w:pStyle w:val="NormalWeb"/>
        <w:numPr>
          <w:ilvl w:val="0"/>
          <w:numId w:val="49"/>
        </w:numPr>
        <w:spacing w:before="0" w:beforeAutospacing="0" w:after="0" w:afterAutospacing="0"/>
        <w:ind w:left="714" w:hanging="357"/>
        <w:rPr>
          <w:color w:val="131416"/>
          <w:sz w:val="17"/>
          <w:szCs w:val="17"/>
        </w:rPr>
      </w:pPr>
      <w:r w:rsidRPr="00135E09">
        <w:rPr>
          <w:color w:val="131416"/>
        </w:rPr>
        <w:t>Ocena wyników w wybranych testach – ćwiczenia praktyczne.</w:t>
      </w:r>
    </w:p>
    <w:p w:rsidR="009D71F1" w:rsidRPr="00135E09" w:rsidRDefault="009D71F1" w:rsidP="00221673">
      <w:pPr>
        <w:pStyle w:val="NormalWeb"/>
        <w:numPr>
          <w:ilvl w:val="0"/>
          <w:numId w:val="49"/>
        </w:numPr>
        <w:spacing w:before="0" w:beforeAutospacing="0" w:after="0" w:afterAutospacing="0"/>
        <w:ind w:left="714" w:hanging="357"/>
        <w:rPr>
          <w:color w:val="131416"/>
          <w:sz w:val="17"/>
          <w:szCs w:val="17"/>
        </w:rPr>
      </w:pPr>
      <w:r w:rsidRPr="00135E09">
        <w:rPr>
          <w:color w:val="131416"/>
        </w:rPr>
        <w:t>Obliczanie wyników w skalach IDS – ćwiczenia praktyczne.</w:t>
      </w:r>
    </w:p>
    <w:p w:rsidR="009D71F1" w:rsidRPr="00135E09" w:rsidRDefault="009D71F1" w:rsidP="00221673">
      <w:pPr>
        <w:pStyle w:val="NormalWeb"/>
        <w:numPr>
          <w:ilvl w:val="0"/>
          <w:numId w:val="49"/>
        </w:numPr>
        <w:spacing w:before="0" w:beforeAutospacing="0" w:after="0" w:afterAutospacing="0"/>
        <w:ind w:left="714" w:hanging="357"/>
        <w:rPr>
          <w:color w:val="131416"/>
          <w:sz w:val="17"/>
          <w:szCs w:val="17"/>
        </w:rPr>
      </w:pPr>
      <w:r w:rsidRPr="00135E09">
        <w:rPr>
          <w:color w:val="131416"/>
        </w:rPr>
        <w:t>Interpretowanie wyników:</w:t>
      </w:r>
    </w:p>
    <w:p w:rsidR="009D71F1" w:rsidRPr="00135E09" w:rsidRDefault="009D71F1" w:rsidP="00F96618">
      <w:pPr>
        <w:pStyle w:val="NormalWeb"/>
        <w:spacing w:before="0" w:beforeAutospacing="0" w:after="0" w:afterAutospacing="0"/>
        <w:rPr>
          <w:color w:val="131416"/>
          <w:sz w:val="17"/>
          <w:szCs w:val="17"/>
        </w:rPr>
      </w:pPr>
      <w:r w:rsidRPr="00135E09">
        <w:rPr>
          <w:color w:val="131416"/>
        </w:rPr>
        <w:t>- ogólne zasady interpretowania wyników testowych – wykład,</w:t>
      </w:r>
    </w:p>
    <w:p w:rsidR="009D71F1" w:rsidRPr="00135E09" w:rsidRDefault="009D71F1" w:rsidP="00F96618">
      <w:pPr>
        <w:pStyle w:val="NormalWeb"/>
        <w:spacing w:before="0" w:beforeAutospacing="0" w:after="0" w:afterAutospacing="0"/>
        <w:rPr>
          <w:color w:val="131416"/>
          <w:sz w:val="17"/>
          <w:szCs w:val="17"/>
        </w:rPr>
      </w:pPr>
      <w:r w:rsidRPr="00135E09">
        <w:rPr>
          <w:color w:val="131416"/>
        </w:rPr>
        <w:t>- ćwiczenia praktyczne.</w:t>
      </w:r>
    </w:p>
    <w:p w:rsidR="009D71F1" w:rsidRPr="0004295D" w:rsidRDefault="009D71F1" w:rsidP="00221673">
      <w:pPr>
        <w:keepNext/>
        <w:keepLines/>
        <w:suppressAutoHyphens/>
        <w:spacing w:after="0" w:line="240" w:lineRule="auto"/>
        <w:ind w:left="1701" w:hanging="992"/>
        <w:outlineLvl w:val="2"/>
        <w:rPr>
          <w:b/>
        </w:rPr>
      </w:pPr>
    </w:p>
    <w:sectPr w:rsidR="009D71F1" w:rsidRPr="0004295D" w:rsidSect="003048F8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71F1" w:rsidRDefault="009D71F1" w:rsidP="00483F93">
      <w:pPr>
        <w:spacing w:after="0" w:line="240" w:lineRule="auto"/>
      </w:pPr>
      <w:r>
        <w:separator/>
      </w:r>
    </w:p>
  </w:endnote>
  <w:endnote w:type="continuationSeparator" w:id="0">
    <w:p w:rsidR="009D71F1" w:rsidRDefault="009D71F1" w:rsidP="00483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ËÎĚĺ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1F1" w:rsidRPr="009D0426" w:rsidRDefault="009D71F1" w:rsidP="009D0426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/>
        <w:kern w:val="1"/>
        <w:sz w:val="20"/>
        <w:szCs w:val="20"/>
      </w:rPr>
    </w:pPr>
    <w:r w:rsidRPr="009D0426">
      <w:rPr>
        <w:rFonts w:ascii="Times New Roman" w:eastAsia="Arial Unicode MS" w:hAnsi="Times New Roman"/>
        <w:kern w:val="1"/>
        <w:sz w:val="20"/>
        <w:szCs w:val="20"/>
      </w:rPr>
      <w:t xml:space="preserve">Projekt </w:t>
    </w:r>
    <w:r w:rsidRPr="009D0426">
      <w:rPr>
        <w:rFonts w:ascii="Times New Roman" w:hAnsi="Times New Roman"/>
        <w:sz w:val="24"/>
        <w:szCs w:val="24"/>
        <w:lang w:eastAsia="pl-PL"/>
      </w:rPr>
      <w:t>„</w:t>
    </w:r>
    <w:r w:rsidRPr="009D0426">
      <w:rPr>
        <w:rFonts w:ascii="Times New Roman" w:hAnsi="Times New Roman"/>
        <w:sz w:val="20"/>
        <w:szCs w:val="20"/>
        <w:lang w:eastAsia="pl-PL"/>
      </w:rPr>
      <w:t xml:space="preserve">Ośrodek Wsparcia Rodzin w Powiecie Łęczyńskim” </w:t>
    </w:r>
    <w:r w:rsidRPr="009D0426">
      <w:rPr>
        <w:rFonts w:ascii="Times New Roman" w:eastAsia="Arial Unicode MS" w:hAnsi="Times New Roman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  <w:p w:rsidR="009D71F1" w:rsidRDefault="009D71F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71F1" w:rsidRDefault="009D71F1" w:rsidP="00483F93">
      <w:pPr>
        <w:spacing w:after="0" w:line="240" w:lineRule="auto"/>
      </w:pPr>
      <w:r>
        <w:separator/>
      </w:r>
    </w:p>
  </w:footnote>
  <w:footnote w:type="continuationSeparator" w:id="0">
    <w:p w:rsidR="009D71F1" w:rsidRDefault="009D71F1" w:rsidP="00483F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1F1" w:rsidRDefault="009D71F1">
    <w:pPr>
      <w:pStyle w:val="Header"/>
    </w:pPr>
    <w:r w:rsidRPr="00555C35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6" type="#_x0000_t75" alt="EFS kolor poziom" style="width:451.5pt;height:46.5pt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230A9"/>
    <w:multiLevelType w:val="hybridMultilevel"/>
    <w:tmpl w:val="9D0C640E"/>
    <w:lvl w:ilvl="0" w:tplc="CE24FADC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DB84F174">
      <w:start w:val="1"/>
      <w:numFmt w:val="decimal"/>
      <w:lvlText w:val="%5)"/>
      <w:lvlJc w:val="left"/>
      <w:pPr>
        <w:ind w:left="3666" w:hanging="360"/>
      </w:pPr>
      <w:rPr>
        <w:rFonts w:ascii="Times New Roman" w:eastAsia="Times New Roman" w:hAnsi="Times New Roman" w:cs="Times New Roman"/>
        <w:b w:val="0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">
    <w:nsid w:val="039B075B"/>
    <w:multiLevelType w:val="hybridMultilevel"/>
    <w:tmpl w:val="AFC21C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83402F"/>
    <w:multiLevelType w:val="hybridMultilevel"/>
    <w:tmpl w:val="3216E56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6AF0CBE"/>
    <w:multiLevelType w:val="hybridMultilevel"/>
    <w:tmpl w:val="85DA5D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2C5CF5"/>
    <w:multiLevelType w:val="multilevel"/>
    <w:tmpl w:val="6C0A2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9A418F9"/>
    <w:multiLevelType w:val="hybridMultilevel"/>
    <w:tmpl w:val="83A83EF4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6">
    <w:nsid w:val="0B531AF8"/>
    <w:multiLevelType w:val="hybridMultilevel"/>
    <w:tmpl w:val="027A4D3E"/>
    <w:lvl w:ilvl="0" w:tplc="31D4EF9E">
      <w:start w:val="1"/>
      <w:numFmt w:val="decimal"/>
      <w:lvlText w:val="%1"/>
      <w:lvlJc w:val="left"/>
      <w:pPr>
        <w:ind w:left="54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612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68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756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82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90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97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104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11160" w:hanging="180"/>
      </w:pPr>
      <w:rPr>
        <w:rFonts w:cs="Times New Roman"/>
      </w:rPr>
    </w:lvl>
  </w:abstractNum>
  <w:abstractNum w:abstractNumId="7">
    <w:nsid w:val="0F46212A"/>
    <w:multiLevelType w:val="hybridMultilevel"/>
    <w:tmpl w:val="55BC8D7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0FCA64FA"/>
    <w:multiLevelType w:val="hybridMultilevel"/>
    <w:tmpl w:val="4BF44B7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1157F8A"/>
    <w:multiLevelType w:val="hybridMultilevel"/>
    <w:tmpl w:val="9120178A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12963903"/>
    <w:multiLevelType w:val="hybridMultilevel"/>
    <w:tmpl w:val="AB28B8E2"/>
    <w:lvl w:ilvl="0" w:tplc="5E94CDE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162F2F77"/>
    <w:multiLevelType w:val="multilevel"/>
    <w:tmpl w:val="59D82C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  <w:sz w:val="20"/>
      </w:rPr>
    </w:lvl>
    <w:lvl w:ilvl="3">
      <w:start w:val="6"/>
      <w:numFmt w:val="decimal"/>
      <w:lvlText w:val="%4"/>
      <w:lvlJc w:val="left"/>
      <w:pPr>
        <w:ind w:left="2520" w:hanging="360"/>
      </w:pPr>
      <w:rPr>
        <w:rFonts w:cs="Times New Roman" w:hint="default"/>
      </w:rPr>
    </w:lvl>
    <w:lvl w:ilvl="4">
      <w:start w:val="1"/>
      <w:numFmt w:val="decimal"/>
      <w:lvlText w:val="%5)"/>
      <w:lvlJc w:val="left"/>
      <w:pPr>
        <w:ind w:left="3240" w:hanging="360"/>
      </w:pPr>
      <w:rPr>
        <w:rFonts w:cs="Times New Roman" w:hint="default"/>
        <w:b w:val="0"/>
        <w:u w:val="none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>
    <w:nsid w:val="1BD20FA9"/>
    <w:multiLevelType w:val="hybridMultilevel"/>
    <w:tmpl w:val="E796F4F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C2C02F9"/>
    <w:multiLevelType w:val="multilevel"/>
    <w:tmpl w:val="1304F5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 w:hint="default"/>
        <w:b w:val="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decimal"/>
      <w:lvlText w:val="%4"/>
      <w:lvlJc w:val="left"/>
      <w:pPr>
        <w:ind w:left="2520" w:hanging="360"/>
      </w:pPr>
      <w:rPr>
        <w:rFonts w:cs="Times New Roman" w:hint="default"/>
      </w:rPr>
    </w:lvl>
    <w:lvl w:ilvl="4">
      <w:start w:val="1"/>
      <w:numFmt w:val="decimal"/>
      <w:lvlText w:val="%5)"/>
      <w:lvlJc w:val="left"/>
      <w:pPr>
        <w:ind w:left="3240" w:hanging="360"/>
      </w:pPr>
      <w:rPr>
        <w:rFonts w:cs="Times New Roman" w:hint="default"/>
        <w:b w:val="0"/>
        <w:u w:val="none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>
    <w:nsid w:val="1DEE5AE0"/>
    <w:multiLevelType w:val="multilevel"/>
    <w:tmpl w:val="6C0A2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24D3654C"/>
    <w:multiLevelType w:val="multilevel"/>
    <w:tmpl w:val="6C0A2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274959B3"/>
    <w:multiLevelType w:val="hybridMultilevel"/>
    <w:tmpl w:val="BEC08308"/>
    <w:lvl w:ilvl="0" w:tplc="34DE78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755CDD"/>
    <w:multiLevelType w:val="multilevel"/>
    <w:tmpl w:val="6C0A2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2837015E"/>
    <w:multiLevelType w:val="hybridMultilevel"/>
    <w:tmpl w:val="5B040A98"/>
    <w:lvl w:ilvl="0" w:tplc="45DA217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BB20350"/>
    <w:multiLevelType w:val="multilevel"/>
    <w:tmpl w:val="6C0A2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34735528"/>
    <w:multiLevelType w:val="multilevel"/>
    <w:tmpl w:val="72280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357D3790"/>
    <w:multiLevelType w:val="hybridMultilevel"/>
    <w:tmpl w:val="0D305FD6"/>
    <w:lvl w:ilvl="0" w:tplc="77AEDACA">
      <w:start w:val="6"/>
      <w:numFmt w:val="decimal"/>
      <w:lvlText w:val="%1"/>
      <w:lvlJc w:val="left"/>
      <w:pPr>
        <w:ind w:left="2160" w:hanging="360"/>
      </w:pPr>
      <w:rPr>
        <w:rFonts w:cs="Times New Roman" w:hint="default"/>
      </w:rPr>
    </w:lvl>
    <w:lvl w:ilvl="1" w:tplc="F4480758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22">
    <w:nsid w:val="3AD66588"/>
    <w:multiLevelType w:val="hybridMultilevel"/>
    <w:tmpl w:val="DF740C9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A7608F42">
      <w:start w:val="1"/>
      <w:numFmt w:val="decimal"/>
      <w:lvlText w:val="%4."/>
      <w:lvlJc w:val="left"/>
      <w:pPr>
        <w:ind w:left="3240" w:hanging="360"/>
      </w:pPr>
      <w:rPr>
        <w:rFonts w:cs="Times New Roman"/>
        <w:b w:val="0"/>
      </w:rPr>
    </w:lvl>
    <w:lvl w:ilvl="4" w:tplc="9EB0636E">
      <w:start w:val="1"/>
      <w:numFmt w:val="decimal"/>
      <w:lvlText w:val="%5)"/>
      <w:lvlJc w:val="left"/>
      <w:pPr>
        <w:ind w:left="3960" w:hanging="360"/>
      </w:pPr>
      <w:rPr>
        <w:rFonts w:cs="Times New Roman" w:hint="default"/>
        <w:b w:val="0"/>
        <w:u w:val="none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>
    <w:nsid w:val="42EF0B09"/>
    <w:multiLevelType w:val="hybridMultilevel"/>
    <w:tmpl w:val="F5EAC87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4972402"/>
    <w:multiLevelType w:val="multilevel"/>
    <w:tmpl w:val="59D82C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  <w:sz w:val="20"/>
      </w:rPr>
    </w:lvl>
    <w:lvl w:ilvl="3">
      <w:start w:val="6"/>
      <w:numFmt w:val="decimal"/>
      <w:lvlText w:val="%4"/>
      <w:lvlJc w:val="left"/>
      <w:pPr>
        <w:ind w:left="2520" w:hanging="360"/>
      </w:pPr>
      <w:rPr>
        <w:rFonts w:cs="Times New Roman" w:hint="default"/>
      </w:rPr>
    </w:lvl>
    <w:lvl w:ilvl="4">
      <w:start w:val="1"/>
      <w:numFmt w:val="decimal"/>
      <w:lvlText w:val="%5)"/>
      <w:lvlJc w:val="left"/>
      <w:pPr>
        <w:ind w:left="3240" w:hanging="360"/>
      </w:pPr>
      <w:rPr>
        <w:rFonts w:cs="Times New Roman" w:hint="default"/>
        <w:b w:val="0"/>
        <w:u w:val="none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5">
    <w:nsid w:val="45372036"/>
    <w:multiLevelType w:val="hybridMultilevel"/>
    <w:tmpl w:val="609E254C"/>
    <w:lvl w:ilvl="0" w:tplc="1B6083D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35B86116">
      <w:start w:val="1"/>
      <w:numFmt w:val="decimal"/>
      <w:lvlText w:val="%4."/>
      <w:lvlJc w:val="left"/>
      <w:pPr>
        <w:ind w:left="3240" w:hanging="360"/>
      </w:pPr>
      <w:rPr>
        <w:rFonts w:cs="Times New Roman"/>
        <w:b w:val="0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6">
    <w:nsid w:val="469744FD"/>
    <w:multiLevelType w:val="hybridMultilevel"/>
    <w:tmpl w:val="63121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74F6ADA"/>
    <w:multiLevelType w:val="hybridMultilevel"/>
    <w:tmpl w:val="5B94AD2A"/>
    <w:lvl w:ilvl="0" w:tplc="D682F132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  <w:b w:val="0"/>
        <w:u w:val="none"/>
      </w:rPr>
    </w:lvl>
    <w:lvl w:ilvl="1" w:tplc="BD8047A0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8">
    <w:nsid w:val="497C50EF"/>
    <w:multiLevelType w:val="hybridMultilevel"/>
    <w:tmpl w:val="384AFD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07D1B01"/>
    <w:multiLevelType w:val="multilevel"/>
    <w:tmpl w:val="7E2CD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"/>
      <w:lvlJc w:val="left"/>
      <w:pPr>
        <w:ind w:left="1440" w:hanging="360"/>
      </w:pPr>
      <w:rPr>
        <w:rFonts w:cs="Times New Roman" w:hint="default"/>
      </w:rPr>
    </w:lvl>
    <w:lvl w:ilvl="2">
      <w:start w:val="5"/>
      <w:numFmt w:val="decimal"/>
      <w:lvlText w:val="%3."/>
      <w:lvlJc w:val="left"/>
      <w:pPr>
        <w:ind w:left="2160" w:hanging="360"/>
      </w:pPr>
      <w:rPr>
        <w:rFonts w:cs="Times New Roman" w:hint="default"/>
        <w:b w:val="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6153928"/>
    <w:multiLevelType w:val="multilevel"/>
    <w:tmpl w:val="E80E1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972391C"/>
    <w:multiLevelType w:val="multilevel"/>
    <w:tmpl w:val="DFC64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)"/>
      <w:lvlJc w:val="left"/>
      <w:pPr>
        <w:ind w:left="644" w:hanging="360"/>
      </w:pPr>
      <w:rPr>
        <w:rFonts w:eastAsia="Times New Roman" w:cs="Times New Roman" w:hint="default"/>
        <w:b w:val="0"/>
        <w:u w:val="none"/>
      </w:rPr>
    </w:lvl>
    <w:lvl w:ilvl="2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3">
      <w:start w:val="9"/>
      <w:numFmt w:val="decimal"/>
      <w:lvlText w:val="%4"/>
      <w:lvlJc w:val="left"/>
      <w:pPr>
        <w:ind w:left="2912" w:hanging="360"/>
      </w:pPr>
      <w:rPr>
        <w:rFonts w:cs="Times New Roman" w:hint="default"/>
        <w:b w:val="0"/>
      </w:rPr>
    </w:lvl>
    <w:lvl w:ilvl="4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ascii="Calibri" w:eastAsia="Times New Roman" w:hAnsi="Calibri" w:cs="Times New Roman"/>
        <w:b w:val="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5A581D27"/>
    <w:multiLevelType w:val="hybridMultilevel"/>
    <w:tmpl w:val="2C227BA8"/>
    <w:lvl w:ilvl="0" w:tplc="041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3">
    <w:nsid w:val="5E0C3466"/>
    <w:multiLevelType w:val="multilevel"/>
    <w:tmpl w:val="6C0A2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61943DDD"/>
    <w:multiLevelType w:val="hybridMultilevel"/>
    <w:tmpl w:val="3D0EC70A"/>
    <w:name w:val="WW8Num433232222222222"/>
    <w:lvl w:ilvl="0" w:tplc="91BA02C4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2163756"/>
    <w:multiLevelType w:val="hybridMultilevel"/>
    <w:tmpl w:val="287CA30A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65663E7C"/>
    <w:multiLevelType w:val="hybridMultilevel"/>
    <w:tmpl w:val="7D9AFDC4"/>
    <w:lvl w:ilvl="0" w:tplc="F0046042">
      <w:start w:val="1"/>
      <w:numFmt w:val="decimal"/>
      <w:lvlText w:val="%1."/>
      <w:lvlJc w:val="left"/>
      <w:pPr>
        <w:ind w:left="1495" w:hanging="360"/>
      </w:pPr>
      <w:rPr>
        <w:rFonts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7">
    <w:nsid w:val="659419B6"/>
    <w:multiLevelType w:val="hybridMultilevel"/>
    <w:tmpl w:val="31E6D5D8"/>
    <w:lvl w:ilvl="0" w:tplc="AEACA1F2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7DCC72E0">
      <w:start w:val="1"/>
      <w:numFmt w:val="decimal"/>
      <w:lvlText w:val="%5)"/>
      <w:lvlJc w:val="left"/>
      <w:pPr>
        <w:ind w:left="3666" w:hanging="360"/>
      </w:pPr>
      <w:rPr>
        <w:rFonts w:ascii="Times New Roman" w:eastAsia="Times New Roman" w:hAnsi="Times New Roman" w:cs="Times New Roman"/>
        <w:b w:val="0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8">
    <w:nsid w:val="6721298D"/>
    <w:multiLevelType w:val="multilevel"/>
    <w:tmpl w:val="59D82C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  <w:sz w:val="20"/>
      </w:rPr>
    </w:lvl>
    <w:lvl w:ilvl="3">
      <w:start w:val="6"/>
      <w:numFmt w:val="decimal"/>
      <w:lvlText w:val="%4"/>
      <w:lvlJc w:val="left"/>
      <w:pPr>
        <w:ind w:left="2520" w:hanging="360"/>
      </w:pPr>
      <w:rPr>
        <w:rFonts w:cs="Times New Roman" w:hint="default"/>
      </w:rPr>
    </w:lvl>
    <w:lvl w:ilvl="4">
      <w:start w:val="1"/>
      <w:numFmt w:val="decimal"/>
      <w:lvlText w:val="%5)"/>
      <w:lvlJc w:val="left"/>
      <w:pPr>
        <w:ind w:left="3240" w:hanging="360"/>
      </w:pPr>
      <w:rPr>
        <w:rFonts w:cs="Times New Roman" w:hint="default"/>
        <w:b w:val="0"/>
        <w:u w:val="none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9">
    <w:nsid w:val="68DB61FD"/>
    <w:multiLevelType w:val="multilevel"/>
    <w:tmpl w:val="6C0A2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6A2D1E58"/>
    <w:multiLevelType w:val="hybridMultilevel"/>
    <w:tmpl w:val="67DCED3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6AAB6E1E"/>
    <w:multiLevelType w:val="hybridMultilevel"/>
    <w:tmpl w:val="5CFEED22"/>
    <w:lvl w:ilvl="0" w:tplc="2500B3A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2">
    <w:nsid w:val="6B9C0998"/>
    <w:multiLevelType w:val="multilevel"/>
    <w:tmpl w:val="AE322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ascii="Calibri" w:eastAsia="Times New Roman" w:hAnsi="Calibri" w:cs="Times New Roman"/>
        <w:b w:val="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3"/>
      <w:numFmt w:val="decimal"/>
      <w:lvlText w:val="%5)"/>
      <w:lvlJc w:val="left"/>
      <w:pPr>
        <w:ind w:left="3621" w:hanging="360"/>
      </w:pPr>
      <w:rPr>
        <w:rFonts w:cs="Times New Roman" w:hint="default"/>
        <w:b w:val="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C386CCD"/>
    <w:multiLevelType w:val="multilevel"/>
    <w:tmpl w:val="DA627C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6"/>
      <w:numFmt w:val="decimal"/>
      <w:lvlText w:val="%4"/>
      <w:lvlJc w:val="left"/>
      <w:pPr>
        <w:ind w:left="2520" w:hanging="360"/>
      </w:pPr>
      <w:rPr>
        <w:rFonts w:cs="Times New Roman" w:hint="default"/>
        <w:b w:val="0"/>
      </w:rPr>
    </w:lvl>
    <w:lvl w:ilvl="4">
      <w:start w:val="1"/>
      <w:numFmt w:val="decimal"/>
      <w:lvlText w:val="%5)"/>
      <w:lvlJc w:val="left"/>
      <w:pPr>
        <w:ind w:left="3240" w:hanging="360"/>
      </w:pPr>
      <w:rPr>
        <w:rFonts w:cs="Times New Roman" w:hint="default"/>
        <w:b w:val="0"/>
        <w:u w:val="none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4">
    <w:nsid w:val="6E7E350E"/>
    <w:multiLevelType w:val="hybridMultilevel"/>
    <w:tmpl w:val="02E0A94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6EEB6A25"/>
    <w:multiLevelType w:val="hybridMultilevel"/>
    <w:tmpl w:val="245C5E16"/>
    <w:lvl w:ilvl="0" w:tplc="AFB06C0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6">
    <w:nsid w:val="726606A6"/>
    <w:multiLevelType w:val="hybridMultilevel"/>
    <w:tmpl w:val="AF50461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7">
    <w:nsid w:val="739C721C"/>
    <w:multiLevelType w:val="hybridMultilevel"/>
    <w:tmpl w:val="C1BA8462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8">
    <w:nsid w:val="748C60C9"/>
    <w:multiLevelType w:val="multilevel"/>
    <w:tmpl w:val="6C0A2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>
    <w:nsid w:val="770415A3"/>
    <w:multiLevelType w:val="hybridMultilevel"/>
    <w:tmpl w:val="F0522C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26"/>
  </w:num>
  <w:num w:numId="3">
    <w:abstractNumId w:val="25"/>
  </w:num>
  <w:num w:numId="4">
    <w:abstractNumId w:val="41"/>
  </w:num>
  <w:num w:numId="5">
    <w:abstractNumId w:val="12"/>
  </w:num>
  <w:num w:numId="6">
    <w:abstractNumId w:val="45"/>
  </w:num>
  <w:num w:numId="7">
    <w:abstractNumId w:val="22"/>
  </w:num>
  <w:num w:numId="8">
    <w:abstractNumId w:val="36"/>
  </w:num>
  <w:num w:numId="9">
    <w:abstractNumId w:val="8"/>
  </w:num>
  <w:num w:numId="10">
    <w:abstractNumId w:val="16"/>
  </w:num>
  <w:num w:numId="11">
    <w:abstractNumId w:val="1"/>
  </w:num>
  <w:num w:numId="12">
    <w:abstractNumId w:val="10"/>
  </w:num>
  <w:num w:numId="13">
    <w:abstractNumId w:val="23"/>
  </w:num>
  <w:num w:numId="14">
    <w:abstractNumId w:val="7"/>
  </w:num>
  <w:num w:numId="15">
    <w:abstractNumId w:val="18"/>
  </w:num>
  <w:num w:numId="16">
    <w:abstractNumId w:val="29"/>
  </w:num>
  <w:num w:numId="17">
    <w:abstractNumId w:val="44"/>
  </w:num>
  <w:num w:numId="18">
    <w:abstractNumId w:val="24"/>
  </w:num>
  <w:num w:numId="19">
    <w:abstractNumId w:val="13"/>
  </w:num>
  <w:num w:numId="20">
    <w:abstractNumId w:val="43"/>
  </w:num>
  <w:num w:numId="21">
    <w:abstractNumId w:val="46"/>
  </w:num>
  <w:num w:numId="22">
    <w:abstractNumId w:val="42"/>
  </w:num>
  <w:num w:numId="23">
    <w:abstractNumId w:val="30"/>
  </w:num>
  <w:num w:numId="24">
    <w:abstractNumId w:val="21"/>
  </w:num>
  <w:num w:numId="25">
    <w:abstractNumId w:val="31"/>
  </w:num>
  <w:num w:numId="26">
    <w:abstractNumId w:val="47"/>
  </w:num>
  <w:num w:numId="27">
    <w:abstractNumId w:val="27"/>
  </w:num>
  <w:num w:numId="28">
    <w:abstractNumId w:val="9"/>
  </w:num>
  <w:num w:numId="29">
    <w:abstractNumId w:val="37"/>
  </w:num>
  <w:num w:numId="30">
    <w:abstractNumId w:val="0"/>
  </w:num>
  <w:num w:numId="31">
    <w:abstractNumId w:val="6"/>
  </w:num>
  <w:num w:numId="32">
    <w:abstractNumId w:val="5"/>
  </w:num>
  <w:num w:numId="33">
    <w:abstractNumId w:val="32"/>
  </w:num>
  <w:num w:numId="34">
    <w:abstractNumId w:val="40"/>
  </w:num>
  <w:num w:numId="35">
    <w:abstractNumId w:val="20"/>
  </w:num>
  <w:num w:numId="36">
    <w:abstractNumId w:val="2"/>
  </w:num>
  <w:num w:numId="37">
    <w:abstractNumId w:val="35"/>
  </w:num>
  <w:num w:numId="38">
    <w:abstractNumId w:val="11"/>
  </w:num>
  <w:num w:numId="39">
    <w:abstractNumId w:val="38"/>
  </w:num>
  <w:num w:numId="40">
    <w:abstractNumId w:val="49"/>
  </w:num>
  <w:num w:numId="41">
    <w:abstractNumId w:val="28"/>
  </w:num>
  <w:num w:numId="42">
    <w:abstractNumId w:val="4"/>
  </w:num>
  <w:num w:numId="43">
    <w:abstractNumId w:val="19"/>
  </w:num>
  <w:num w:numId="44">
    <w:abstractNumId w:val="33"/>
  </w:num>
  <w:num w:numId="45">
    <w:abstractNumId w:val="48"/>
  </w:num>
  <w:num w:numId="46">
    <w:abstractNumId w:val="15"/>
  </w:num>
  <w:num w:numId="47">
    <w:abstractNumId w:val="14"/>
  </w:num>
  <w:num w:numId="48">
    <w:abstractNumId w:val="39"/>
  </w:num>
  <w:num w:numId="49">
    <w:abstractNumId w:val="17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D062F"/>
    <w:rsid w:val="00003ADC"/>
    <w:rsid w:val="00004B83"/>
    <w:rsid w:val="00007FF2"/>
    <w:rsid w:val="000154F5"/>
    <w:rsid w:val="0004295D"/>
    <w:rsid w:val="0006429D"/>
    <w:rsid w:val="000660D2"/>
    <w:rsid w:val="0007282B"/>
    <w:rsid w:val="00073AC2"/>
    <w:rsid w:val="00077D1E"/>
    <w:rsid w:val="00084474"/>
    <w:rsid w:val="00090C83"/>
    <w:rsid w:val="00090DA6"/>
    <w:rsid w:val="00094D9E"/>
    <w:rsid w:val="000C349F"/>
    <w:rsid w:val="000C3FAC"/>
    <w:rsid w:val="000C65EC"/>
    <w:rsid w:val="000E0F44"/>
    <w:rsid w:val="000F070E"/>
    <w:rsid w:val="000F5EB4"/>
    <w:rsid w:val="000F67D5"/>
    <w:rsid w:val="00106CAD"/>
    <w:rsid w:val="00117F65"/>
    <w:rsid w:val="001222B6"/>
    <w:rsid w:val="00122AAE"/>
    <w:rsid w:val="001245C5"/>
    <w:rsid w:val="00124AD0"/>
    <w:rsid w:val="0013588E"/>
    <w:rsid w:val="00135E09"/>
    <w:rsid w:val="00157BE0"/>
    <w:rsid w:val="001629CF"/>
    <w:rsid w:val="00165292"/>
    <w:rsid w:val="001711F0"/>
    <w:rsid w:val="001A187E"/>
    <w:rsid w:val="001A3473"/>
    <w:rsid w:val="001A4DD9"/>
    <w:rsid w:val="001A6E75"/>
    <w:rsid w:val="001B7427"/>
    <w:rsid w:val="001D013C"/>
    <w:rsid w:val="001F274B"/>
    <w:rsid w:val="001F4A81"/>
    <w:rsid w:val="001F4C51"/>
    <w:rsid w:val="00203B37"/>
    <w:rsid w:val="0021396C"/>
    <w:rsid w:val="00221673"/>
    <w:rsid w:val="0023097F"/>
    <w:rsid w:val="00230E81"/>
    <w:rsid w:val="0023172B"/>
    <w:rsid w:val="0023584D"/>
    <w:rsid w:val="0024065F"/>
    <w:rsid w:val="00242BED"/>
    <w:rsid w:val="002603E7"/>
    <w:rsid w:val="002A18D6"/>
    <w:rsid w:val="002B2027"/>
    <w:rsid w:val="002D3E97"/>
    <w:rsid w:val="002E34E7"/>
    <w:rsid w:val="002E7649"/>
    <w:rsid w:val="002F4A64"/>
    <w:rsid w:val="002F5783"/>
    <w:rsid w:val="003048F8"/>
    <w:rsid w:val="00305E6B"/>
    <w:rsid w:val="00306148"/>
    <w:rsid w:val="00310871"/>
    <w:rsid w:val="00333A4A"/>
    <w:rsid w:val="00334C4D"/>
    <w:rsid w:val="003751E0"/>
    <w:rsid w:val="00375FD3"/>
    <w:rsid w:val="0037743E"/>
    <w:rsid w:val="00394AC0"/>
    <w:rsid w:val="0039671B"/>
    <w:rsid w:val="003C19DE"/>
    <w:rsid w:val="003D1B15"/>
    <w:rsid w:val="003D33E5"/>
    <w:rsid w:val="003D739D"/>
    <w:rsid w:val="003F0194"/>
    <w:rsid w:val="004048F4"/>
    <w:rsid w:val="00431C39"/>
    <w:rsid w:val="00431D95"/>
    <w:rsid w:val="00441172"/>
    <w:rsid w:val="00441270"/>
    <w:rsid w:val="00445B0B"/>
    <w:rsid w:val="004470A8"/>
    <w:rsid w:val="00451C4F"/>
    <w:rsid w:val="00451C84"/>
    <w:rsid w:val="004539E7"/>
    <w:rsid w:val="00456FCF"/>
    <w:rsid w:val="00461B3A"/>
    <w:rsid w:val="00470967"/>
    <w:rsid w:val="00483F93"/>
    <w:rsid w:val="004A4CF8"/>
    <w:rsid w:val="004D062F"/>
    <w:rsid w:val="004D6AB4"/>
    <w:rsid w:val="004E2092"/>
    <w:rsid w:val="004E6F20"/>
    <w:rsid w:val="00511EA4"/>
    <w:rsid w:val="005145D7"/>
    <w:rsid w:val="005219C4"/>
    <w:rsid w:val="00532588"/>
    <w:rsid w:val="00534BA7"/>
    <w:rsid w:val="00535286"/>
    <w:rsid w:val="005362F1"/>
    <w:rsid w:val="00555C35"/>
    <w:rsid w:val="00566ABD"/>
    <w:rsid w:val="005676EE"/>
    <w:rsid w:val="005773B2"/>
    <w:rsid w:val="005845CF"/>
    <w:rsid w:val="00587C8C"/>
    <w:rsid w:val="00597825"/>
    <w:rsid w:val="005A0F7E"/>
    <w:rsid w:val="005A2A56"/>
    <w:rsid w:val="005B1B2B"/>
    <w:rsid w:val="005B4725"/>
    <w:rsid w:val="005C2BD1"/>
    <w:rsid w:val="005D6398"/>
    <w:rsid w:val="005E20CB"/>
    <w:rsid w:val="005F0DE9"/>
    <w:rsid w:val="005F1225"/>
    <w:rsid w:val="005F63BD"/>
    <w:rsid w:val="00603844"/>
    <w:rsid w:val="0061669D"/>
    <w:rsid w:val="006221D3"/>
    <w:rsid w:val="006304E6"/>
    <w:rsid w:val="00630847"/>
    <w:rsid w:val="00631129"/>
    <w:rsid w:val="0063332A"/>
    <w:rsid w:val="00646DDF"/>
    <w:rsid w:val="00655070"/>
    <w:rsid w:val="00664029"/>
    <w:rsid w:val="0069070F"/>
    <w:rsid w:val="006A0A8B"/>
    <w:rsid w:val="006A16D3"/>
    <w:rsid w:val="006B1573"/>
    <w:rsid w:val="006B5814"/>
    <w:rsid w:val="006C13C5"/>
    <w:rsid w:val="006D40F3"/>
    <w:rsid w:val="006E6A4F"/>
    <w:rsid w:val="006E7725"/>
    <w:rsid w:val="006F3C2F"/>
    <w:rsid w:val="00701D74"/>
    <w:rsid w:val="007339D3"/>
    <w:rsid w:val="007400A9"/>
    <w:rsid w:val="00767707"/>
    <w:rsid w:val="00783708"/>
    <w:rsid w:val="00783D35"/>
    <w:rsid w:val="007957F9"/>
    <w:rsid w:val="007A1162"/>
    <w:rsid w:val="007A13EA"/>
    <w:rsid w:val="007A2467"/>
    <w:rsid w:val="007A66B3"/>
    <w:rsid w:val="007A7403"/>
    <w:rsid w:val="007B7DEE"/>
    <w:rsid w:val="007C08D6"/>
    <w:rsid w:val="007C0CFA"/>
    <w:rsid w:val="008037D8"/>
    <w:rsid w:val="00806C50"/>
    <w:rsid w:val="00811806"/>
    <w:rsid w:val="0085688C"/>
    <w:rsid w:val="00863919"/>
    <w:rsid w:val="00872755"/>
    <w:rsid w:val="00876161"/>
    <w:rsid w:val="00881E71"/>
    <w:rsid w:val="00885AFF"/>
    <w:rsid w:val="00885BA6"/>
    <w:rsid w:val="008A63D4"/>
    <w:rsid w:val="008B3C2A"/>
    <w:rsid w:val="008D34AD"/>
    <w:rsid w:val="008E0E70"/>
    <w:rsid w:val="008E2B1F"/>
    <w:rsid w:val="008E6033"/>
    <w:rsid w:val="008E6AD0"/>
    <w:rsid w:val="008F111B"/>
    <w:rsid w:val="008F2D36"/>
    <w:rsid w:val="00906BF7"/>
    <w:rsid w:val="00910387"/>
    <w:rsid w:val="009105C7"/>
    <w:rsid w:val="00963286"/>
    <w:rsid w:val="00963293"/>
    <w:rsid w:val="00971560"/>
    <w:rsid w:val="009A0214"/>
    <w:rsid w:val="009A1572"/>
    <w:rsid w:val="009B13CD"/>
    <w:rsid w:val="009B51B6"/>
    <w:rsid w:val="009C6B63"/>
    <w:rsid w:val="009D0426"/>
    <w:rsid w:val="009D44B9"/>
    <w:rsid w:val="009D71F1"/>
    <w:rsid w:val="009E1DF4"/>
    <w:rsid w:val="009E36D9"/>
    <w:rsid w:val="009E6BFD"/>
    <w:rsid w:val="009E7736"/>
    <w:rsid w:val="009F08CF"/>
    <w:rsid w:val="00A17C22"/>
    <w:rsid w:val="00A247E1"/>
    <w:rsid w:val="00A24E1D"/>
    <w:rsid w:val="00A3285F"/>
    <w:rsid w:val="00A42D11"/>
    <w:rsid w:val="00A57B2B"/>
    <w:rsid w:val="00A61CF5"/>
    <w:rsid w:val="00A66A4D"/>
    <w:rsid w:val="00A933D2"/>
    <w:rsid w:val="00A948DE"/>
    <w:rsid w:val="00A96BE1"/>
    <w:rsid w:val="00AA2D7C"/>
    <w:rsid w:val="00AE0F45"/>
    <w:rsid w:val="00AE19D9"/>
    <w:rsid w:val="00AE2F79"/>
    <w:rsid w:val="00AF7261"/>
    <w:rsid w:val="00B00E5B"/>
    <w:rsid w:val="00B06C67"/>
    <w:rsid w:val="00B1177A"/>
    <w:rsid w:val="00B14AFC"/>
    <w:rsid w:val="00B270DC"/>
    <w:rsid w:val="00B641D5"/>
    <w:rsid w:val="00B70F72"/>
    <w:rsid w:val="00B71479"/>
    <w:rsid w:val="00B749F0"/>
    <w:rsid w:val="00B76C27"/>
    <w:rsid w:val="00B774AD"/>
    <w:rsid w:val="00B841FE"/>
    <w:rsid w:val="00B877E2"/>
    <w:rsid w:val="00BA4E82"/>
    <w:rsid w:val="00BB4A45"/>
    <w:rsid w:val="00BC62EA"/>
    <w:rsid w:val="00BD1029"/>
    <w:rsid w:val="00BE5149"/>
    <w:rsid w:val="00BF156F"/>
    <w:rsid w:val="00C0352B"/>
    <w:rsid w:val="00C04331"/>
    <w:rsid w:val="00C20F8C"/>
    <w:rsid w:val="00C210BC"/>
    <w:rsid w:val="00C21331"/>
    <w:rsid w:val="00C363C7"/>
    <w:rsid w:val="00C4032C"/>
    <w:rsid w:val="00C61801"/>
    <w:rsid w:val="00C63595"/>
    <w:rsid w:val="00C6436A"/>
    <w:rsid w:val="00C722E3"/>
    <w:rsid w:val="00C7688D"/>
    <w:rsid w:val="00C77508"/>
    <w:rsid w:val="00C94CFA"/>
    <w:rsid w:val="00CA26AE"/>
    <w:rsid w:val="00CA4959"/>
    <w:rsid w:val="00CA789A"/>
    <w:rsid w:val="00CD32E9"/>
    <w:rsid w:val="00CF4FE4"/>
    <w:rsid w:val="00D20F69"/>
    <w:rsid w:val="00D36B10"/>
    <w:rsid w:val="00D435D0"/>
    <w:rsid w:val="00D448B6"/>
    <w:rsid w:val="00D4729A"/>
    <w:rsid w:val="00D50F65"/>
    <w:rsid w:val="00D53CCA"/>
    <w:rsid w:val="00D650F5"/>
    <w:rsid w:val="00D65A5D"/>
    <w:rsid w:val="00D85DD9"/>
    <w:rsid w:val="00D90668"/>
    <w:rsid w:val="00DA6EA3"/>
    <w:rsid w:val="00DB3E32"/>
    <w:rsid w:val="00DC2195"/>
    <w:rsid w:val="00DC52E4"/>
    <w:rsid w:val="00DC6C5C"/>
    <w:rsid w:val="00DD7484"/>
    <w:rsid w:val="00E04D70"/>
    <w:rsid w:val="00E33838"/>
    <w:rsid w:val="00E425E6"/>
    <w:rsid w:val="00E4622E"/>
    <w:rsid w:val="00E51D1A"/>
    <w:rsid w:val="00E67CE7"/>
    <w:rsid w:val="00E71860"/>
    <w:rsid w:val="00E80168"/>
    <w:rsid w:val="00E9014A"/>
    <w:rsid w:val="00E92425"/>
    <w:rsid w:val="00E94C6F"/>
    <w:rsid w:val="00E96FF8"/>
    <w:rsid w:val="00EC4F70"/>
    <w:rsid w:val="00EC758D"/>
    <w:rsid w:val="00F021B4"/>
    <w:rsid w:val="00F031F6"/>
    <w:rsid w:val="00F1285B"/>
    <w:rsid w:val="00F136CE"/>
    <w:rsid w:val="00F20C64"/>
    <w:rsid w:val="00F425C0"/>
    <w:rsid w:val="00F43E3B"/>
    <w:rsid w:val="00F47851"/>
    <w:rsid w:val="00F512C3"/>
    <w:rsid w:val="00F55536"/>
    <w:rsid w:val="00F65FA1"/>
    <w:rsid w:val="00F67FD1"/>
    <w:rsid w:val="00F84622"/>
    <w:rsid w:val="00F91E9F"/>
    <w:rsid w:val="00F9230B"/>
    <w:rsid w:val="00F96618"/>
    <w:rsid w:val="00FA2348"/>
    <w:rsid w:val="00FB2ADD"/>
    <w:rsid w:val="00FB3E5A"/>
    <w:rsid w:val="00FB4EE5"/>
    <w:rsid w:val="00FD1256"/>
    <w:rsid w:val="00FE537B"/>
    <w:rsid w:val="00FE5833"/>
    <w:rsid w:val="00FF0409"/>
    <w:rsid w:val="00FF4A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45CF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A57B2B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pl-PL"/>
    </w:rPr>
  </w:style>
  <w:style w:type="character" w:customStyle="1" w:styleId="ListParagraphChar">
    <w:name w:val="List Paragraph Char"/>
    <w:link w:val="ListParagraph"/>
    <w:uiPriority w:val="34"/>
    <w:qFormat/>
    <w:locked/>
    <w:rsid w:val="00A57B2B"/>
    <w:rPr>
      <w:rFonts w:ascii="Times New Roman" w:hAnsi="Times New Roman"/>
      <w:sz w:val="24"/>
      <w:lang/>
    </w:rPr>
  </w:style>
  <w:style w:type="character" w:styleId="Strong">
    <w:name w:val="Strong"/>
    <w:basedOn w:val="DefaultParagraphFont"/>
    <w:uiPriority w:val="22"/>
    <w:qFormat/>
    <w:rsid w:val="007A1162"/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7CE7"/>
    <w:pPr>
      <w:spacing w:after="0" w:line="240" w:lineRule="auto"/>
    </w:pPr>
    <w:rPr>
      <w:rFonts w:ascii="Tahoma" w:hAnsi="Tahoma"/>
      <w:sz w:val="16"/>
      <w:szCs w:val="16"/>
      <w:lang w:eastAsia="pl-P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67CE7"/>
    <w:rPr>
      <w:rFonts w:ascii="Tahoma" w:hAnsi="Tahoma"/>
      <w:sz w:val="16"/>
    </w:rPr>
  </w:style>
  <w:style w:type="paragraph" w:styleId="NormalWeb">
    <w:name w:val="Normal (Web)"/>
    <w:basedOn w:val="Normal"/>
    <w:uiPriority w:val="99"/>
    <w:semiHidden/>
    <w:unhideWhenUsed/>
    <w:rsid w:val="006A16D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Header">
    <w:name w:val="header"/>
    <w:basedOn w:val="Normal"/>
    <w:link w:val="HeaderChar"/>
    <w:uiPriority w:val="99"/>
    <w:unhideWhenUsed/>
    <w:rsid w:val="00483F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83F93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483F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83F93"/>
    <w:rPr>
      <w:rFonts w:cs="Times New Roman"/>
    </w:rPr>
  </w:style>
  <w:style w:type="character" w:styleId="Hyperlink">
    <w:name w:val="Hyperlink"/>
    <w:basedOn w:val="DefaultParagraphFont"/>
    <w:uiPriority w:val="99"/>
    <w:unhideWhenUsed/>
    <w:rsid w:val="00E9014A"/>
    <w:rPr>
      <w:color w:val="0000FF"/>
      <w:u w:val="single"/>
    </w:rPr>
  </w:style>
  <w:style w:type="character" w:customStyle="1" w:styleId="apple-converted-space">
    <w:name w:val="apple-converted-space"/>
    <w:rsid w:val="00F65F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792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2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92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2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2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2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2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unduszeeuropejskie.gov.pl/strony/o-funduszach/dokumenty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funduszeeuropejskie.gov.pl/strony/o-funduszach/dokumenty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funduszeeuropejskie.gov.pl/strony/o-funduszach/dokument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unduszeeuropejskie.gov.pl/strony/o-funduszach/dokumenty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85</TotalTime>
  <Pages>5</Pages>
  <Words>1633</Words>
  <Characters>9799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Edyta ES. Szostakiewicz</dc:creator>
  <cp:keywords/>
  <dc:description/>
  <cp:lastModifiedBy>Edyta ES. Szostakiewicz</cp:lastModifiedBy>
  <cp:revision>6</cp:revision>
  <cp:lastPrinted>2018-08-23T12:55:00Z</cp:lastPrinted>
  <dcterms:created xsi:type="dcterms:W3CDTF">2018-08-28T10:01:00Z</dcterms:created>
  <dcterms:modified xsi:type="dcterms:W3CDTF">2018-08-28T12:20:00Z</dcterms:modified>
</cp:coreProperties>
</file>