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D6" w:rsidRPr="002F1FE9" w:rsidRDefault="004D12D6" w:rsidP="00F20F7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ZP.272.4.2.2014                                                              </w:t>
      </w:r>
      <w:r w:rsidRPr="002F1FE9">
        <w:rPr>
          <w:rFonts w:ascii="Arial" w:hAnsi="Arial" w:cs="Arial"/>
          <w:b/>
          <w:sz w:val="24"/>
          <w:szCs w:val="24"/>
        </w:rPr>
        <w:t xml:space="preserve">Załącznik Nr 1 do SIWZ </w:t>
      </w:r>
    </w:p>
    <w:p w:rsidR="004D12D6" w:rsidRPr="002F1FE9" w:rsidRDefault="004D12D6" w:rsidP="00F20F7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12D6" w:rsidRPr="002F1FE9" w:rsidRDefault="004D12D6" w:rsidP="00F20F7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D12D6" w:rsidRPr="007638E8" w:rsidRDefault="004D12D6" w:rsidP="00F20F7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38E8">
        <w:rPr>
          <w:rFonts w:ascii="Arial" w:hAnsi="Arial" w:cs="Arial"/>
          <w:b/>
          <w:sz w:val="24"/>
          <w:szCs w:val="24"/>
        </w:rPr>
        <w:t>FORMULARZ OFERTOWY</w:t>
      </w:r>
    </w:p>
    <w:p w:rsidR="004D12D6" w:rsidRPr="007638E8" w:rsidRDefault="004D12D6" w:rsidP="00F20F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D12D6" w:rsidRPr="002F1FE9" w:rsidRDefault="004D12D6" w:rsidP="00F20F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D12D6" w:rsidRPr="002F1FE9" w:rsidRDefault="004D12D6" w:rsidP="00F20F7A">
      <w:pPr>
        <w:pStyle w:val="NoSpacing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b/>
          <w:sz w:val="24"/>
          <w:szCs w:val="24"/>
        </w:rPr>
      </w:pPr>
      <w:r w:rsidRPr="002F1FE9">
        <w:rPr>
          <w:rFonts w:ascii="Arial" w:hAnsi="Arial" w:cs="Arial"/>
          <w:b/>
          <w:sz w:val="24"/>
          <w:szCs w:val="24"/>
        </w:rPr>
        <w:t>DANE O WYKONAWCY:</w:t>
      </w:r>
    </w:p>
    <w:p w:rsidR="004D12D6" w:rsidRPr="002F1FE9" w:rsidRDefault="004D12D6" w:rsidP="00F20F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D12D6" w:rsidRPr="00347D00" w:rsidRDefault="004D12D6" w:rsidP="00347D0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7D00">
        <w:rPr>
          <w:rFonts w:ascii="Arial" w:hAnsi="Arial" w:cs="Arial"/>
          <w:sz w:val="24"/>
          <w:szCs w:val="24"/>
        </w:rPr>
        <w:t>Nazwa Wykonawcy ………………………………………………………………</w:t>
      </w:r>
    </w:p>
    <w:p w:rsidR="004D12D6" w:rsidRPr="00347D00" w:rsidRDefault="004D12D6" w:rsidP="00347D0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D12D6" w:rsidRDefault="004D12D6" w:rsidP="00347D0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7D00">
        <w:rPr>
          <w:rFonts w:ascii="Arial" w:hAnsi="Arial" w:cs="Arial"/>
          <w:sz w:val="24"/>
          <w:szCs w:val="24"/>
        </w:rPr>
        <w:t>Siedziba Wykonawcy ……………………………………………………………</w:t>
      </w:r>
    </w:p>
    <w:p w:rsidR="004D12D6" w:rsidRPr="002F1FE9" w:rsidRDefault="004D12D6" w:rsidP="00347D0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REGON: ………………..</w:t>
      </w:r>
    </w:p>
    <w:p w:rsidR="004D12D6" w:rsidRDefault="004D12D6" w:rsidP="00F20F7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NIP: ……………………..</w:t>
      </w:r>
    </w:p>
    <w:p w:rsidR="004D12D6" w:rsidRPr="002F1FE9" w:rsidRDefault="004D12D6" w:rsidP="00F20F7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upoważnionej do kontaktów: …………………………</w:t>
      </w:r>
    </w:p>
    <w:p w:rsidR="004D12D6" w:rsidRPr="002F1FE9" w:rsidRDefault="004D12D6" w:rsidP="00F20F7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Telefon: …………………</w:t>
      </w:r>
    </w:p>
    <w:p w:rsidR="004D12D6" w:rsidRPr="002F1FE9" w:rsidRDefault="004D12D6" w:rsidP="00F20F7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Fax: ……………………..</w:t>
      </w:r>
    </w:p>
    <w:p w:rsidR="004D12D6" w:rsidRPr="002F1FE9" w:rsidRDefault="004D12D6" w:rsidP="00F20F7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-mail: …………………..</w:t>
      </w:r>
    </w:p>
    <w:p w:rsidR="004D12D6" w:rsidRPr="002F1FE9" w:rsidRDefault="004D12D6" w:rsidP="00F20F7A">
      <w:pPr>
        <w:pStyle w:val="NoSpacing"/>
        <w:rPr>
          <w:rFonts w:ascii="Arial" w:hAnsi="Arial" w:cs="Arial"/>
          <w:sz w:val="24"/>
          <w:szCs w:val="24"/>
        </w:rPr>
      </w:pPr>
    </w:p>
    <w:p w:rsidR="004D12D6" w:rsidRPr="001E0A0D" w:rsidRDefault="004D12D6" w:rsidP="00F20F7A">
      <w:pPr>
        <w:pStyle w:val="NoSpacing"/>
        <w:jc w:val="both"/>
        <w:rPr>
          <w:rFonts w:ascii="Arial" w:hAnsi="Arial" w:cs="Arial"/>
        </w:rPr>
      </w:pPr>
      <w:r w:rsidRPr="001E0A0D">
        <w:rPr>
          <w:rFonts w:ascii="Arial" w:hAnsi="Arial" w:cs="Arial"/>
        </w:rPr>
        <w:t xml:space="preserve">Zgodnie z opisem przedmiotu zamówienia zawartym w rozdziale IV </w:t>
      </w:r>
      <w:r>
        <w:rPr>
          <w:rFonts w:ascii="Arial" w:hAnsi="Arial" w:cs="Arial"/>
        </w:rPr>
        <w:t xml:space="preserve">(dział IV ust. 2 poz. 2.1., 2.2., 2.3.) </w:t>
      </w:r>
      <w:r w:rsidRPr="001E0A0D">
        <w:rPr>
          <w:rFonts w:ascii="Arial" w:hAnsi="Arial" w:cs="Arial"/>
        </w:rPr>
        <w:t>specyfikacji istotnych warunków zamówienia, niniejszym oferujemy wykonanie usług na realizację zadania pn.: „Wybór banku do kompleksowej obsługi bankowej budżetu Powiatu Łęczyńskiego wraz z jego jednostkami organizacyjnymi”</w:t>
      </w:r>
      <w:r w:rsidRPr="001E0A0D">
        <w:t xml:space="preserve"> </w:t>
      </w:r>
      <w:r w:rsidRPr="001E0A0D">
        <w:rPr>
          <w:rFonts w:ascii="Arial" w:hAnsi="Arial" w:cs="Arial"/>
        </w:rPr>
        <w:t>zgodnie ze Specyfikacją Istotnych Warunków Zamówienia, na następujących warunkach:</w:t>
      </w:r>
    </w:p>
    <w:p w:rsidR="004D12D6" w:rsidRDefault="004D12D6" w:rsidP="00F20F7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D12D6" w:rsidRPr="00713764" w:rsidRDefault="004D12D6" w:rsidP="00037F48">
      <w:pPr>
        <w:pStyle w:val="NoSpacing"/>
        <w:numPr>
          <w:ilvl w:val="2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713764">
        <w:rPr>
          <w:rFonts w:ascii="Arial" w:hAnsi="Arial" w:cs="Arial"/>
          <w:b/>
          <w:sz w:val="24"/>
          <w:szCs w:val="24"/>
        </w:rPr>
        <w:t>Dla  budżetu Powiatu Łęczyńskiego wraz z jego jednostkami organizacyjnymi objętych wspólnym ryczałtem stałych opłat</w:t>
      </w:r>
      <w:r>
        <w:rPr>
          <w:rFonts w:ascii="Arial" w:hAnsi="Arial" w:cs="Arial"/>
          <w:b/>
          <w:sz w:val="24"/>
          <w:szCs w:val="24"/>
        </w:rPr>
        <w:t xml:space="preserve"> dla miesięcznej obsługi bankowej oraz pozostałych w zakresie lokat </w:t>
      </w:r>
      <w:r>
        <w:rPr>
          <w:rFonts w:ascii="Arial" w:hAnsi="Arial" w:cs="Arial"/>
          <w:b/>
          <w:sz w:val="24"/>
          <w:szCs w:val="24"/>
        </w:rPr>
        <w:br/>
        <w:t>i oprocentowania środków</w:t>
      </w:r>
      <w:r w:rsidRPr="00713764">
        <w:rPr>
          <w:rFonts w:ascii="Arial" w:hAnsi="Arial" w:cs="Arial"/>
          <w:b/>
          <w:sz w:val="24"/>
          <w:szCs w:val="24"/>
        </w:rPr>
        <w:t>:</w:t>
      </w:r>
    </w:p>
    <w:p w:rsidR="004D12D6" w:rsidRPr="006C5DF5" w:rsidRDefault="004D12D6" w:rsidP="00F20F7A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4D12D6" w:rsidRDefault="004D12D6" w:rsidP="00F20F7A">
      <w:pPr>
        <w:pStyle w:val="NoSpacing"/>
        <w:numPr>
          <w:ilvl w:val="0"/>
          <w:numId w:val="4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6C5DF5">
        <w:rPr>
          <w:rFonts w:ascii="Arial" w:hAnsi="Arial" w:cs="Arial"/>
          <w:sz w:val="24"/>
          <w:szCs w:val="24"/>
        </w:rPr>
        <w:t>miesięczna obsługa bankowa</w:t>
      </w:r>
      <w:r>
        <w:rPr>
          <w:rFonts w:ascii="Arial" w:hAnsi="Arial" w:cs="Arial"/>
          <w:sz w:val="24"/>
          <w:szCs w:val="24"/>
        </w:rPr>
        <w:t xml:space="preserve"> </w:t>
      </w:r>
      <w:r w:rsidRPr="006C5DF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C5DF5">
        <w:rPr>
          <w:rFonts w:ascii="Arial" w:hAnsi="Arial" w:cs="Arial"/>
          <w:sz w:val="24"/>
          <w:szCs w:val="24"/>
        </w:rPr>
        <w:t xml:space="preserve">cena w zł ( Mo) ……................................. </w:t>
      </w:r>
    </w:p>
    <w:p w:rsidR="004D12D6" w:rsidRDefault="004D12D6" w:rsidP="00F20F7A">
      <w:pPr>
        <w:pStyle w:val="NoSpacing"/>
        <w:numPr>
          <w:ilvl w:val="0"/>
          <w:numId w:val="4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oprocentowanie lokaty</w:t>
      </w:r>
      <w:r w:rsidRPr="006C5DF5">
        <w:rPr>
          <w:rFonts w:ascii="Arial" w:hAnsi="Arial" w:cs="Arial"/>
          <w:sz w:val="24"/>
          <w:szCs w:val="24"/>
        </w:rPr>
        <w:t xml:space="preserve"> OVERNIGHT (</w:t>
      </w:r>
      <w:r>
        <w:rPr>
          <w:rFonts w:ascii="Arial" w:hAnsi="Arial" w:cs="Arial"/>
          <w:sz w:val="24"/>
          <w:szCs w:val="24"/>
        </w:rPr>
        <w:t>L</w:t>
      </w:r>
      <w:r w:rsidRPr="006C5DF5">
        <w:rPr>
          <w:rFonts w:ascii="Arial" w:hAnsi="Arial" w:cs="Arial"/>
          <w:sz w:val="24"/>
          <w:szCs w:val="24"/>
        </w:rPr>
        <w:t>o/n) 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6C5DF5">
        <w:rPr>
          <w:rFonts w:ascii="Arial" w:hAnsi="Arial" w:cs="Arial"/>
          <w:sz w:val="24"/>
          <w:szCs w:val="24"/>
        </w:rPr>
        <w:t>…</w:t>
      </w:r>
    </w:p>
    <w:p w:rsidR="004D12D6" w:rsidRDefault="004D12D6" w:rsidP="00F20F7A">
      <w:pPr>
        <w:pStyle w:val="NoSpacing"/>
        <w:numPr>
          <w:ilvl w:val="0"/>
          <w:numId w:val="4"/>
        </w:numPr>
        <w:spacing w:line="360" w:lineRule="auto"/>
        <w:ind w:left="782" w:hanging="357"/>
        <w:jc w:val="both"/>
        <w:rPr>
          <w:rFonts w:ascii="Arial" w:hAnsi="Arial" w:cs="Arial"/>
          <w:sz w:val="24"/>
          <w:szCs w:val="24"/>
        </w:rPr>
      </w:pPr>
      <w:r w:rsidRPr="006C5DF5">
        <w:rPr>
          <w:rFonts w:ascii="Arial" w:hAnsi="Arial" w:cs="Arial"/>
          <w:sz w:val="24"/>
          <w:szCs w:val="24"/>
        </w:rPr>
        <w:t>oprocentowanie środków (</w:t>
      </w:r>
      <w:r>
        <w:rPr>
          <w:rFonts w:ascii="Arial" w:hAnsi="Arial" w:cs="Arial"/>
          <w:sz w:val="24"/>
          <w:szCs w:val="24"/>
        </w:rPr>
        <w:t>Oś</w:t>
      </w:r>
      <w:r w:rsidRPr="006C5DF5">
        <w:rPr>
          <w:rFonts w:ascii="Arial" w:hAnsi="Arial" w:cs="Arial"/>
          <w:sz w:val="24"/>
          <w:szCs w:val="24"/>
        </w:rPr>
        <w:t>) 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6C5DF5">
        <w:rPr>
          <w:rFonts w:ascii="Arial" w:hAnsi="Arial" w:cs="Arial"/>
          <w:sz w:val="24"/>
          <w:szCs w:val="24"/>
        </w:rPr>
        <w:t>…..</w:t>
      </w:r>
    </w:p>
    <w:p w:rsidR="004D12D6" w:rsidRPr="00713764" w:rsidRDefault="004D12D6" w:rsidP="00037F48">
      <w:pPr>
        <w:pStyle w:val="NoSpacing"/>
        <w:ind w:left="425"/>
        <w:jc w:val="both"/>
        <w:rPr>
          <w:rFonts w:ascii="Arial" w:hAnsi="Arial" w:cs="Arial"/>
          <w:b/>
          <w:sz w:val="24"/>
          <w:szCs w:val="24"/>
        </w:rPr>
      </w:pPr>
      <w:r w:rsidRPr="00713764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b/>
          <w:sz w:val="24"/>
          <w:szCs w:val="24"/>
        </w:rPr>
        <w:t>2</w:t>
      </w:r>
      <w:r w:rsidRPr="00713764">
        <w:rPr>
          <w:rFonts w:ascii="Arial" w:hAnsi="Arial" w:cs="Arial"/>
          <w:b/>
          <w:sz w:val="24"/>
          <w:szCs w:val="24"/>
        </w:rPr>
        <w:t xml:space="preserve"> Dla jednostek organizacyjnych nie objętych wspólnym ryczałtem stałych opłat:</w:t>
      </w:r>
    </w:p>
    <w:p w:rsidR="004D12D6" w:rsidRPr="00713764" w:rsidRDefault="004D12D6" w:rsidP="00F20F7A">
      <w:pPr>
        <w:pStyle w:val="NoSpacing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13764">
        <w:rPr>
          <w:rFonts w:ascii="Arial" w:hAnsi="Arial" w:cs="Arial"/>
          <w:sz w:val="24"/>
          <w:szCs w:val="24"/>
        </w:rPr>
        <w:t>1)</w:t>
      </w:r>
      <w:r w:rsidRPr="00713764">
        <w:rPr>
          <w:rFonts w:ascii="Arial" w:hAnsi="Arial" w:cs="Arial"/>
          <w:sz w:val="24"/>
          <w:szCs w:val="24"/>
        </w:rPr>
        <w:tab/>
        <w:t xml:space="preserve">miesięczna obsługa bankowa - cena w zł ( Mo) ……................................. </w:t>
      </w:r>
    </w:p>
    <w:p w:rsidR="004D12D6" w:rsidRPr="00713764" w:rsidRDefault="004D12D6" w:rsidP="00037F48">
      <w:pPr>
        <w:pStyle w:val="NoSpacing"/>
        <w:ind w:left="425"/>
        <w:jc w:val="both"/>
        <w:rPr>
          <w:rFonts w:ascii="Arial" w:hAnsi="Arial" w:cs="Arial"/>
          <w:b/>
          <w:sz w:val="24"/>
          <w:szCs w:val="24"/>
        </w:rPr>
      </w:pPr>
      <w:r w:rsidRPr="00713764">
        <w:rPr>
          <w:rFonts w:ascii="Arial" w:hAnsi="Arial" w:cs="Arial"/>
          <w:b/>
          <w:sz w:val="24"/>
          <w:szCs w:val="24"/>
        </w:rPr>
        <w:t>1.2.3. Dla jednostki której kalkulacja ma obejmować każdą usługę oddzielnie:</w:t>
      </w:r>
    </w:p>
    <w:p w:rsidR="004D12D6" w:rsidRDefault="004D12D6" w:rsidP="00F20F7A">
      <w:pPr>
        <w:pStyle w:val="NoSpacing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13764">
        <w:rPr>
          <w:rFonts w:ascii="Arial" w:hAnsi="Arial" w:cs="Arial"/>
          <w:sz w:val="24"/>
          <w:szCs w:val="24"/>
        </w:rPr>
        <w:t>1)</w:t>
      </w:r>
      <w:r w:rsidRPr="00713764">
        <w:rPr>
          <w:rFonts w:ascii="Arial" w:hAnsi="Arial" w:cs="Arial"/>
          <w:sz w:val="24"/>
          <w:szCs w:val="24"/>
        </w:rPr>
        <w:tab/>
        <w:t xml:space="preserve">miesięczna obsługa bankowa - cena w zł </w:t>
      </w:r>
      <w:r>
        <w:rPr>
          <w:rFonts w:ascii="Arial" w:hAnsi="Arial" w:cs="Arial"/>
          <w:sz w:val="24"/>
          <w:szCs w:val="24"/>
        </w:rPr>
        <w:t xml:space="preserve">za każdy z 6 rachunków </w:t>
      </w:r>
      <w:r w:rsidRPr="00713764">
        <w:rPr>
          <w:rFonts w:ascii="Arial" w:hAnsi="Arial" w:cs="Arial"/>
          <w:sz w:val="24"/>
          <w:szCs w:val="24"/>
        </w:rPr>
        <w:t xml:space="preserve">(Mo)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D12D6" w:rsidRDefault="004D12D6" w:rsidP="00F20F7A">
      <w:pPr>
        <w:pStyle w:val="NoSpacing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  1 (Mo) </w:t>
      </w:r>
      <w:r w:rsidRPr="00713764">
        <w:rPr>
          <w:rFonts w:ascii="Arial" w:hAnsi="Arial" w:cs="Arial"/>
          <w:sz w:val="24"/>
          <w:szCs w:val="24"/>
        </w:rPr>
        <w:t>……..........</w:t>
      </w:r>
      <w:r>
        <w:rPr>
          <w:rFonts w:ascii="Arial" w:hAnsi="Arial" w:cs="Arial"/>
          <w:sz w:val="24"/>
          <w:szCs w:val="24"/>
        </w:rPr>
        <w:t xml:space="preserve"> zł</w:t>
      </w:r>
      <w:r w:rsidRPr="007137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</w:p>
    <w:p w:rsidR="004D12D6" w:rsidRDefault="004D12D6" w:rsidP="00F20F7A">
      <w:pPr>
        <w:pStyle w:val="NoSpacing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2 (Mo) ……….…..</w:t>
      </w:r>
      <w:r w:rsidRPr="00713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zł, </w:t>
      </w:r>
    </w:p>
    <w:p w:rsidR="004D12D6" w:rsidRDefault="004D12D6" w:rsidP="00F20F7A">
      <w:pPr>
        <w:pStyle w:val="NoSpacing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 3 (Mo) …………..  zł, </w:t>
      </w:r>
    </w:p>
    <w:p w:rsidR="004D12D6" w:rsidRDefault="004D12D6" w:rsidP="00F20F7A">
      <w:pPr>
        <w:pStyle w:val="NoSpacing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 4 (Mo) ……….….. zł, </w:t>
      </w:r>
    </w:p>
    <w:p w:rsidR="004D12D6" w:rsidRDefault="004D12D6" w:rsidP="00F20F7A">
      <w:pPr>
        <w:pStyle w:val="NoSpacing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  5 (Mo) ………..… zł,</w:t>
      </w:r>
    </w:p>
    <w:p w:rsidR="004D12D6" w:rsidRDefault="004D12D6" w:rsidP="00F20F7A">
      <w:pPr>
        <w:pStyle w:val="NoSpacing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  6 (Mo) ………….. zł.</w:t>
      </w:r>
    </w:p>
    <w:p w:rsidR="004D12D6" w:rsidRPr="00F07548" w:rsidRDefault="004D12D6" w:rsidP="00037F48">
      <w:pPr>
        <w:pStyle w:val="NoSpacing"/>
        <w:ind w:left="425"/>
        <w:jc w:val="both"/>
        <w:rPr>
          <w:rFonts w:ascii="Arial" w:hAnsi="Arial" w:cs="Arial"/>
          <w:b/>
          <w:sz w:val="24"/>
          <w:szCs w:val="24"/>
        </w:rPr>
      </w:pPr>
      <w:r w:rsidRPr="00F07548">
        <w:rPr>
          <w:rFonts w:ascii="Arial" w:hAnsi="Arial" w:cs="Arial"/>
          <w:b/>
          <w:sz w:val="24"/>
          <w:szCs w:val="24"/>
        </w:rPr>
        <w:t>Suma miesięcznych kosztów obsługi bankowej z pozycji 1.2.1 plus poz. 1.2.2. plus pozycja 1.2.3  : ………zł, słownie: ……</w:t>
      </w:r>
      <w:r>
        <w:rPr>
          <w:rFonts w:ascii="Arial" w:hAnsi="Arial" w:cs="Arial"/>
          <w:b/>
          <w:sz w:val="24"/>
          <w:szCs w:val="24"/>
        </w:rPr>
        <w:t>…………….</w:t>
      </w:r>
      <w:r w:rsidRPr="00F07548">
        <w:rPr>
          <w:rFonts w:ascii="Arial" w:hAnsi="Arial" w:cs="Arial"/>
          <w:b/>
          <w:sz w:val="24"/>
          <w:szCs w:val="24"/>
        </w:rPr>
        <w:t>………złotych.</w:t>
      </w:r>
    </w:p>
    <w:p w:rsidR="004D12D6" w:rsidRDefault="004D12D6" w:rsidP="00F20F7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D12D6" w:rsidRDefault="004D12D6" w:rsidP="00960539">
      <w:pPr>
        <w:pStyle w:val="NoSpacing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1E0A0D">
        <w:rPr>
          <w:rFonts w:ascii="Arial" w:hAnsi="Arial" w:cs="Arial"/>
        </w:rPr>
        <w:t xml:space="preserve">Oświadczamy, iż zapoznaliśmy się ze Specyfikacją Istotnych Warunków Zamówienia </w:t>
      </w:r>
      <w:r>
        <w:rPr>
          <w:rFonts w:ascii="Arial" w:hAnsi="Arial" w:cs="Arial"/>
        </w:rPr>
        <w:br/>
      </w:r>
      <w:r w:rsidRPr="001E0A0D">
        <w:rPr>
          <w:rFonts w:ascii="Arial" w:hAnsi="Arial" w:cs="Arial"/>
        </w:rPr>
        <w:t>i Istotnymi Postanowieniami, które zostaną wprowadzone do Umowy oraz otrzymaliśmy niezbędne informacje do przygotowania oferty i nie wnosimy do nich zastrzeżeń.</w:t>
      </w:r>
    </w:p>
    <w:p w:rsidR="004D12D6" w:rsidRPr="001E0A0D" w:rsidRDefault="004D12D6" w:rsidP="00960539">
      <w:pPr>
        <w:pStyle w:val="NoSpacing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1E0A0D">
        <w:rPr>
          <w:rFonts w:ascii="Arial" w:hAnsi="Arial" w:cs="Arial"/>
        </w:rPr>
        <w:t>Oświadczamy, że niniejszą ofertę składamy na warunkach odpowiadających treści Specyfikacji Istotnych Warunków Zamówienia otrzymanej od Zamawiającego.</w:t>
      </w:r>
    </w:p>
    <w:p w:rsidR="004D12D6" w:rsidRPr="001E0A0D" w:rsidRDefault="004D12D6" w:rsidP="00960539">
      <w:pPr>
        <w:pStyle w:val="NoSpacing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1E0A0D">
        <w:rPr>
          <w:rFonts w:ascii="Arial" w:hAnsi="Arial" w:cs="Arial"/>
        </w:rPr>
        <w:t>Oświadczamy, że zobowiązujemy się w przypadku wyboru naszej oferty do zawarcia umowy na zasadach wymienionych w SIWZ w miejscu i terminie wyznaczonym przez zamawiającego.</w:t>
      </w:r>
    </w:p>
    <w:p w:rsidR="004D12D6" w:rsidRDefault="004D12D6" w:rsidP="00960539">
      <w:pPr>
        <w:pStyle w:val="NoSpacing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1E0A0D">
        <w:rPr>
          <w:rFonts w:ascii="Arial" w:hAnsi="Arial" w:cs="Arial"/>
        </w:rPr>
        <w:t>Oświadczamy, że uważamy się za związanych niniejszą ofertą przez 30 dni od upływu terminu składania ofert.</w:t>
      </w:r>
    </w:p>
    <w:p w:rsidR="004D12D6" w:rsidRPr="005C24B2" w:rsidRDefault="004D12D6" w:rsidP="00960539">
      <w:pPr>
        <w:pStyle w:val="NoSpacing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C24B2">
        <w:rPr>
          <w:rFonts w:ascii="Arial" w:hAnsi="Arial" w:cs="Arial"/>
        </w:rPr>
        <w:t xml:space="preserve">Informacje na temat podwykonawców oraz innych podmiotów, o których mowa w art. 26 ust. 2b Prawo zamówień publicznych </w:t>
      </w:r>
    </w:p>
    <w:p w:rsidR="004D12D6" w:rsidRPr="00960539" w:rsidRDefault="004D12D6" w:rsidP="00960539">
      <w:pPr>
        <w:pStyle w:val="NoSpacing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960539">
        <w:rPr>
          <w:rFonts w:ascii="Arial" w:hAnsi="Arial" w:cs="Arial"/>
        </w:rPr>
        <w:t>Załączniki do oferty:</w:t>
      </w:r>
    </w:p>
    <w:p w:rsidR="004D12D6" w:rsidRDefault="004D12D6" w:rsidP="00F20F7A">
      <w:pPr>
        <w:pStyle w:val="NoSpacing"/>
        <w:jc w:val="both"/>
        <w:rPr>
          <w:rFonts w:ascii="Arial" w:hAnsi="Arial" w:cs="Arial"/>
        </w:rPr>
      </w:pPr>
      <w:r w:rsidRPr="001E0A0D">
        <w:rPr>
          <w:rFonts w:ascii="Arial" w:hAnsi="Arial" w:cs="Arial"/>
        </w:rPr>
        <w:t>………………………………</w:t>
      </w:r>
    </w:p>
    <w:p w:rsidR="004D12D6" w:rsidRDefault="004D12D6" w:rsidP="00F20F7A">
      <w:pPr>
        <w:pStyle w:val="NoSpacing"/>
        <w:jc w:val="both"/>
        <w:rPr>
          <w:rFonts w:ascii="Arial" w:hAnsi="Arial" w:cs="Arial"/>
        </w:rPr>
      </w:pPr>
    </w:p>
    <w:p w:rsidR="004D12D6" w:rsidRDefault="004D12D6" w:rsidP="00F20F7A">
      <w:pPr>
        <w:pStyle w:val="NoSpacing"/>
        <w:jc w:val="both"/>
        <w:rPr>
          <w:rFonts w:ascii="Arial" w:hAnsi="Arial" w:cs="Arial"/>
        </w:rPr>
      </w:pPr>
    </w:p>
    <w:p w:rsidR="004D12D6" w:rsidRDefault="004D12D6" w:rsidP="00F20F7A">
      <w:pPr>
        <w:pStyle w:val="NoSpacing"/>
        <w:jc w:val="both"/>
        <w:rPr>
          <w:rFonts w:ascii="Arial" w:hAnsi="Arial" w:cs="Arial"/>
        </w:rPr>
      </w:pPr>
    </w:p>
    <w:p w:rsidR="004D12D6" w:rsidRDefault="004D12D6" w:rsidP="00F20F7A">
      <w:pPr>
        <w:pStyle w:val="NoSpacing"/>
        <w:jc w:val="both"/>
        <w:rPr>
          <w:rFonts w:ascii="Arial" w:hAnsi="Arial" w:cs="Arial"/>
        </w:rPr>
      </w:pPr>
    </w:p>
    <w:p w:rsidR="004D12D6" w:rsidRDefault="004D12D6" w:rsidP="00F20F7A">
      <w:pPr>
        <w:pStyle w:val="NoSpacing"/>
        <w:jc w:val="both"/>
        <w:rPr>
          <w:rFonts w:ascii="Arial" w:hAnsi="Arial" w:cs="Arial"/>
        </w:rPr>
      </w:pPr>
    </w:p>
    <w:p w:rsidR="004D12D6" w:rsidRPr="001E0A0D" w:rsidRDefault="004D12D6" w:rsidP="00F20F7A">
      <w:pPr>
        <w:pStyle w:val="NoSpacing"/>
        <w:jc w:val="both"/>
        <w:rPr>
          <w:rFonts w:ascii="Arial" w:hAnsi="Arial" w:cs="Arial"/>
        </w:rPr>
      </w:pPr>
    </w:p>
    <w:p w:rsidR="004D12D6" w:rsidRPr="001E0A0D" w:rsidRDefault="004D12D6" w:rsidP="00F20F7A">
      <w:pPr>
        <w:pStyle w:val="NoSpacing"/>
        <w:jc w:val="both"/>
        <w:rPr>
          <w:rFonts w:ascii="Arial" w:hAnsi="Arial" w:cs="Arial"/>
        </w:rPr>
      </w:pPr>
    </w:p>
    <w:p w:rsidR="004D12D6" w:rsidRPr="006C5DF5" w:rsidRDefault="004D12D6" w:rsidP="00F20F7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C5DF5"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………………………..</w:t>
      </w:r>
    </w:p>
    <w:p w:rsidR="004D12D6" w:rsidRPr="006C5DF5" w:rsidRDefault="004D12D6" w:rsidP="00F20F7A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C5DF5">
        <w:rPr>
          <w:rFonts w:ascii="Arial" w:hAnsi="Arial" w:cs="Arial"/>
          <w:sz w:val="18"/>
          <w:szCs w:val="18"/>
        </w:rPr>
        <w:t>miejscowość, data</w:t>
      </w:r>
      <w:r w:rsidRPr="006C5DF5">
        <w:rPr>
          <w:rFonts w:ascii="Arial" w:hAnsi="Arial" w:cs="Arial"/>
          <w:sz w:val="24"/>
          <w:szCs w:val="24"/>
        </w:rPr>
        <w:tab/>
      </w:r>
      <w:r w:rsidRPr="006C5DF5">
        <w:rPr>
          <w:rFonts w:ascii="Arial" w:hAnsi="Arial" w:cs="Arial"/>
          <w:sz w:val="24"/>
          <w:szCs w:val="24"/>
        </w:rPr>
        <w:tab/>
      </w:r>
      <w:r w:rsidRPr="006C5DF5">
        <w:rPr>
          <w:rFonts w:ascii="Arial" w:hAnsi="Arial" w:cs="Arial"/>
          <w:sz w:val="24"/>
          <w:szCs w:val="24"/>
        </w:rPr>
        <w:tab/>
      </w:r>
      <w:r w:rsidRPr="006C5DF5">
        <w:rPr>
          <w:rFonts w:ascii="Arial" w:hAnsi="Arial" w:cs="Arial"/>
          <w:sz w:val="24"/>
          <w:szCs w:val="24"/>
        </w:rPr>
        <w:tab/>
      </w:r>
      <w:r w:rsidRPr="006C5DF5">
        <w:rPr>
          <w:rFonts w:ascii="Arial" w:hAnsi="Arial" w:cs="Arial"/>
          <w:sz w:val="24"/>
          <w:szCs w:val="24"/>
        </w:rPr>
        <w:tab/>
      </w:r>
      <w:r w:rsidRPr="006C5DF5">
        <w:rPr>
          <w:rFonts w:ascii="Arial" w:hAnsi="Arial" w:cs="Arial"/>
          <w:sz w:val="24"/>
          <w:szCs w:val="24"/>
        </w:rPr>
        <w:tab/>
      </w:r>
      <w:r w:rsidRPr="006C5DF5">
        <w:rPr>
          <w:rFonts w:ascii="Arial" w:hAnsi="Arial" w:cs="Arial"/>
          <w:sz w:val="24"/>
          <w:szCs w:val="24"/>
        </w:rPr>
        <w:tab/>
      </w:r>
      <w:r w:rsidRPr="006C5DF5">
        <w:rPr>
          <w:rFonts w:ascii="Arial" w:hAnsi="Arial" w:cs="Arial"/>
          <w:sz w:val="18"/>
          <w:szCs w:val="18"/>
        </w:rPr>
        <w:t>podpisy osób upoważnionych</w:t>
      </w:r>
    </w:p>
    <w:p w:rsidR="004D12D6" w:rsidRPr="006C5DF5" w:rsidRDefault="004D12D6" w:rsidP="00F20F7A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C5DF5">
        <w:rPr>
          <w:rFonts w:ascii="Arial" w:hAnsi="Arial" w:cs="Arial"/>
          <w:sz w:val="18"/>
          <w:szCs w:val="18"/>
        </w:rPr>
        <w:tab/>
      </w:r>
      <w:r w:rsidRPr="006C5DF5">
        <w:rPr>
          <w:rFonts w:ascii="Arial" w:hAnsi="Arial" w:cs="Arial"/>
          <w:sz w:val="18"/>
          <w:szCs w:val="18"/>
        </w:rPr>
        <w:tab/>
      </w:r>
      <w:r w:rsidRPr="006C5DF5">
        <w:rPr>
          <w:rFonts w:ascii="Arial" w:hAnsi="Arial" w:cs="Arial"/>
          <w:sz w:val="18"/>
          <w:szCs w:val="18"/>
        </w:rPr>
        <w:tab/>
      </w:r>
      <w:r w:rsidRPr="006C5DF5">
        <w:rPr>
          <w:rFonts w:ascii="Arial" w:hAnsi="Arial" w:cs="Arial"/>
          <w:sz w:val="18"/>
          <w:szCs w:val="18"/>
        </w:rPr>
        <w:tab/>
      </w:r>
      <w:r w:rsidRPr="006C5DF5">
        <w:rPr>
          <w:rFonts w:ascii="Arial" w:hAnsi="Arial" w:cs="Arial"/>
          <w:sz w:val="18"/>
          <w:szCs w:val="18"/>
        </w:rPr>
        <w:tab/>
      </w:r>
      <w:r w:rsidRPr="006C5DF5">
        <w:rPr>
          <w:rFonts w:ascii="Arial" w:hAnsi="Arial" w:cs="Arial"/>
          <w:sz w:val="18"/>
          <w:szCs w:val="18"/>
        </w:rPr>
        <w:tab/>
      </w:r>
      <w:r w:rsidRPr="006C5DF5">
        <w:rPr>
          <w:rFonts w:ascii="Arial" w:hAnsi="Arial" w:cs="Arial"/>
          <w:sz w:val="18"/>
          <w:szCs w:val="18"/>
        </w:rPr>
        <w:tab/>
      </w:r>
      <w:r w:rsidRPr="006C5DF5">
        <w:rPr>
          <w:rFonts w:ascii="Arial" w:hAnsi="Arial" w:cs="Arial"/>
          <w:sz w:val="18"/>
          <w:szCs w:val="18"/>
        </w:rPr>
        <w:tab/>
      </w:r>
      <w:r w:rsidRPr="006C5DF5">
        <w:rPr>
          <w:rFonts w:ascii="Arial" w:hAnsi="Arial" w:cs="Arial"/>
          <w:sz w:val="18"/>
          <w:szCs w:val="18"/>
        </w:rPr>
        <w:tab/>
        <w:t>reprezentowania wykonawcy</w:t>
      </w:r>
    </w:p>
    <w:p w:rsidR="004D12D6" w:rsidRPr="008F2114" w:rsidRDefault="004D12D6" w:rsidP="00F20F7A">
      <w:pPr>
        <w:pStyle w:val="NoSpacing"/>
        <w:jc w:val="both"/>
        <w:rPr>
          <w:rFonts w:ascii="Arial" w:hAnsi="Arial" w:cs="Arial"/>
        </w:rPr>
      </w:pPr>
    </w:p>
    <w:p w:rsidR="004D12D6" w:rsidRPr="002F1FE9" w:rsidRDefault="004D12D6" w:rsidP="00F20F7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D12D6" w:rsidRDefault="004D12D6" w:rsidP="00F20F7A"/>
    <w:sectPr w:rsidR="004D12D6" w:rsidSect="004D1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D6" w:rsidRDefault="004D12D6" w:rsidP="005E356F">
      <w:pPr>
        <w:spacing w:after="0" w:line="240" w:lineRule="auto"/>
      </w:pPr>
      <w:r>
        <w:separator/>
      </w:r>
    </w:p>
  </w:endnote>
  <w:endnote w:type="continuationSeparator" w:id="0">
    <w:p w:rsidR="004D12D6" w:rsidRDefault="004D12D6" w:rsidP="005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D6" w:rsidRDefault="004D12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D6" w:rsidRDefault="004D12D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D12D6" w:rsidRDefault="004D12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D6" w:rsidRDefault="004D1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D6" w:rsidRDefault="004D12D6" w:rsidP="005E356F">
      <w:pPr>
        <w:spacing w:after="0" w:line="240" w:lineRule="auto"/>
      </w:pPr>
      <w:r>
        <w:separator/>
      </w:r>
    </w:p>
  </w:footnote>
  <w:footnote w:type="continuationSeparator" w:id="0">
    <w:p w:rsidR="004D12D6" w:rsidRDefault="004D12D6" w:rsidP="005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D6" w:rsidRDefault="004D1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D6" w:rsidRDefault="004D12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D6" w:rsidRDefault="004D1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763"/>
    <w:multiLevelType w:val="multilevel"/>
    <w:tmpl w:val="0CA2F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A6472E"/>
    <w:multiLevelType w:val="hybridMultilevel"/>
    <w:tmpl w:val="EE9C5BC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7A371AC"/>
    <w:multiLevelType w:val="multilevel"/>
    <w:tmpl w:val="4BDC954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">
    <w:nsid w:val="23AF2AE9"/>
    <w:multiLevelType w:val="hybridMultilevel"/>
    <w:tmpl w:val="B022A84C"/>
    <w:lvl w:ilvl="0" w:tplc="5224C0C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442160"/>
    <w:multiLevelType w:val="hybridMultilevel"/>
    <w:tmpl w:val="409C2C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5F1348"/>
    <w:multiLevelType w:val="hybridMultilevel"/>
    <w:tmpl w:val="4C7A3B5C"/>
    <w:lvl w:ilvl="0" w:tplc="E6422AB2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24C15EB"/>
    <w:multiLevelType w:val="hybridMultilevel"/>
    <w:tmpl w:val="0682EA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E12"/>
    <w:rsid w:val="000208C8"/>
    <w:rsid w:val="00037F48"/>
    <w:rsid w:val="001A7E12"/>
    <w:rsid w:val="001E0A0D"/>
    <w:rsid w:val="002969A3"/>
    <w:rsid w:val="002A54B1"/>
    <w:rsid w:val="002E295D"/>
    <w:rsid w:val="002F1FE9"/>
    <w:rsid w:val="00347D00"/>
    <w:rsid w:val="00385D49"/>
    <w:rsid w:val="003C6DDE"/>
    <w:rsid w:val="00404BB0"/>
    <w:rsid w:val="004D12D6"/>
    <w:rsid w:val="005C24B2"/>
    <w:rsid w:val="005E356F"/>
    <w:rsid w:val="006066CA"/>
    <w:rsid w:val="006C5DF5"/>
    <w:rsid w:val="00713764"/>
    <w:rsid w:val="007638E8"/>
    <w:rsid w:val="00860C46"/>
    <w:rsid w:val="008E333D"/>
    <w:rsid w:val="008F2114"/>
    <w:rsid w:val="009143E3"/>
    <w:rsid w:val="00960539"/>
    <w:rsid w:val="00AC56C7"/>
    <w:rsid w:val="00B829D7"/>
    <w:rsid w:val="00C175BC"/>
    <w:rsid w:val="00C36431"/>
    <w:rsid w:val="00C53EF2"/>
    <w:rsid w:val="00E85CF5"/>
    <w:rsid w:val="00F07548"/>
    <w:rsid w:val="00F20F7A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7A"/>
    <w:pPr>
      <w:ind w:left="720"/>
      <w:contextualSpacing/>
    </w:pPr>
  </w:style>
  <w:style w:type="paragraph" w:styleId="NoSpacing">
    <w:name w:val="No Spacing"/>
    <w:uiPriority w:val="1"/>
    <w:qFormat/>
    <w:rsid w:val="00F20F7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35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356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5E356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356F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398</Words>
  <Characters>2393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6</cp:revision>
  <dcterms:created xsi:type="dcterms:W3CDTF">2011-06-10T11:15:00Z</dcterms:created>
  <dcterms:modified xsi:type="dcterms:W3CDTF">2014-03-07T06:58:00Z</dcterms:modified>
</cp:coreProperties>
</file>