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20" w:rsidRDefault="00284920" w:rsidP="009831B5">
      <w:pPr>
        <w:rPr>
          <w:rFonts w:ascii="Tahoma" w:hAnsi="Tahoma" w:cs="Tahoma"/>
          <w:b/>
        </w:rPr>
      </w:pPr>
      <w:r>
        <w:rPr>
          <w:rFonts w:ascii="Tahoma" w:hAnsi="Tahoma" w:cs="Tahoma"/>
          <w:b/>
        </w:rPr>
        <w:t>ZP.272.4.15.2014</w:t>
      </w:r>
    </w:p>
    <w:p w:rsidR="00284920" w:rsidRDefault="00284920" w:rsidP="009831B5">
      <w:pPr>
        <w:pStyle w:val="Title"/>
        <w:jc w:val="left"/>
      </w:pPr>
      <w:r>
        <w:tab/>
      </w:r>
      <w:r>
        <w:tab/>
      </w:r>
      <w:r>
        <w:tab/>
      </w:r>
      <w:r>
        <w:tab/>
      </w:r>
      <w:r>
        <w:tab/>
        <w:t xml:space="preserve">                                  </w:t>
      </w:r>
    </w:p>
    <w:p w:rsidR="00284920" w:rsidRDefault="00284920" w:rsidP="009831B5">
      <w:pPr>
        <w:pStyle w:val="Title"/>
      </w:pPr>
    </w:p>
    <w:p w:rsidR="00284920" w:rsidRDefault="00284920" w:rsidP="009831B5">
      <w:pPr>
        <w:pStyle w:val="Title"/>
      </w:pPr>
      <w:r>
        <w:t>UMOWA  Nr …/2014/ZP</w:t>
      </w:r>
    </w:p>
    <w:p w:rsidR="00284920" w:rsidRDefault="00284920" w:rsidP="009831B5">
      <w:pPr>
        <w:adjustRightInd w:val="0"/>
        <w:jc w:val="center"/>
        <w:rPr>
          <w:b/>
        </w:rPr>
      </w:pPr>
      <w:r>
        <w:rPr>
          <w:b/>
        </w:rPr>
        <w:t>zawarta w dniu ……….…..2014r.  pomiędzy:</w:t>
      </w:r>
    </w:p>
    <w:p w:rsidR="00284920" w:rsidRDefault="00284920" w:rsidP="009831B5">
      <w:pPr>
        <w:adjustRightInd w:val="0"/>
        <w:jc w:val="both"/>
      </w:pPr>
    </w:p>
    <w:p w:rsidR="00284920" w:rsidRDefault="00284920" w:rsidP="0093683D">
      <w:pPr>
        <w:suppressAutoHyphens w:val="0"/>
        <w:jc w:val="both"/>
        <w:rPr>
          <w:szCs w:val="20"/>
          <w:lang w:eastAsia="pl-PL"/>
        </w:rPr>
      </w:pPr>
      <w:r w:rsidRPr="00141187">
        <w:t>Powiat Łęczyński – Powiatowy Zakład Aktywności Zawodowej w Łęcznej</w:t>
      </w:r>
      <w:r w:rsidRPr="00141187">
        <w:br/>
        <w:t xml:space="preserve">ul. Krasnystawska 52, 21-010 Łęczna, tel. 81  752 29 20, fax 81 752 29 20, NIP: 505-00-56-689, REGON: 060196692; </w:t>
      </w:r>
      <w:r w:rsidRPr="00141187">
        <w:rPr>
          <w:szCs w:val="20"/>
          <w:lang w:eastAsia="pl-PL"/>
        </w:rPr>
        <w:t xml:space="preserve">reprezentowanym przez </w:t>
      </w:r>
    </w:p>
    <w:p w:rsidR="00284920" w:rsidRPr="00E17DA4" w:rsidRDefault="00284920" w:rsidP="0093683D">
      <w:pPr>
        <w:suppressAutoHyphens w:val="0"/>
        <w:jc w:val="both"/>
        <w:rPr>
          <w:b/>
          <w:szCs w:val="20"/>
          <w:lang w:eastAsia="pl-PL"/>
        </w:rPr>
      </w:pPr>
      <w:r w:rsidRPr="00E17DA4">
        <w:rPr>
          <w:b/>
          <w:szCs w:val="20"/>
          <w:lang w:eastAsia="pl-PL"/>
        </w:rPr>
        <w:t>Dyrektora – Małgorzatę Paprotę</w:t>
      </w:r>
    </w:p>
    <w:p w:rsidR="00284920" w:rsidRDefault="00284920" w:rsidP="0093683D">
      <w:pPr>
        <w:suppressAutoHyphens w:val="0"/>
        <w:jc w:val="both"/>
        <w:rPr>
          <w:szCs w:val="20"/>
          <w:lang w:eastAsia="pl-PL"/>
        </w:rPr>
      </w:pPr>
      <w:r w:rsidRPr="00141187">
        <w:rPr>
          <w:szCs w:val="20"/>
          <w:lang w:eastAsia="pl-PL"/>
        </w:rPr>
        <w:t xml:space="preserve"> </w:t>
      </w:r>
    </w:p>
    <w:p w:rsidR="00284920" w:rsidRPr="00141187" w:rsidRDefault="00284920"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284920" w:rsidRPr="00141187" w:rsidRDefault="00284920" w:rsidP="0093683D">
      <w:pPr>
        <w:suppressAutoHyphens w:val="0"/>
        <w:jc w:val="both"/>
        <w:rPr>
          <w:lang w:eastAsia="pl-PL"/>
        </w:rPr>
      </w:pPr>
    </w:p>
    <w:p w:rsidR="00284920" w:rsidRDefault="00284920" w:rsidP="0093683D">
      <w:pPr>
        <w:suppressAutoHyphens w:val="0"/>
        <w:jc w:val="both"/>
      </w:pPr>
      <w:r>
        <w:rPr>
          <w:lang w:eastAsia="pl-PL"/>
        </w:rPr>
        <w:t>a</w:t>
      </w:r>
    </w:p>
    <w:p w:rsidR="00284920" w:rsidRDefault="00284920" w:rsidP="009831B5">
      <w:pPr>
        <w:suppressAutoHyphens w:val="0"/>
        <w:jc w:val="both"/>
        <w:rPr>
          <w:szCs w:val="20"/>
          <w:lang w:eastAsia="pl-PL"/>
        </w:rPr>
      </w:pPr>
    </w:p>
    <w:p w:rsidR="00284920" w:rsidRDefault="00284920" w:rsidP="009831B5">
      <w:pPr>
        <w:suppressAutoHyphens w:val="0"/>
        <w:jc w:val="both"/>
      </w:pPr>
      <w:r>
        <w:t>……………………….z siedzibą w .............................................................................................</w:t>
      </w:r>
    </w:p>
    <w:p w:rsidR="00284920" w:rsidRDefault="00284920" w:rsidP="009831B5">
      <w:pPr>
        <w:suppressAutoHyphens w:val="0"/>
        <w:jc w:val="both"/>
      </w:pPr>
      <w:bookmarkStart w:id="0" w:name="_Ref338745891"/>
      <w:r>
        <w:rPr>
          <w:rStyle w:val="FootnoteReference"/>
          <w:sz w:val="20"/>
          <w:szCs w:val="20"/>
        </w:rPr>
        <w:footnoteReference w:customMarkFollows="1" w:id="1"/>
        <w:t>*</w:t>
      </w:r>
      <w:bookmarkEnd w:id="0"/>
      <w:r>
        <w:t xml:space="preserve">wpisanym w dniu ................ do rejestru handlowego, prowadzonego przez Sąd Rejonowy </w:t>
      </w:r>
      <w:r>
        <w:br/>
        <w:t>w .......................... Wydział ......................... Gospodarczy Rejestrowy ............................... Dział B ................. z kapitałem zakładowym .............. PLN, NIP ……………………, Regon ……………...</w:t>
      </w:r>
    </w:p>
    <w:p w:rsidR="00284920" w:rsidRDefault="00284920" w:rsidP="009831B5">
      <w:pPr>
        <w:suppressAutoHyphens w:val="0"/>
        <w:jc w:val="both"/>
      </w:pPr>
      <w:r>
        <w:t xml:space="preserve">*wpisanym w dniu ................ do rejestru ewidencji działalności gospodarczej ......................................................... pod nr ............................. </w:t>
      </w:r>
    </w:p>
    <w:p w:rsidR="00284920" w:rsidRDefault="00284920" w:rsidP="009831B5">
      <w:pPr>
        <w:suppressAutoHyphens w:val="0"/>
        <w:jc w:val="both"/>
      </w:pPr>
      <w:r>
        <w:t>zwanym dalej "Wykonawcą", reprezentowanym przez :</w:t>
      </w:r>
    </w:p>
    <w:p w:rsidR="00284920" w:rsidRDefault="00284920" w:rsidP="009831B5">
      <w:pPr>
        <w:numPr>
          <w:ilvl w:val="0"/>
          <w:numId w:val="1"/>
        </w:numPr>
        <w:suppressAutoHyphens w:val="0"/>
        <w:jc w:val="both"/>
        <w:rPr>
          <w:b/>
        </w:rPr>
      </w:pPr>
      <w:r>
        <w:rPr>
          <w:b/>
        </w:rPr>
        <w:t>...............................................................</w:t>
      </w:r>
    </w:p>
    <w:p w:rsidR="00284920" w:rsidRDefault="00284920" w:rsidP="009831B5">
      <w:pPr>
        <w:numPr>
          <w:ilvl w:val="0"/>
          <w:numId w:val="1"/>
        </w:numPr>
        <w:suppressAutoHyphens w:val="0"/>
        <w:jc w:val="both"/>
        <w:rPr>
          <w:b/>
        </w:rPr>
      </w:pPr>
      <w:r>
        <w:rPr>
          <w:b/>
        </w:rPr>
        <w:t>...............................................................</w:t>
      </w:r>
    </w:p>
    <w:p w:rsidR="00284920" w:rsidRDefault="00284920" w:rsidP="009831B5">
      <w:pPr>
        <w:autoSpaceDE w:val="0"/>
        <w:jc w:val="both"/>
      </w:pPr>
      <w:r>
        <w:t xml:space="preserve">W wyniku przeprowadzonego postępowania o zamówienie publiczne na zasadach  określonych w Ustawie z dnia 29 stycznia 2004r.  Prawo zamówień publicznych, (Dz. U.              z 2013r. poz. 907 z późn. zm.) – przetarg nieograniczony  z dnia ………….2014 r. , w wyniku którego oferta Wykonawcy została wybrana jako najkorzystniejsza, zawiera się umowę następującej treści: </w:t>
      </w:r>
    </w:p>
    <w:p w:rsidR="00284920" w:rsidRDefault="00284920" w:rsidP="009831B5">
      <w:pPr>
        <w:jc w:val="center"/>
        <w:rPr>
          <w:sz w:val="16"/>
          <w:szCs w:val="16"/>
        </w:rPr>
      </w:pPr>
    </w:p>
    <w:p w:rsidR="00284920" w:rsidRDefault="00284920" w:rsidP="009831B5">
      <w:pPr>
        <w:jc w:val="center"/>
      </w:pPr>
      <w:r>
        <w:t>§1</w:t>
      </w:r>
    </w:p>
    <w:p w:rsidR="00284920" w:rsidRDefault="00284920" w:rsidP="009831B5">
      <w:pPr>
        <w:jc w:val="center"/>
        <w:rPr>
          <w:sz w:val="16"/>
          <w:szCs w:val="16"/>
        </w:rPr>
      </w:pPr>
    </w:p>
    <w:p w:rsidR="00284920" w:rsidRDefault="00284920" w:rsidP="0093683D">
      <w:pPr>
        <w:jc w:val="both"/>
      </w:pPr>
      <w:r>
        <w:t>Zamawiający zleca, a Wykonawca zobowiązuje się, zgodnie ze Specyfikacją Istotnych Warunków       Zamówienia do dostawy własnym transportem, na swój koszt art. ................................... zadanie Nr  …... do siedziby Zamawiającego:</w:t>
      </w:r>
    </w:p>
    <w:p w:rsidR="00284920" w:rsidRDefault="00284920" w:rsidP="00E17DA4">
      <w:pPr>
        <w:suppressAutoHyphens w:val="0"/>
        <w:jc w:val="both"/>
      </w:pPr>
      <w:r>
        <w:t>Powiat Łęczyński – Powiatowy Zakład Aktywności Zawodowej w Łęcznej</w:t>
      </w:r>
      <w:r>
        <w:br/>
        <w:t>ul. Krasnystawska 52, 21-010 Łęczna, tel. 81  752 29 20, fax 81 752 64 64, NIP: 505-00-56-689, REGON: 060196692;</w:t>
      </w:r>
    </w:p>
    <w:p w:rsidR="00284920" w:rsidRDefault="00284920" w:rsidP="0093683D">
      <w:pPr>
        <w:jc w:val="both"/>
      </w:pPr>
      <w:r>
        <w:t xml:space="preserve">zgodnie z odpowiednim załącznikiem Nr 1 do SIWZ, w ramach oferty przetargowej </w:t>
      </w:r>
      <w:r>
        <w:br/>
        <w:t>w zakresie ilości i ceny.</w:t>
      </w:r>
    </w:p>
    <w:p w:rsidR="00284920" w:rsidRDefault="00284920" w:rsidP="009831B5">
      <w:pPr>
        <w:jc w:val="center"/>
      </w:pPr>
      <w:r>
        <w:t>§2</w:t>
      </w:r>
    </w:p>
    <w:p w:rsidR="00284920" w:rsidRDefault="00284920" w:rsidP="009831B5">
      <w:pPr>
        <w:jc w:val="center"/>
      </w:pPr>
    </w:p>
    <w:p w:rsidR="00284920" w:rsidRDefault="00284920" w:rsidP="00DC4EBA">
      <w:pPr>
        <w:jc w:val="center"/>
      </w:pPr>
      <w:r>
        <w:t>Wykonawca zobowiązuje się dostarczać artykuły …………… w ilościach i terminach zgodnych ze składanymi zamówieniami przez zamawiającego (wymienionego w §1).</w:t>
      </w:r>
    </w:p>
    <w:p w:rsidR="00284920" w:rsidRDefault="00284920" w:rsidP="009831B5">
      <w:pPr>
        <w:numPr>
          <w:ilvl w:val="0"/>
          <w:numId w:val="4"/>
        </w:numPr>
      </w:pPr>
      <w:r>
        <w:t>Wykonawca zobowiązuje się dostarczyć w szczególności w zakresie produktów żywnościowych:</w:t>
      </w:r>
    </w:p>
    <w:p w:rsidR="00284920" w:rsidRDefault="00284920" w:rsidP="009831B5">
      <w:pPr>
        <w:numPr>
          <w:ilvl w:val="0"/>
          <w:numId w:val="5"/>
        </w:numPr>
        <w:suppressAutoHyphens w:val="0"/>
        <w:jc w:val="both"/>
      </w:pPr>
      <w:r>
        <w:t xml:space="preserve">Zadanie Nr 1 art. spożywcze </w:t>
      </w:r>
      <w:r w:rsidRPr="00AF2AB3">
        <w:t>CPV: 15800000-6, 15872200-3</w:t>
      </w:r>
      <w:r>
        <w:t>: długie terminy ważności produktów, opakowania oznaczone, bez obcych smaków i zapachów i pleśni, bez zanieczyszczeń mechanicznych; dostawy codziennie poniedziałek-piątek wg zapotrzebowania Zamawiającego;</w:t>
      </w:r>
    </w:p>
    <w:p w:rsidR="00284920" w:rsidRDefault="00284920" w:rsidP="009831B5">
      <w:pPr>
        <w:numPr>
          <w:ilvl w:val="0"/>
          <w:numId w:val="5"/>
        </w:numPr>
        <w:suppressAutoHyphens w:val="0"/>
        <w:jc w:val="both"/>
      </w:pPr>
      <w:r>
        <w:t xml:space="preserve">Zadanie Nr 2 art. rolno- spożywcze </w:t>
      </w:r>
      <w:r w:rsidRPr="00AF2AB3">
        <w:t>CPV: 15331000-7</w:t>
      </w:r>
      <w:r>
        <w:t>: długie terminy ważności produktów; świeże, nieuszkodzone, dobrej jakości, dostawy codziennie poniedziałek- piątek;</w:t>
      </w:r>
    </w:p>
    <w:p w:rsidR="00284920" w:rsidRDefault="00284920" w:rsidP="009831B5">
      <w:pPr>
        <w:numPr>
          <w:ilvl w:val="0"/>
          <w:numId w:val="5"/>
        </w:numPr>
        <w:suppressAutoHyphens w:val="0"/>
        <w:jc w:val="both"/>
      </w:pPr>
      <w:r>
        <w:t xml:space="preserve">Zadanie Nr 3 mięso i wędliny </w:t>
      </w:r>
      <w:r w:rsidRPr="00AF2AB3">
        <w:t>CPV:15119000-5, 15131130-5</w:t>
      </w:r>
      <w:r>
        <w:t xml:space="preserve">: ilość zgodna                         z zamówieniem; mięso-  świeże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rsidR="00284920" w:rsidRDefault="00284920" w:rsidP="009831B5">
      <w:pPr>
        <w:numPr>
          <w:ilvl w:val="0"/>
          <w:numId w:val="5"/>
        </w:numPr>
        <w:suppressAutoHyphens w:val="0"/>
        <w:jc w:val="both"/>
      </w:pPr>
      <w:r>
        <w:t xml:space="preserve">Zadanie Nr 4 drób </w:t>
      </w:r>
      <w:r w:rsidRPr="00AF2AB3">
        <w:t>15131500-0</w:t>
      </w:r>
      <w:r>
        <w:t xml:space="preserve">: świeży, nie mrożony, dostarczany w temp. zgodnej          z wymogami sanitarno-epidemiologicznymi, środkiem transportu do tego przeznaczonym, dostawy przynajmniej 3 razy w tygodniu do godz. 10.00 rano; </w:t>
      </w:r>
    </w:p>
    <w:p w:rsidR="00284920" w:rsidRDefault="00284920" w:rsidP="009831B5">
      <w:pPr>
        <w:numPr>
          <w:ilvl w:val="0"/>
          <w:numId w:val="5"/>
        </w:numPr>
        <w:suppressAutoHyphens w:val="0"/>
        <w:jc w:val="both"/>
      </w:pPr>
      <w:r>
        <w:t xml:space="preserve">Zadanie Nr 5 pieczywo: dostawy codziennie w godz. porannych 6-6.30 z wyjątkiem niedziel i świąt; </w:t>
      </w:r>
    </w:p>
    <w:p w:rsidR="00284920" w:rsidRDefault="00284920" w:rsidP="009831B5">
      <w:pPr>
        <w:numPr>
          <w:ilvl w:val="0"/>
          <w:numId w:val="5"/>
        </w:numPr>
        <w:suppressAutoHyphens w:val="0"/>
        <w:jc w:val="both"/>
      </w:pPr>
      <w:r>
        <w:t xml:space="preserve">Zadanie Nr 6 art. mleczarskie </w:t>
      </w:r>
      <w:r w:rsidRPr="00AF2AB3">
        <w:t>, CPV</w:t>
      </w:r>
      <w:r>
        <w:t>:</w:t>
      </w:r>
      <w:r w:rsidRPr="00AF2AB3">
        <w:t>15811000-6</w:t>
      </w:r>
      <w:r>
        <w:t xml:space="preserve">: świeże, długie terminy ważności produktów, dostawy przynajmniej 3 razy w tygodniu do godz. 10.00 rano; </w:t>
      </w:r>
    </w:p>
    <w:p w:rsidR="00284920" w:rsidRDefault="00284920" w:rsidP="009831B5">
      <w:pPr>
        <w:numPr>
          <w:ilvl w:val="0"/>
          <w:numId w:val="5"/>
        </w:numPr>
        <w:suppressAutoHyphens w:val="0"/>
        <w:jc w:val="both"/>
      </w:pPr>
      <w:r>
        <w:t xml:space="preserve">Zadanie Nr 7 warzywa i owoce </w:t>
      </w:r>
      <w:r w:rsidRPr="00AF2AB3">
        <w:t>CPV: 15300000-1</w:t>
      </w:r>
      <w:r>
        <w:t xml:space="preserve">: świeże, nieuszkodzone, ziemniaki pakowane w workach do </w:t>
      </w:r>
      <w:smartTag w:uri="urn:schemas-microsoft-com:office:smarttags" w:element="metricconverter">
        <w:smartTagPr>
          <w:attr w:name="ProductID" w:val="25 kg"/>
        </w:smartTagPr>
        <w:r>
          <w:t>25 kg</w:t>
        </w:r>
      </w:smartTag>
      <w:r>
        <w:t>, dostawy codziennie poniedziałek- piątek;</w:t>
      </w:r>
    </w:p>
    <w:p w:rsidR="00284920" w:rsidRDefault="00284920" w:rsidP="009831B5">
      <w:pPr>
        <w:numPr>
          <w:ilvl w:val="0"/>
          <w:numId w:val="5"/>
        </w:numPr>
        <w:suppressAutoHyphens w:val="0"/>
        <w:jc w:val="both"/>
      </w:pPr>
      <w:r>
        <w:t xml:space="preserve">Zadanie Nr 8 mrożonki </w:t>
      </w:r>
      <w:r w:rsidRPr="00AF2AB3">
        <w:t>CPV: 15331170-9</w:t>
      </w:r>
      <w:r>
        <w:t>: zgodne z temperaturą zamrożenia, wysokiej jakości warzywa i owoce, opakowania hermetyczne z etykietą produktu              i terminem ważności; filety rybne mrożone (szaterpack), bez lodu, wysokiej jakości               z etykietą i terminem ważności, dostarczane zamrożone w temp. zgodnej z wymogami sanitarno- epidemiologicznymi, nie pochodzenia chińskiego, dostawy przynajmniej dwa razy w tygodniu.</w:t>
      </w:r>
    </w:p>
    <w:p w:rsidR="00284920" w:rsidRPr="00141187" w:rsidRDefault="00284920" w:rsidP="009831B5">
      <w:pPr>
        <w:numPr>
          <w:ilvl w:val="0"/>
          <w:numId w:val="5"/>
        </w:numPr>
        <w:suppressAutoHyphens w:val="0"/>
        <w:jc w:val="both"/>
      </w:pPr>
      <w:r w:rsidRPr="00141187">
        <w:t xml:space="preserve">Zadanie Nr </w:t>
      </w:r>
      <w:r>
        <w:t>9</w:t>
      </w:r>
      <w:r w:rsidRPr="00141187">
        <w:t xml:space="preserve"> chemia gospodarcza, CPV: 24250000-1,  dostawy towaru wg  potrzeb Zamawiającego, minimum 2 razy w miesiącu</w:t>
      </w:r>
    </w:p>
    <w:p w:rsidR="00284920" w:rsidRPr="00AF2AB3" w:rsidRDefault="00284920" w:rsidP="00AF2AB3">
      <w:pPr>
        <w:numPr>
          <w:ilvl w:val="0"/>
          <w:numId w:val="5"/>
        </w:numPr>
        <w:suppressAutoHyphens w:val="0"/>
        <w:jc w:val="both"/>
      </w:pPr>
      <w:r w:rsidRPr="00141187">
        <w:t>Zadanie Nr 10 chemia profesjonalna, CPV: 24513000-3, dostawy towaru wg  potrzeb Zamawiającego, minimum 1 razy w miesiącu</w:t>
      </w:r>
      <w:r>
        <w:t>.</w:t>
      </w:r>
    </w:p>
    <w:p w:rsidR="00284920" w:rsidRDefault="00284920" w:rsidP="009831B5">
      <w:pPr>
        <w:numPr>
          <w:ilvl w:val="0"/>
          <w:numId w:val="4"/>
        </w:numPr>
        <w:suppressAutoHyphens w:val="0"/>
        <w:jc w:val="both"/>
      </w:pPr>
      <w:r>
        <w:t>Asortyment produktów i ich ceny zawarte są w formularzu ofertowym, będącym załącznikiem do niniejszej umowy.</w:t>
      </w:r>
    </w:p>
    <w:p w:rsidR="00284920" w:rsidRPr="00E17DA4" w:rsidRDefault="00284920" w:rsidP="00E17DA4">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przez Państwową Inspekcje Sanitarna lub Inspekcje Weterynaryjną na podstawie art. 6 ust. 1 pkt 2 w związku z art. 4 ustawy z 25 sierpnia 2006r. o bezpieczeństwie żywności i żywienia (tj. z 2010r. nr 136, poz. 914 ze zm.).</w:t>
      </w:r>
    </w:p>
    <w:p w:rsidR="00284920" w:rsidRDefault="00284920" w:rsidP="009831B5">
      <w:pPr>
        <w:numPr>
          <w:ilvl w:val="0"/>
          <w:numId w:val="4"/>
        </w:numPr>
        <w:suppressAutoHyphens w:val="0"/>
        <w:jc w:val="both"/>
      </w:pPr>
      <w:r>
        <w:t>Wykonawca posiada cały asortyment dostępny z oferty przetargu wg zamówienia.</w:t>
      </w:r>
    </w:p>
    <w:p w:rsidR="00284920" w:rsidRDefault="00284920" w:rsidP="009831B5">
      <w:pPr>
        <w:numPr>
          <w:ilvl w:val="0"/>
          <w:numId w:val="4"/>
        </w:numPr>
        <w:suppressAutoHyphens w:val="0"/>
        <w:jc w:val="both"/>
      </w:pPr>
      <w:r>
        <w:t>Wykonawca będzie dostarczał  zamówione produkty do siedziby Zamawiającego – magazyn spożywczy  na własny koszt i we własnych opakowaniach.</w:t>
      </w:r>
    </w:p>
    <w:p w:rsidR="00284920" w:rsidRDefault="00284920"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284920" w:rsidRDefault="00284920" w:rsidP="009831B5">
      <w:pPr>
        <w:jc w:val="center"/>
        <w:rPr>
          <w:sz w:val="16"/>
          <w:szCs w:val="16"/>
        </w:rPr>
      </w:pPr>
    </w:p>
    <w:p w:rsidR="00284920" w:rsidRDefault="00284920" w:rsidP="009831B5">
      <w:pPr>
        <w:jc w:val="center"/>
      </w:pPr>
      <w:r>
        <w:t>§3</w:t>
      </w:r>
    </w:p>
    <w:p w:rsidR="00284920" w:rsidRDefault="00284920" w:rsidP="009831B5">
      <w:pPr>
        <w:jc w:val="center"/>
      </w:pPr>
    </w:p>
    <w:p w:rsidR="00284920" w:rsidRDefault="00284920" w:rsidP="009831B5">
      <w:pPr>
        <w:tabs>
          <w:tab w:val="left" w:pos="0"/>
        </w:tabs>
        <w:ind w:left="284" w:hanging="284"/>
        <w:jc w:val="both"/>
      </w:pPr>
      <w:r>
        <w:t xml:space="preserve">1. Zamawiający jednostkowy zobowiązuje się zapłacić należność za artykuły ……………… dostarczone przez Wykonawcę do siedziby Zamawiającego, przelewem </w:t>
      </w:r>
      <w:r>
        <w:br/>
        <w:t>w ciągu 21 dni od dnia otrzymania faktury.</w:t>
      </w:r>
    </w:p>
    <w:p w:rsidR="00284920" w:rsidRDefault="00284920" w:rsidP="009831B5">
      <w:pPr>
        <w:numPr>
          <w:ilvl w:val="0"/>
          <w:numId w:val="6"/>
        </w:numPr>
        <w:tabs>
          <w:tab w:val="num" w:pos="284"/>
        </w:tabs>
        <w:suppressAutoHyphens w:val="0"/>
        <w:ind w:left="284" w:hanging="284"/>
        <w:jc w:val="both"/>
      </w:pPr>
      <w:r>
        <w:t xml:space="preserve">Zamawiający będzie składał zamówienia telefonicznie, faxem lub drogą elektroniczną na  1 do 3 dni przed  terminem dostawy, nie częściej niż trzy razy </w:t>
      </w:r>
      <w:r>
        <w:br/>
        <w:t>w tygodniu.</w:t>
      </w:r>
    </w:p>
    <w:p w:rsidR="00284920" w:rsidRDefault="00284920" w:rsidP="009831B5">
      <w:pPr>
        <w:suppressAutoHyphens w:val="0"/>
        <w:jc w:val="both"/>
      </w:pPr>
      <w:r>
        <w:t>3.  Dostawy będą realizowane w terminach uzgodnionych z Zamawiającym w trybie   określonym w ust.2.</w:t>
      </w:r>
    </w:p>
    <w:p w:rsidR="00284920" w:rsidRDefault="00284920" w:rsidP="009831B5">
      <w:pPr>
        <w:suppressAutoHyphens w:val="0"/>
        <w:ind w:left="284" w:hanging="284"/>
        <w:jc w:val="both"/>
      </w:pPr>
      <w:r>
        <w:t>4. Odbioru ilościowego i jakościowego dostarczonych towarów będzie dokonywał przedstawiciel Zamawiającego w oparciu o obowiązującą normę PN przenoszącą normy europejskie dla danego asortymentu dostawy.</w:t>
      </w:r>
    </w:p>
    <w:p w:rsidR="00284920" w:rsidRDefault="00284920" w:rsidP="009831B5">
      <w:pPr>
        <w:suppressAutoHyphens w:val="0"/>
        <w:jc w:val="both"/>
      </w:pPr>
      <w:r>
        <w:t>5.  Cechy dyskwalifikujące dostarczone artykuły to: objawy zepsucia, obce smaki i zapachy,</w:t>
      </w:r>
      <w:r>
        <w:br/>
        <w:t xml:space="preserve">     powierzchnia oślizgła z nalotem pleśni, zanieczyszczenia mechaniczne, brak oznakowania </w:t>
      </w:r>
      <w:r>
        <w:br/>
        <w:t xml:space="preserve">     opakowań.</w:t>
      </w:r>
    </w:p>
    <w:p w:rsidR="00284920" w:rsidRDefault="00284920" w:rsidP="009831B5">
      <w:pPr>
        <w:suppressAutoHyphens w:val="0"/>
        <w:ind w:left="284" w:hanging="284"/>
        <w:jc w:val="both"/>
      </w:pPr>
      <w:r>
        <w:t>6. Zamawiający odmówi przyjęcia dostarczonych produktów w przypadku ich złej jakości                i kończącego się terminu ważności.</w:t>
      </w:r>
    </w:p>
    <w:p w:rsidR="00284920" w:rsidRDefault="00284920" w:rsidP="009831B5">
      <w:pPr>
        <w:jc w:val="center"/>
      </w:pPr>
    </w:p>
    <w:p w:rsidR="00284920" w:rsidRDefault="00284920" w:rsidP="009831B5">
      <w:pPr>
        <w:jc w:val="center"/>
      </w:pPr>
      <w:r>
        <w:t>§4</w:t>
      </w:r>
    </w:p>
    <w:p w:rsidR="00284920" w:rsidRDefault="00284920" w:rsidP="009831B5">
      <w:pPr>
        <w:jc w:val="center"/>
      </w:pPr>
    </w:p>
    <w:p w:rsidR="00284920" w:rsidRDefault="00284920" w:rsidP="009831B5">
      <w:pPr>
        <w:numPr>
          <w:ilvl w:val="0"/>
          <w:numId w:val="7"/>
        </w:numPr>
        <w:suppressAutoHyphens w:val="0"/>
        <w:jc w:val="both"/>
      </w:pPr>
      <w:r>
        <w:t>Z tytułu realizacji przedmiotu umowy Zamawiający zapłaci Wykonawcy                                  wynagrodzenie zgodnie z ofertą, o której mowa w §2 ust 2 umowy w kwocie:</w:t>
      </w:r>
    </w:p>
    <w:p w:rsidR="00284920" w:rsidRDefault="00284920" w:rsidP="009831B5">
      <w:pPr>
        <w:suppressAutoHyphens w:val="0"/>
        <w:ind w:left="340"/>
        <w:jc w:val="both"/>
      </w:pPr>
      <w:r>
        <w:t>…………… złotych (netto), ……………. złotych.(brutto), słownie: …………………………….złotych.</w:t>
      </w:r>
    </w:p>
    <w:p w:rsidR="00284920" w:rsidRDefault="00284920" w:rsidP="009831B5">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wskaźnik zmiany cen doprecyzowany w ofercie wykonawcy, tj.  … %, publikowany pod adresem: ………………….. lecz nie częściej niż raz na kwartał.</w:t>
      </w:r>
    </w:p>
    <w:p w:rsidR="00284920" w:rsidRDefault="00284920" w:rsidP="009831B5">
      <w:pPr>
        <w:numPr>
          <w:ilvl w:val="0"/>
          <w:numId w:val="7"/>
        </w:numPr>
        <w:suppressAutoHyphens w:val="0"/>
        <w:jc w:val="both"/>
      </w:pPr>
      <w:r>
        <w:t>Wykonawca zawiadomi Zamawiającego (lub odwrotnie) o planowanej podwyżce/obniżeniu cen na piśmie na 14 dni przed jej wprowadzeniem.</w:t>
      </w:r>
    </w:p>
    <w:p w:rsidR="00284920" w:rsidRDefault="00284920" w:rsidP="009831B5">
      <w:pPr>
        <w:numPr>
          <w:ilvl w:val="0"/>
          <w:numId w:val="7"/>
        </w:numPr>
        <w:suppressAutoHyphens w:val="0"/>
        <w:jc w:val="both"/>
      </w:pPr>
      <w:r>
        <w:t xml:space="preserve">Zmiana ceny na owoce i warzywa odbywać się będzie z pominięciem ust. 2 i 3, w oparciu </w:t>
      </w:r>
      <w:r>
        <w:br/>
        <w:t xml:space="preserve">o sezonowy skok cen: wiosna, lato, jesień, zima. Przy wzroście/spadku cen powyżej ……….. % od cen hurtowych według aktualnego cennika z giełdy Lubelskiego Rynku Hurtowego wiążących obie strony umowy (strona www: </w:t>
      </w:r>
      <w:hyperlink r:id="rId7" w:history="1">
        <w:r>
          <w:rPr>
            <w:rStyle w:val="Hyperlink"/>
          </w:rPr>
          <w:t>http://www.elizowka.pl/pl/index.php?t=nc</w:t>
        </w:r>
      </w:hyperlink>
      <w:r>
        <w:t>) z uwzględnieniem wskaźnika ….. % wskazanego w formularzu ofertowym.</w:t>
      </w:r>
    </w:p>
    <w:p w:rsidR="00284920" w:rsidRDefault="00284920" w:rsidP="009831B5">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ofertowym, stanowiącym integralną część umowy. </w:t>
      </w:r>
    </w:p>
    <w:p w:rsidR="00284920" w:rsidRDefault="00284920" w:rsidP="009831B5">
      <w:pPr>
        <w:jc w:val="center"/>
      </w:pPr>
      <w:r>
        <w:t>§5</w:t>
      </w:r>
    </w:p>
    <w:p w:rsidR="00284920" w:rsidRDefault="00284920" w:rsidP="009831B5">
      <w:pPr>
        <w:jc w:val="center"/>
      </w:pPr>
    </w:p>
    <w:p w:rsidR="00284920" w:rsidRDefault="00284920" w:rsidP="0025126C">
      <w:pPr>
        <w:ind w:left="284" w:hanging="284"/>
        <w:jc w:val="both"/>
      </w:pPr>
      <w:r>
        <w:t>1. Umowa zostaje zawarta na okres od dnia 01.01.2015r. do 31.12.2015 r.</w:t>
      </w:r>
    </w:p>
    <w:p w:rsidR="00284920" w:rsidRDefault="00284920"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7 oraz  § 4 ust. 2 do 4.</w:t>
      </w:r>
    </w:p>
    <w:p w:rsidR="00284920" w:rsidRDefault="00284920"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284920" w:rsidRDefault="00284920" w:rsidP="0025126C">
      <w:pPr>
        <w:keepNext/>
        <w:jc w:val="both"/>
        <w:outlineLvl w:val="0"/>
        <w:rPr>
          <w:bCs/>
        </w:rPr>
      </w:pPr>
    </w:p>
    <w:p w:rsidR="00284920" w:rsidRDefault="00284920" w:rsidP="0025126C">
      <w:pPr>
        <w:jc w:val="center"/>
      </w:pPr>
      <w:r>
        <w:t>§6</w:t>
      </w:r>
    </w:p>
    <w:p w:rsidR="00284920" w:rsidRDefault="00284920" w:rsidP="0025126C">
      <w:pPr>
        <w:jc w:val="center"/>
      </w:pPr>
    </w:p>
    <w:p w:rsidR="00284920" w:rsidRDefault="00284920" w:rsidP="0025126C">
      <w:pPr>
        <w:numPr>
          <w:ilvl w:val="0"/>
          <w:numId w:val="9"/>
        </w:numPr>
        <w:tabs>
          <w:tab w:val="left"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§4 ust.1 umowy za każdy </w:t>
      </w:r>
      <w:r>
        <w:rPr>
          <w:color w:val="000000"/>
        </w:rPr>
        <w:t>dzień zwłoki  licząc od daty  zamówienia.</w:t>
      </w:r>
    </w:p>
    <w:p w:rsidR="00284920" w:rsidRDefault="00284920" w:rsidP="0025126C">
      <w:pPr>
        <w:numPr>
          <w:ilvl w:val="0"/>
          <w:numId w:val="9"/>
        </w:numPr>
        <w:jc w:val="both"/>
      </w:pPr>
      <w:r>
        <w:t>W przypadku rozwiązania umowy przez Zamawiającego w trybie § 5 ust. 2 Wykonawca zapłaci Zamawiającemu karę umowną w wysokości 10% wynagrodzenia umownego brutto określonego w §4 ust. 1.</w:t>
      </w:r>
    </w:p>
    <w:p w:rsidR="00284920" w:rsidRDefault="00284920" w:rsidP="0025126C">
      <w:pPr>
        <w:numPr>
          <w:ilvl w:val="0"/>
          <w:numId w:val="9"/>
        </w:numPr>
        <w:jc w:val="both"/>
      </w:pPr>
      <w:r>
        <w:t>Strony ustalają, że Zamawiający swoją wierzytelność, z tytułu naliczonych kar na podstawie niniejszej umowy, zaspokoi w pierwszej kolejności przez potrącenie                        z należności Wykonawcy.</w:t>
      </w:r>
    </w:p>
    <w:p w:rsidR="00284920" w:rsidRDefault="00284920" w:rsidP="009831B5">
      <w:pPr>
        <w:jc w:val="center"/>
      </w:pPr>
    </w:p>
    <w:p w:rsidR="00284920" w:rsidRDefault="00284920" w:rsidP="009831B5">
      <w:pPr>
        <w:jc w:val="center"/>
      </w:pPr>
      <w:r>
        <w:t>§7</w:t>
      </w:r>
    </w:p>
    <w:p w:rsidR="00284920" w:rsidRDefault="00284920" w:rsidP="009831B5">
      <w:pPr>
        <w:jc w:val="center"/>
      </w:pPr>
    </w:p>
    <w:p w:rsidR="00284920" w:rsidRDefault="00284920" w:rsidP="009831B5">
      <w:pPr>
        <w:pStyle w:val="BodyTextIndent2"/>
        <w:numPr>
          <w:ilvl w:val="0"/>
          <w:numId w:val="10"/>
        </w:numPr>
        <w:tabs>
          <w:tab w:val="num" w:pos="284"/>
        </w:tabs>
        <w:spacing w:line="240" w:lineRule="auto"/>
        <w:ind w:left="284" w:hanging="284"/>
        <w:jc w:val="both"/>
      </w:pPr>
      <w:r>
        <w:t xml:space="preserve">Wszelkie zmiany niniejszej umowy będą się odbywały za zgodą obu stron w formie pisemnych aneksów. </w:t>
      </w:r>
    </w:p>
    <w:p w:rsidR="00284920" w:rsidRDefault="00284920" w:rsidP="009831B5">
      <w:pPr>
        <w:pStyle w:val="BodyTextIndent2"/>
        <w:numPr>
          <w:ilvl w:val="0"/>
          <w:numId w:val="10"/>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284920" w:rsidRDefault="00284920" w:rsidP="009831B5">
      <w:pPr>
        <w:tabs>
          <w:tab w:val="num" w:pos="284"/>
        </w:tabs>
        <w:ind w:left="284" w:hanging="284"/>
        <w:jc w:val="center"/>
      </w:pPr>
      <w:r>
        <w:t>§8</w:t>
      </w:r>
    </w:p>
    <w:p w:rsidR="00284920" w:rsidRDefault="00284920" w:rsidP="009831B5">
      <w:pPr>
        <w:tabs>
          <w:tab w:val="num" w:pos="284"/>
        </w:tabs>
        <w:ind w:left="284" w:hanging="284"/>
        <w:jc w:val="center"/>
      </w:pPr>
    </w:p>
    <w:p w:rsidR="00284920" w:rsidRDefault="00284920" w:rsidP="00262372">
      <w:pPr>
        <w:pStyle w:val="BodyTextIndent2"/>
        <w:numPr>
          <w:ilvl w:val="0"/>
          <w:numId w:val="14"/>
        </w:numPr>
        <w:tabs>
          <w:tab w:val="clear" w:pos="0"/>
          <w:tab w:val="num" w:pos="284"/>
        </w:tabs>
        <w:suppressAutoHyphens w:val="0"/>
        <w:spacing w:after="0" w:line="240" w:lineRule="auto"/>
        <w:ind w:left="284" w:hanging="284"/>
        <w:jc w:val="both"/>
      </w:pPr>
      <w:r>
        <w:t>W sprawach nie uregulowanych niniejszą umową stosuje się przepisy ustawy Prawo zamówień publicznych i kodeksu cywilnego, a w sprawach procesowych przepisy kodeksu postępowania cywilnego.</w:t>
      </w:r>
    </w:p>
    <w:p w:rsidR="00284920" w:rsidRDefault="00284920" w:rsidP="00262372">
      <w:pPr>
        <w:pStyle w:val="BodyTextIndent2"/>
        <w:numPr>
          <w:ilvl w:val="0"/>
          <w:numId w:val="14"/>
        </w:numPr>
        <w:tabs>
          <w:tab w:val="clear" w:pos="0"/>
          <w:tab w:val="num" w:pos="284"/>
          <w:tab w:val="num" w:pos="567"/>
        </w:tabs>
        <w:suppressAutoHyphens w:val="0"/>
        <w:spacing w:after="0" w:line="240" w:lineRule="auto"/>
        <w:ind w:left="284" w:hanging="284"/>
        <w:jc w:val="both"/>
      </w:pPr>
      <w:r>
        <w:t xml:space="preserve">Sądem właściwym do rozstrzygnięcia sporów wynikających z niniejszej umowy będzie właściwy Sąd miejscowo i rzeczowo dla zamawiającego. Umowę sporządzono </w:t>
      </w:r>
      <w:r>
        <w:br/>
        <w:t>w 4 egzemplarzach, po 2 egzemplarze dla każdej ze Stron.</w:t>
      </w:r>
    </w:p>
    <w:p w:rsidR="00284920" w:rsidRDefault="00284920" w:rsidP="00262372">
      <w:pPr>
        <w:pStyle w:val="Heading1"/>
        <w:numPr>
          <w:ilvl w:val="0"/>
          <w:numId w:val="0"/>
        </w:numPr>
        <w:tabs>
          <w:tab w:val="num" w:pos="567"/>
          <w:tab w:val="left" w:pos="708"/>
        </w:tabs>
        <w:ind w:left="1416" w:hanging="567"/>
        <w:jc w:val="both"/>
      </w:pPr>
    </w:p>
    <w:p w:rsidR="00284920" w:rsidRDefault="00284920" w:rsidP="00262372">
      <w:pPr>
        <w:pStyle w:val="Heading1"/>
        <w:numPr>
          <w:ilvl w:val="0"/>
          <w:numId w:val="0"/>
        </w:numPr>
        <w:tabs>
          <w:tab w:val="left" w:pos="7513"/>
        </w:tabs>
      </w:pPr>
    </w:p>
    <w:p w:rsidR="00284920" w:rsidRPr="00141187" w:rsidRDefault="00284920" w:rsidP="00262372">
      <w:pPr>
        <w:pStyle w:val="Heading1"/>
        <w:numPr>
          <w:ilvl w:val="0"/>
          <w:numId w:val="0"/>
        </w:numPr>
        <w:ind w:left="1416"/>
        <w:jc w:val="both"/>
      </w:pPr>
      <w:r>
        <w:t xml:space="preserve">  </w:t>
      </w:r>
    </w:p>
    <w:p w:rsidR="00284920" w:rsidRPr="00141187" w:rsidRDefault="00284920" w:rsidP="00262372">
      <w:pPr>
        <w:keepNext/>
        <w:tabs>
          <w:tab w:val="left" w:pos="7513"/>
        </w:tabs>
        <w:ind w:left="1416"/>
        <w:outlineLvl w:val="0"/>
        <w:rPr>
          <w:b/>
          <w:bCs/>
        </w:rPr>
      </w:pPr>
      <w:r w:rsidRPr="00141187">
        <w:rPr>
          <w:b/>
          <w:bCs/>
        </w:rPr>
        <w:t xml:space="preserve">         </w:t>
      </w:r>
    </w:p>
    <w:p w:rsidR="00284920" w:rsidRPr="00141187" w:rsidRDefault="00284920" w:rsidP="00262372"/>
    <w:p w:rsidR="00284920" w:rsidRPr="00141187" w:rsidRDefault="00284920" w:rsidP="00262372">
      <w:pPr>
        <w:jc w:val="both"/>
      </w:pPr>
      <w:r w:rsidRPr="00141187">
        <w:t>________________________</w:t>
      </w:r>
      <w:r w:rsidRPr="00141187">
        <w:tab/>
        <w:t xml:space="preserve">                       ________________________</w:t>
      </w:r>
    </w:p>
    <w:p w:rsidR="00284920" w:rsidRPr="00141187" w:rsidRDefault="00284920" w:rsidP="00262372">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p w:rsidR="00284920" w:rsidRDefault="00284920" w:rsidP="00262372"/>
    <w:sectPr w:rsidR="00284920" w:rsidSect="00262372">
      <w:headerReference w:type="default" r:id="rId8"/>
      <w:pgSz w:w="11906" w:h="16838"/>
      <w:pgMar w:top="111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20" w:rsidRDefault="00284920" w:rsidP="009831B5">
      <w:r>
        <w:separator/>
      </w:r>
    </w:p>
  </w:endnote>
  <w:endnote w:type="continuationSeparator" w:id="0">
    <w:p w:rsidR="00284920" w:rsidRDefault="00284920"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20" w:rsidRDefault="00284920" w:rsidP="009831B5">
      <w:r>
        <w:separator/>
      </w:r>
    </w:p>
  </w:footnote>
  <w:footnote w:type="continuationSeparator" w:id="0">
    <w:p w:rsidR="00284920" w:rsidRDefault="00284920" w:rsidP="009831B5">
      <w:r>
        <w:continuationSeparator/>
      </w:r>
    </w:p>
  </w:footnote>
  <w:footnote w:id="1">
    <w:p w:rsidR="00284920" w:rsidRDefault="00284920" w:rsidP="009831B5">
      <w:pPr>
        <w:pStyle w:val="FootnoteText"/>
        <w:ind w:left="360"/>
      </w:pPr>
      <w:r>
        <w:rPr>
          <w:rStyle w:val="Znakiprzypiswdolnych"/>
          <w:sz w:val="24"/>
          <w:szCs w:val="24"/>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20" w:rsidRDefault="00284920">
    <w:pPr>
      <w:pStyle w:val="Header"/>
    </w:pPr>
    <w:r>
      <w:rPr>
        <w:noProof/>
        <w:lang w:eastAsia="pl-PL"/>
      </w:rPr>
      <w:pict>
        <v:oval id="Owal 20" o:spid="_x0000_s2049" style="position:absolute;margin-left:540.75pt;margin-top:210.5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284920" w:rsidRPr="008160B7" w:rsidRDefault="00284920">
                <w:pPr>
                  <w:rPr>
                    <w:rStyle w:val="PageNumber"/>
                    <w:color w:val="FFFFFF"/>
                  </w:rPr>
                </w:pPr>
                <w:fldSimple w:instr="PAGE    \* MERGEFORMAT">
                  <w:r w:rsidRPr="00C04015">
                    <w:rPr>
                      <w:rStyle w:val="PageNumber"/>
                      <w:b/>
                      <w:bCs/>
                      <w:noProof/>
                      <w:color w:val="FFFFFF"/>
                    </w:rPr>
                    <w:t>1</w:t>
                  </w:r>
                </w:fldSimple>
              </w:p>
            </w:txbxContent>
          </v:textbox>
          <w10:wrap anchorx="margin"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77426F"/>
    <w:multiLevelType w:val="hybridMultilevel"/>
    <w:tmpl w:val="795C41D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1"/>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714CF"/>
    <w:rsid w:val="00141187"/>
    <w:rsid w:val="00144E78"/>
    <w:rsid w:val="00175CF4"/>
    <w:rsid w:val="001E3E33"/>
    <w:rsid w:val="001E54CB"/>
    <w:rsid w:val="0025126C"/>
    <w:rsid w:val="00262372"/>
    <w:rsid w:val="00284920"/>
    <w:rsid w:val="002B2615"/>
    <w:rsid w:val="002C0B37"/>
    <w:rsid w:val="004835D0"/>
    <w:rsid w:val="006507C9"/>
    <w:rsid w:val="007033D9"/>
    <w:rsid w:val="00754D1B"/>
    <w:rsid w:val="00766E66"/>
    <w:rsid w:val="007B6E5F"/>
    <w:rsid w:val="008160B7"/>
    <w:rsid w:val="00826919"/>
    <w:rsid w:val="008B486F"/>
    <w:rsid w:val="00923390"/>
    <w:rsid w:val="0093683D"/>
    <w:rsid w:val="009831B5"/>
    <w:rsid w:val="00A6229B"/>
    <w:rsid w:val="00A64FDA"/>
    <w:rsid w:val="00AF2AB3"/>
    <w:rsid w:val="00B0065A"/>
    <w:rsid w:val="00B3363D"/>
    <w:rsid w:val="00C04015"/>
    <w:rsid w:val="00C23995"/>
    <w:rsid w:val="00CB1E63"/>
    <w:rsid w:val="00DC4EBA"/>
    <w:rsid w:val="00E17DA4"/>
    <w:rsid w:val="00E627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s>
</file>

<file path=word/webSettings.xml><?xml version="1.0" encoding="utf-8"?>
<w:webSettings xmlns:r="http://schemas.openxmlformats.org/officeDocument/2006/relationships" xmlns:w="http://schemas.openxmlformats.org/wordprocessingml/2006/main">
  <w:divs>
    <w:div w:id="760563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izowka.pl/pl/index.php?t=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Pages>
  <Words>1447</Words>
  <Characters>8688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16</cp:revision>
  <cp:lastPrinted>2014-11-05T08:34:00Z</cp:lastPrinted>
  <dcterms:created xsi:type="dcterms:W3CDTF">2013-11-20T08:41:00Z</dcterms:created>
  <dcterms:modified xsi:type="dcterms:W3CDTF">2014-11-05T08:42:00Z</dcterms:modified>
</cp:coreProperties>
</file>