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9" w:rsidRDefault="00966079" w:rsidP="002C1112">
      <w:pPr>
        <w:jc w:val="both"/>
        <w:rPr>
          <w:sz w:val="24"/>
        </w:rPr>
      </w:pPr>
      <w:r>
        <w:rPr>
          <w:sz w:val="24"/>
        </w:rPr>
        <w:t>ZP.272.4.15.2014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1-7 do SIWZ</w:t>
      </w:r>
    </w:p>
    <w:p w:rsidR="00966079" w:rsidRPr="00FF0CDC" w:rsidRDefault="00966079" w:rsidP="008F76D1">
      <w:pPr>
        <w:jc w:val="both"/>
        <w:rPr>
          <w:sz w:val="16"/>
          <w:szCs w:val="16"/>
        </w:rPr>
      </w:pPr>
    </w:p>
    <w:p w:rsidR="00966079" w:rsidRPr="00FF0CDC" w:rsidRDefault="00966079" w:rsidP="008F76D1">
      <w:pPr>
        <w:jc w:val="both"/>
        <w:rPr>
          <w:sz w:val="16"/>
          <w:szCs w:val="16"/>
        </w:rPr>
      </w:pPr>
    </w:p>
    <w:p w:rsidR="00966079" w:rsidRDefault="00966079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966079" w:rsidRPr="0043373C" w:rsidRDefault="00966079" w:rsidP="001827D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7 warzyw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i owoc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15300000-1;</w:t>
      </w:r>
    </w:p>
    <w:p w:rsidR="00966079" w:rsidRDefault="00966079" w:rsidP="008F76D1">
      <w:pPr>
        <w:jc w:val="both"/>
        <w:rPr>
          <w:b/>
          <w:bCs/>
          <w:sz w:val="24"/>
        </w:rPr>
      </w:pPr>
    </w:p>
    <w:p w:rsidR="00966079" w:rsidRDefault="0096607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966079" w:rsidRPr="00475994" w:rsidRDefault="00966079" w:rsidP="008F76D1">
      <w:pPr>
        <w:jc w:val="both"/>
        <w:rPr>
          <w:b/>
          <w:bCs/>
          <w:sz w:val="16"/>
          <w:szCs w:val="16"/>
        </w:rPr>
      </w:pPr>
    </w:p>
    <w:p w:rsidR="00966079" w:rsidRDefault="00966079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966079" w:rsidRDefault="00966079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966079" w:rsidRDefault="00966079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966079" w:rsidRDefault="00966079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966079" w:rsidRPr="008F76D1" w:rsidRDefault="0096607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966079" w:rsidRPr="008F76D1" w:rsidRDefault="0096607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966079" w:rsidRPr="008F76D1" w:rsidRDefault="00966079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966079" w:rsidRPr="00475994" w:rsidRDefault="00966079" w:rsidP="008F76D1">
      <w:pPr>
        <w:jc w:val="both"/>
        <w:rPr>
          <w:sz w:val="16"/>
          <w:szCs w:val="16"/>
          <w:lang w:val="de-DE"/>
        </w:rPr>
      </w:pPr>
    </w:p>
    <w:p w:rsidR="00966079" w:rsidRDefault="0096607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966079" w:rsidRDefault="00966079" w:rsidP="008F76D1">
      <w:pPr>
        <w:jc w:val="both"/>
        <w:rPr>
          <w:b/>
          <w:bCs/>
          <w:sz w:val="24"/>
        </w:rPr>
      </w:pPr>
    </w:p>
    <w:p w:rsidR="00966079" w:rsidRPr="00251149" w:rsidRDefault="00966079" w:rsidP="00BA4946">
      <w:pPr>
        <w:jc w:val="both"/>
        <w:rPr>
          <w:b/>
          <w:bCs/>
          <w:sz w:val="24"/>
        </w:rPr>
      </w:pPr>
      <w:r w:rsidRPr="00251149">
        <w:rPr>
          <w:b/>
          <w:bCs/>
          <w:sz w:val="24"/>
        </w:rPr>
        <w:t>Powiat Łęczyński –Powiatowy Zakład Aktywności Zawodowej</w:t>
      </w:r>
    </w:p>
    <w:p w:rsidR="00966079" w:rsidRDefault="00966079" w:rsidP="00BA494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966079" w:rsidRDefault="00966079" w:rsidP="00BA494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966079" w:rsidRPr="00475994" w:rsidRDefault="00966079" w:rsidP="008F76D1">
      <w:pPr>
        <w:jc w:val="both"/>
        <w:rPr>
          <w:sz w:val="16"/>
          <w:szCs w:val="16"/>
        </w:rPr>
      </w:pPr>
    </w:p>
    <w:p w:rsidR="00966079" w:rsidRPr="00AB5DDB" w:rsidRDefault="00966079" w:rsidP="008F76D1">
      <w:pPr>
        <w:jc w:val="both"/>
        <w:rPr>
          <w:sz w:val="16"/>
          <w:szCs w:val="16"/>
          <w:lang w:val="en-US"/>
        </w:rPr>
      </w:pPr>
    </w:p>
    <w:p w:rsidR="00966079" w:rsidRDefault="00966079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966079" w:rsidRPr="00AB5DDB" w:rsidRDefault="00966079" w:rsidP="008F76D1">
      <w:pPr>
        <w:jc w:val="both"/>
        <w:rPr>
          <w:b/>
          <w:bCs/>
          <w:sz w:val="16"/>
          <w:szCs w:val="16"/>
        </w:rPr>
      </w:pPr>
    </w:p>
    <w:p w:rsidR="00966079" w:rsidRPr="008F76D1" w:rsidRDefault="00966079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966079" w:rsidRDefault="00966079" w:rsidP="004A295D">
      <w:pPr>
        <w:pStyle w:val="BodyText"/>
        <w:rPr>
          <w:b/>
          <w:bCs/>
          <w:sz w:val="24"/>
        </w:rPr>
      </w:pPr>
      <w:r w:rsidRPr="007F445E">
        <w:rPr>
          <w:b/>
          <w:szCs w:val="28"/>
        </w:rPr>
        <w:t xml:space="preserve">Zadanie 7 warzywa i owoce  </w:t>
      </w:r>
      <w:r>
        <w:rPr>
          <w:b/>
          <w:bCs/>
          <w:sz w:val="24"/>
        </w:rPr>
        <w:t xml:space="preserve">(wielkość zamówienia i asortyment może ulec zmianie w zakresie do 40 %) </w:t>
      </w:r>
      <w:r>
        <w:rPr>
          <w:sz w:val="24"/>
        </w:rPr>
        <w:t>świeże, nieuszkodzone, ziemniaki pakowane w workach do 25 kg, dostawy codziennie poniedziałek- piątek;</w:t>
      </w:r>
    </w:p>
    <w:p w:rsidR="00966079" w:rsidRPr="00475994" w:rsidRDefault="00966079" w:rsidP="008F76D1">
      <w:pPr>
        <w:pStyle w:val="BodyText"/>
        <w:rPr>
          <w:b/>
          <w:bCs/>
          <w:sz w:val="16"/>
          <w:szCs w:val="16"/>
        </w:rPr>
      </w:pPr>
    </w:p>
    <w:p w:rsidR="00966079" w:rsidRDefault="00966079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966079" w:rsidRDefault="00966079" w:rsidP="008F76D1">
      <w:pPr>
        <w:pStyle w:val="BodyText"/>
        <w:rPr>
          <w:b/>
          <w:bCs/>
          <w:sz w:val="24"/>
        </w:rPr>
      </w:pPr>
    </w:p>
    <w:p w:rsidR="00966079" w:rsidRDefault="00966079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966079" w:rsidRDefault="00966079" w:rsidP="008F76D1">
      <w:pPr>
        <w:pStyle w:val="BodyText"/>
        <w:rPr>
          <w:sz w:val="24"/>
        </w:rPr>
      </w:pPr>
    </w:p>
    <w:p w:rsidR="00966079" w:rsidRDefault="00966079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966079" w:rsidRDefault="00966079" w:rsidP="008F76D1">
      <w:pPr>
        <w:pStyle w:val="BodyText"/>
        <w:rPr>
          <w:sz w:val="24"/>
        </w:rPr>
      </w:pPr>
    </w:p>
    <w:p w:rsidR="00966079" w:rsidRDefault="00966079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966079" w:rsidRDefault="00966079" w:rsidP="008F76D1">
      <w:pPr>
        <w:pStyle w:val="BodyText"/>
        <w:rPr>
          <w:sz w:val="24"/>
        </w:rPr>
      </w:pPr>
    </w:p>
    <w:p w:rsidR="00966079" w:rsidRDefault="00966079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66079" w:rsidRDefault="00966079" w:rsidP="008238D2">
      <w:pPr>
        <w:suppressAutoHyphens/>
        <w:rPr>
          <w:b/>
          <w:sz w:val="24"/>
          <w:lang w:eastAsia="ar-SA"/>
        </w:rPr>
      </w:pPr>
    </w:p>
    <w:p w:rsidR="00966079" w:rsidRPr="008238D2" w:rsidRDefault="00966079" w:rsidP="008238D2">
      <w:pPr>
        <w:suppressAutoHyphens/>
        <w:rPr>
          <w:b/>
          <w:sz w:val="24"/>
          <w:lang w:eastAsia="ar-SA"/>
        </w:rPr>
      </w:pPr>
      <w:r w:rsidRPr="008238D2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8238D2">
        <w:rPr>
          <w:b/>
          <w:sz w:val="24"/>
          <w:lang w:eastAsia="ar-SA"/>
        </w:rPr>
        <w:br/>
        <w:t>z nalotem pleśni, zanieczyszczenia mechaniczne, brak oznakowania opakowań.</w:t>
      </w:r>
    </w:p>
    <w:p w:rsidR="00966079" w:rsidRDefault="00966079" w:rsidP="008F76D1">
      <w:pPr>
        <w:pStyle w:val="BodyText"/>
        <w:rPr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830"/>
        <w:gridCol w:w="1080"/>
        <w:gridCol w:w="970"/>
        <w:gridCol w:w="1080"/>
        <w:gridCol w:w="1080"/>
        <w:gridCol w:w="1096"/>
        <w:gridCol w:w="1096"/>
      </w:tblGrid>
      <w:tr w:rsidR="00966079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966079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Botwina- pęczki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Buraki czerwone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Cebula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Cebula czerwona</w:t>
            </w:r>
          </w:p>
        </w:tc>
        <w:tc>
          <w:tcPr>
            <w:tcW w:w="830" w:type="dxa"/>
            <w:vAlign w:val="center"/>
          </w:tcPr>
          <w:p w:rsidR="00966079" w:rsidRDefault="00966079" w:rsidP="00705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705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0009AE">
            <w:pPr>
              <w:rPr>
                <w:sz w:val="24"/>
              </w:rPr>
            </w:pPr>
            <w:r>
              <w:rPr>
                <w:sz w:val="24"/>
              </w:rPr>
              <w:t>Fasolka szparagowa</w:t>
            </w:r>
          </w:p>
        </w:tc>
        <w:tc>
          <w:tcPr>
            <w:tcW w:w="830" w:type="dxa"/>
            <w:vAlign w:val="center"/>
          </w:tcPr>
          <w:p w:rsidR="00966079" w:rsidRDefault="00966079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0009AE">
            <w:pPr>
              <w:rPr>
                <w:sz w:val="24"/>
              </w:rPr>
            </w:pPr>
            <w:r>
              <w:rPr>
                <w:sz w:val="24"/>
              </w:rPr>
              <w:t>Jabłka (różne rodzaje)</w:t>
            </w:r>
          </w:p>
        </w:tc>
        <w:tc>
          <w:tcPr>
            <w:tcW w:w="830" w:type="dxa"/>
            <w:vAlign w:val="center"/>
          </w:tcPr>
          <w:p w:rsidR="00966079" w:rsidRDefault="00966079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0009AE">
            <w:pPr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</w:tc>
        <w:tc>
          <w:tcPr>
            <w:tcW w:w="830" w:type="dxa"/>
            <w:vAlign w:val="center"/>
          </w:tcPr>
          <w:p w:rsidR="00966079" w:rsidRDefault="00966079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0009AE">
            <w:pPr>
              <w:rPr>
                <w:sz w:val="24"/>
              </w:rPr>
            </w:pPr>
            <w:r>
              <w:rPr>
                <w:sz w:val="24"/>
              </w:rPr>
              <w:t>Kapusta czerwona</w:t>
            </w:r>
          </w:p>
        </w:tc>
        <w:tc>
          <w:tcPr>
            <w:tcW w:w="830" w:type="dxa"/>
            <w:vAlign w:val="center"/>
          </w:tcPr>
          <w:p w:rsidR="00966079" w:rsidRDefault="00966079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0009AE">
            <w:pPr>
              <w:rPr>
                <w:sz w:val="24"/>
              </w:rPr>
            </w:pPr>
            <w:r>
              <w:rPr>
                <w:sz w:val="24"/>
              </w:rPr>
              <w:t>Kapusta pekińska</w:t>
            </w:r>
          </w:p>
        </w:tc>
        <w:tc>
          <w:tcPr>
            <w:tcW w:w="830" w:type="dxa"/>
            <w:vAlign w:val="center"/>
          </w:tcPr>
          <w:p w:rsidR="00966079" w:rsidRDefault="00966079" w:rsidP="00000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Koperek – natka pęczki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Maliny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  <w:lang w:val="en-US"/>
              </w:rPr>
            </w:pPr>
            <w:r w:rsidRPr="00EA4786">
              <w:rPr>
                <w:sz w:val="24"/>
              </w:rPr>
              <w:t>Marchew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en-US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Ogórki zielone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Papryka 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Pietruszka korzeń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Pietruszka nać - pęczki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Pomidory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Por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Rzodkiewka - pęczki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Sałata masłowa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620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  <w:lang w:val="de-DE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Sałata lodowa i ozdobna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  <w:lang w:val="de-DE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Seler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Szczypiorek- pęczek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Śliwki 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D5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Truskawki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Wiśnie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kg </w:t>
            </w:r>
          </w:p>
        </w:tc>
        <w:tc>
          <w:tcPr>
            <w:tcW w:w="1080" w:type="dxa"/>
            <w:vAlign w:val="center"/>
          </w:tcPr>
          <w:p w:rsidR="00966079" w:rsidRDefault="00966079" w:rsidP="00650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21 000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Chrzan korzeń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Kalafior 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BB1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Brokuł</w:t>
            </w:r>
          </w:p>
        </w:tc>
        <w:tc>
          <w:tcPr>
            <w:tcW w:w="83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Jagody świeże</w:t>
            </w:r>
          </w:p>
        </w:tc>
        <w:tc>
          <w:tcPr>
            <w:tcW w:w="830" w:type="dxa"/>
            <w:vAlign w:val="center"/>
          </w:tcPr>
          <w:p w:rsidR="00966079" w:rsidRDefault="00966079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Gruszki</w:t>
            </w:r>
          </w:p>
        </w:tc>
        <w:tc>
          <w:tcPr>
            <w:tcW w:w="830" w:type="dxa"/>
            <w:vAlign w:val="center"/>
          </w:tcPr>
          <w:p w:rsidR="00966079" w:rsidRDefault="00966079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Morele</w:t>
            </w:r>
          </w:p>
        </w:tc>
        <w:tc>
          <w:tcPr>
            <w:tcW w:w="830" w:type="dxa"/>
            <w:vAlign w:val="center"/>
          </w:tcPr>
          <w:p w:rsidR="00966079" w:rsidRDefault="00966079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966079" w:rsidRDefault="00966079" w:rsidP="00032BD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66079" w:rsidRDefault="00966079" w:rsidP="00A0537D">
            <w:pPr>
              <w:rPr>
                <w:sz w:val="24"/>
              </w:rPr>
            </w:pPr>
            <w:r>
              <w:rPr>
                <w:sz w:val="24"/>
              </w:rPr>
              <w:t>Cukinia</w:t>
            </w:r>
          </w:p>
        </w:tc>
        <w:tc>
          <w:tcPr>
            <w:tcW w:w="830" w:type="dxa"/>
            <w:vAlign w:val="center"/>
          </w:tcPr>
          <w:p w:rsidR="00966079" w:rsidRDefault="00966079" w:rsidP="008C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966079" w:rsidRDefault="00966079" w:rsidP="00190F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  <w:tr w:rsidR="0096607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650" w:type="dxa"/>
            <w:gridSpan w:val="5"/>
            <w:vAlign w:val="center"/>
          </w:tcPr>
          <w:p w:rsidR="00966079" w:rsidRPr="00030B44" w:rsidRDefault="00966079" w:rsidP="00A053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966079" w:rsidRPr="002D3A8B" w:rsidRDefault="00966079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6079" w:rsidRPr="002D3A8B" w:rsidRDefault="00966079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66079" w:rsidRDefault="00966079" w:rsidP="00A0537D">
            <w:pPr>
              <w:jc w:val="right"/>
              <w:rPr>
                <w:sz w:val="24"/>
              </w:rPr>
            </w:pPr>
          </w:p>
        </w:tc>
      </w:tr>
    </w:tbl>
    <w:p w:rsidR="00966079" w:rsidRDefault="00966079" w:rsidP="001A449E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966079" w:rsidRDefault="00966079" w:rsidP="001A449E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966079" w:rsidRDefault="00966079" w:rsidP="001A449E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966079" w:rsidRDefault="00966079" w:rsidP="001A449E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966079" w:rsidRDefault="00966079" w:rsidP="001A67DE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966079" w:rsidRDefault="00966079" w:rsidP="001A67DE">
      <w:pPr>
        <w:rPr>
          <w:bCs/>
          <w:sz w:val="24"/>
        </w:rPr>
      </w:pPr>
      <w:r w:rsidRPr="005363BC">
        <w:rPr>
          <w:bCs/>
          <w:sz w:val="24"/>
        </w:rPr>
        <w:t>Przewidywany wskaźnik</w:t>
      </w:r>
      <w:r>
        <w:rPr>
          <w:bCs/>
          <w:sz w:val="24"/>
        </w:rPr>
        <w:t xml:space="preserve"> zmiany cen w okresie obowiązywania umowy: ..................................</w:t>
      </w:r>
    </w:p>
    <w:p w:rsidR="00966079" w:rsidRDefault="00966079" w:rsidP="001A67DE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966079" w:rsidRDefault="00966079" w:rsidP="001A67DE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966079" w:rsidRPr="005363BC" w:rsidRDefault="00966079" w:rsidP="001A67DE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966079" w:rsidRPr="00475994" w:rsidRDefault="00966079" w:rsidP="001A67DE">
      <w:pPr>
        <w:rPr>
          <w:b/>
          <w:bCs/>
          <w:sz w:val="16"/>
          <w:szCs w:val="16"/>
        </w:rPr>
      </w:pPr>
    </w:p>
    <w:p w:rsidR="00966079" w:rsidRDefault="00966079" w:rsidP="001A67D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966079" w:rsidRPr="00C4127E" w:rsidRDefault="00966079" w:rsidP="00105D68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966079" w:rsidRPr="00C4127E" w:rsidRDefault="00966079" w:rsidP="00105D68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966079" w:rsidRPr="00C4127E" w:rsidRDefault="00966079" w:rsidP="00105D68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966079" w:rsidRPr="00C4127E" w:rsidRDefault="00966079" w:rsidP="00105D68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966079" w:rsidRPr="00C4127E" w:rsidRDefault="00966079" w:rsidP="00105D68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4"/>
        </w:rPr>
      </w:pPr>
      <w:r w:rsidRPr="003D0E86">
        <w:rPr>
          <w:sz w:val="24"/>
        </w:rPr>
        <w:t xml:space="preserve">      </w:t>
      </w: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4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 w:rsidRPr="003D0E86">
        <w:rPr>
          <w:sz w:val="24"/>
        </w:rPr>
        <w:t xml:space="preserve">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Default="00966079" w:rsidP="006528CD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66079" w:rsidRPr="00F62B84" w:rsidRDefault="00966079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966079" w:rsidRPr="00F62B84" w:rsidRDefault="00966079" w:rsidP="00FF0CDC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966079" w:rsidRPr="00F62B84" w:rsidRDefault="00966079" w:rsidP="00FF0CDC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966079" w:rsidRPr="00F62B84" w:rsidRDefault="00966079" w:rsidP="00FF0CDC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966079" w:rsidRPr="006528CD" w:rsidRDefault="00966079" w:rsidP="00FF0CDC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66079" w:rsidRPr="00F62B84" w:rsidRDefault="00966079" w:rsidP="00DE6349">
      <w:pPr>
        <w:rPr>
          <w:rFonts w:ascii="Tahoma" w:hAnsi="Tahoma" w:cs="Tahoma"/>
        </w:rPr>
      </w:pPr>
    </w:p>
    <w:p w:rsidR="00966079" w:rsidRPr="00FF0CDC" w:rsidRDefault="00966079" w:rsidP="00DE6349">
      <w:pPr>
        <w:pStyle w:val="BodyText"/>
        <w:jc w:val="center"/>
        <w:rPr>
          <w:rFonts w:ascii="Tahoma" w:hAnsi="Tahoma" w:cs="Tahoma"/>
          <w:b/>
          <w:sz w:val="20"/>
        </w:rPr>
      </w:pPr>
      <w:r w:rsidRPr="00FF0CDC">
        <w:rPr>
          <w:rFonts w:ascii="Tahoma" w:hAnsi="Tahoma" w:cs="Tahoma"/>
          <w:b/>
          <w:sz w:val="20"/>
        </w:rPr>
        <w:t>OŚWIADCZENIE nr 1</w:t>
      </w:r>
    </w:p>
    <w:p w:rsidR="00966079" w:rsidRPr="00FF0CDC" w:rsidRDefault="00966079" w:rsidP="00DE6349">
      <w:pPr>
        <w:pStyle w:val="BodyText"/>
        <w:rPr>
          <w:rFonts w:ascii="Tahoma" w:hAnsi="Tahoma" w:cs="Tahoma"/>
          <w:b/>
          <w:sz w:val="20"/>
        </w:rPr>
      </w:pPr>
    </w:p>
    <w:p w:rsidR="00966079" w:rsidRPr="00F62B84" w:rsidRDefault="00966079" w:rsidP="00DE6349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7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warzywa i owoce, </w:t>
      </w:r>
      <w:r w:rsidRPr="00F62B84">
        <w:rPr>
          <w:rFonts w:ascii="Tahoma" w:hAnsi="Tahoma" w:cs="Tahoma"/>
        </w:rPr>
        <w:t>oświadczamy, że</w:t>
      </w:r>
      <w:r w:rsidRPr="00F62B84">
        <w:rPr>
          <w:rFonts w:ascii="Tahoma" w:hAnsi="Tahoma" w:cs="Tahoma"/>
          <w:b/>
        </w:rPr>
        <w:t>:</w:t>
      </w:r>
    </w:p>
    <w:p w:rsidR="00966079" w:rsidRPr="00F62B84" w:rsidRDefault="00966079" w:rsidP="00DE6349">
      <w:pPr>
        <w:jc w:val="both"/>
        <w:rPr>
          <w:rFonts w:ascii="Tahoma" w:hAnsi="Tahoma" w:cs="Tahoma"/>
          <w:b/>
        </w:rPr>
      </w:pPr>
    </w:p>
    <w:p w:rsidR="00966079" w:rsidRPr="00F62B84" w:rsidRDefault="00966079" w:rsidP="00DE6349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966079" w:rsidRPr="00F62B84" w:rsidRDefault="00966079" w:rsidP="00DE6349">
      <w:pPr>
        <w:pStyle w:val="BodyText"/>
        <w:rPr>
          <w:rFonts w:ascii="Tahoma" w:hAnsi="Tahoma" w:cs="Tahoma"/>
          <w:b/>
          <w:sz w:val="20"/>
        </w:rPr>
      </w:pPr>
    </w:p>
    <w:p w:rsidR="00966079" w:rsidRPr="00F62B84" w:rsidRDefault="00966079" w:rsidP="00DE6349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966079" w:rsidRPr="00F62B84" w:rsidRDefault="00966079" w:rsidP="00DE6349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966079" w:rsidRPr="00F94A99" w:rsidRDefault="00966079" w:rsidP="00DE6349">
      <w:pPr>
        <w:ind w:left="3960" w:right="567"/>
        <w:jc w:val="center"/>
        <w:rPr>
          <w:sz w:val="20"/>
          <w:szCs w:val="20"/>
        </w:rPr>
      </w:pPr>
      <w:r w:rsidRPr="00F62B84">
        <w:t xml:space="preserve">    </w:t>
      </w:r>
      <w:r w:rsidRPr="00F94A99">
        <w:rPr>
          <w:sz w:val="20"/>
          <w:szCs w:val="20"/>
        </w:rPr>
        <w:t xml:space="preserve">      (czytelny podpis lub w przypadku parafki  pieczątka imienna upełnomocnionego przedstawiciela)</w:t>
      </w:r>
    </w:p>
    <w:p w:rsidR="00966079" w:rsidRDefault="00966079" w:rsidP="00DE6349">
      <w:pPr>
        <w:ind w:left="5387" w:right="567"/>
        <w:jc w:val="center"/>
      </w:pPr>
    </w:p>
    <w:p w:rsidR="00966079" w:rsidRDefault="00966079" w:rsidP="00DE6349">
      <w:r>
        <w:t>*- niepotrzebne skreślić</w:t>
      </w:r>
    </w:p>
    <w:p w:rsidR="00966079" w:rsidRPr="00F62B84" w:rsidRDefault="00966079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966079" w:rsidRPr="00F62B84" w:rsidRDefault="00966079" w:rsidP="00DE6349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966079" w:rsidRPr="00F62B84" w:rsidRDefault="00966079" w:rsidP="00DE6349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966079" w:rsidRPr="00F62B84" w:rsidRDefault="00966079" w:rsidP="00DE6349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966079" w:rsidRPr="006528CD" w:rsidRDefault="00966079" w:rsidP="00DE6349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66079" w:rsidRPr="00F62B84" w:rsidRDefault="00966079" w:rsidP="00DE6349">
      <w:pPr>
        <w:ind w:right="6803"/>
        <w:jc w:val="center"/>
        <w:rPr>
          <w:rFonts w:ascii="Tahoma" w:hAnsi="Tahoma" w:cs="Tahoma"/>
        </w:rPr>
      </w:pPr>
    </w:p>
    <w:p w:rsidR="00966079" w:rsidRPr="00FF0CDC" w:rsidRDefault="00966079" w:rsidP="00DE6349">
      <w:pPr>
        <w:pStyle w:val="BodyText"/>
        <w:jc w:val="center"/>
        <w:rPr>
          <w:rFonts w:ascii="Tahoma" w:hAnsi="Tahoma" w:cs="Tahoma"/>
          <w:b/>
          <w:sz w:val="20"/>
        </w:rPr>
      </w:pPr>
      <w:r w:rsidRPr="00FF0CDC">
        <w:rPr>
          <w:rFonts w:ascii="Tahoma" w:hAnsi="Tahoma" w:cs="Tahoma"/>
          <w:b/>
          <w:sz w:val="20"/>
        </w:rPr>
        <w:t>OŚWIADCZENIE nr 2</w:t>
      </w:r>
    </w:p>
    <w:p w:rsidR="00966079" w:rsidRPr="00FF0CDC" w:rsidRDefault="00966079" w:rsidP="00DE6349">
      <w:pPr>
        <w:pStyle w:val="BodyText"/>
        <w:rPr>
          <w:rFonts w:ascii="Tahoma" w:hAnsi="Tahoma" w:cs="Tahoma"/>
          <w:b/>
          <w:sz w:val="20"/>
        </w:rPr>
      </w:pPr>
    </w:p>
    <w:p w:rsidR="00966079" w:rsidRPr="00F62B84" w:rsidRDefault="00966079" w:rsidP="00DE63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7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warzywa i owoce, 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966079" w:rsidRPr="00F62B84" w:rsidRDefault="00966079" w:rsidP="00DE6349">
      <w:pPr>
        <w:jc w:val="both"/>
        <w:rPr>
          <w:rFonts w:ascii="Tahoma" w:hAnsi="Tahoma" w:cs="Tahoma"/>
          <w:b/>
        </w:rPr>
      </w:pPr>
    </w:p>
    <w:p w:rsidR="00966079" w:rsidRPr="00F62B84" w:rsidRDefault="00966079" w:rsidP="00DE6349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966079" w:rsidRPr="00F62B84" w:rsidRDefault="00966079" w:rsidP="00DE6349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966079" w:rsidRPr="00F62B84" w:rsidRDefault="00966079" w:rsidP="00DE6349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966079" w:rsidRDefault="00966079" w:rsidP="00DE6349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966079" w:rsidRPr="00244B30" w:rsidRDefault="00966079" w:rsidP="00DE6349">
      <w:pPr>
        <w:ind w:left="3060" w:right="567"/>
        <w:jc w:val="center"/>
        <w:rPr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66079" w:rsidRDefault="00966079" w:rsidP="00DE6349">
      <w:r>
        <w:t>*- niepotrzebne skreślić</w:t>
      </w:r>
    </w:p>
    <w:p w:rsidR="00966079" w:rsidRDefault="00966079" w:rsidP="00DE6349"/>
    <w:p w:rsidR="00966079" w:rsidRDefault="00966079" w:rsidP="00DE6349"/>
    <w:p w:rsidR="00966079" w:rsidRDefault="00966079" w:rsidP="00DE6349"/>
    <w:p w:rsidR="00966079" w:rsidRDefault="00966079" w:rsidP="00DE6349"/>
    <w:p w:rsidR="00966079" w:rsidRDefault="00966079" w:rsidP="00DE6349"/>
    <w:p w:rsidR="00966079" w:rsidRPr="00F62B84" w:rsidRDefault="00966079" w:rsidP="00DE63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ZP.272.4.15.2014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5</w:t>
      </w:r>
    </w:p>
    <w:p w:rsidR="00966079" w:rsidRDefault="00966079" w:rsidP="00DE6349"/>
    <w:p w:rsidR="00966079" w:rsidRPr="00DF3F06" w:rsidRDefault="00966079" w:rsidP="00DE6349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966079" w:rsidRPr="00DF3F06" w:rsidRDefault="00966079" w:rsidP="00DE6349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966079" w:rsidRPr="00DF3F06" w:rsidRDefault="00966079" w:rsidP="00DE6349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966079" w:rsidRPr="00DF3F06" w:rsidRDefault="00966079" w:rsidP="00DE6349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966079" w:rsidRPr="00DF3F06" w:rsidRDefault="00966079" w:rsidP="00DE6349">
      <w:pPr>
        <w:rPr>
          <w:rFonts w:ascii="Tahoma" w:hAnsi="Tahoma" w:cs="Tahoma"/>
        </w:rPr>
      </w:pPr>
    </w:p>
    <w:p w:rsidR="00966079" w:rsidRPr="000821F2" w:rsidRDefault="00966079" w:rsidP="00DE6349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966079" w:rsidRPr="00DF3F06" w:rsidRDefault="00966079" w:rsidP="00DE6349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966079" w:rsidRPr="00DF7E48" w:rsidRDefault="00966079" w:rsidP="00DE6349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66079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966079" w:rsidRPr="00244B30" w:rsidRDefault="00966079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966079" w:rsidRPr="00244B30" w:rsidRDefault="00966079" w:rsidP="004637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966079" w:rsidRPr="00244B30" w:rsidRDefault="00966079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66079" w:rsidRPr="00244B30" w:rsidRDefault="00966079" w:rsidP="004637D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966079" w:rsidRPr="00244B30" w:rsidRDefault="00966079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966079" w:rsidRPr="00244B30" w:rsidRDefault="00966079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6079" w:rsidRPr="00244B30" w:rsidRDefault="00966079" w:rsidP="004637D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66079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966079" w:rsidRPr="003B5F86" w:rsidRDefault="00966079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966079" w:rsidRPr="003B5F86" w:rsidRDefault="00966079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66079" w:rsidRPr="003B5F86" w:rsidRDefault="00966079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66079" w:rsidRPr="003B5F86" w:rsidRDefault="00966079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966079" w:rsidRPr="003B5F86" w:rsidRDefault="00966079" w:rsidP="004637D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66079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center"/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66079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66079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66079" w:rsidRPr="003B5F86" w:rsidRDefault="00966079" w:rsidP="004637D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966079" w:rsidRPr="003B5F86" w:rsidRDefault="00966079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66079" w:rsidRPr="003B5F86" w:rsidRDefault="00966079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66079" w:rsidRPr="003B5F86" w:rsidRDefault="00966079" w:rsidP="00DE6349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966079" w:rsidRPr="003B5F86" w:rsidRDefault="00966079" w:rsidP="00DE634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66079" w:rsidRDefault="00966079" w:rsidP="00DE6349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966079" w:rsidRPr="00F401E1" w:rsidRDefault="00966079" w:rsidP="00DE6349">
      <w:pPr>
        <w:jc w:val="both"/>
        <w:rPr>
          <w:sz w:val="16"/>
          <w:szCs w:val="16"/>
        </w:rPr>
      </w:pPr>
    </w:p>
    <w:p w:rsidR="00966079" w:rsidRDefault="00966079" w:rsidP="00DE6349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966079" w:rsidRDefault="00966079" w:rsidP="00DE634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966079" w:rsidRDefault="00966079" w:rsidP="00DE634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966079" w:rsidRDefault="00966079" w:rsidP="00DE6349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966079" w:rsidRPr="00F401E1" w:rsidRDefault="00966079" w:rsidP="00DE6349">
      <w:pPr>
        <w:jc w:val="both"/>
        <w:rPr>
          <w:sz w:val="16"/>
          <w:szCs w:val="16"/>
        </w:rPr>
      </w:pPr>
    </w:p>
    <w:p w:rsidR="00966079" w:rsidRDefault="00966079" w:rsidP="00DE6349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966079" w:rsidRDefault="00966079" w:rsidP="00DE6349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966079" w:rsidRDefault="00966079" w:rsidP="00DE6349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966079" w:rsidRDefault="00966079" w:rsidP="00DE6349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966079" w:rsidRDefault="00966079" w:rsidP="00DE6349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966079" w:rsidRDefault="00966079" w:rsidP="007C4920">
      <w:pPr>
        <w:tabs>
          <w:tab w:val="left" w:pos="9000"/>
        </w:tabs>
        <w:ind w:left="3060" w:right="70"/>
        <w:jc w:val="center"/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966079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79" w:rsidRDefault="00966079">
      <w:r>
        <w:separator/>
      </w:r>
    </w:p>
  </w:endnote>
  <w:endnote w:type="continuationSeparator" w:id="0">
    <w:p w:rsidR="00966079" w:rsidRDefault="0096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9" w:rsidRDefault="00966079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079" w:rsidRDefault="00966079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9" w:rsidRDefault="00966079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66079" w:rsidRDefault="00966079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79" w:rsidRDefault="00966079">
      <w:r>
        <w:separator/>
      </w:r>
    </w:p>
  </w:footnote>
  <w:footnote w:type="continuationSeparator" w:id="0">
    <w:p w:rsidR="00966079" w:rsidRDefault="00966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9" w:rsidRDefault="00966079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style="mso-next-textbox:#Owal 20" inset="0,,0">
            <w:txbxContent>
              <w:p w:rsidR="00966079" w:rsidRPr="00C57D42" w:rsidRDefault="00966079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BA4946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C18DB"/>
    <w:multiLevelType w:val="hybridMultilevel"/>
    <w:tmpl w:val="901CF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009AE"/>
    <w:rsid w:val="0000468A"/>
    <w:rsid w:val="00030B44"/>
    <w:rsid w:val="00032BD5"/>
    <w:rsid w:val="00043850"/>
    <w:rsid w:val="000574FE"/>
    <w:rsid w:val="00064B7F"/>
    <w:rsid w:val="00076A01"/>
    <w:rsid w:val="000821F2"/>
    <w:rsid w:val="00091DBB"/>
    <w:rsid w:val="000D20C2"/>
    <w:rsid w:val="000E08FA"/>
    <w:rsid w:val="00105D68"/>
    <w:rsid w:val="00174306"/>
    <w:rsid w:val="001827D3"/>
    <w:rsid w:val="00190B41"/>
    <w:rsid w:val="00190F95"/>
    <w:rsid w:val="001A449E"/>
    <w:rsid w:val="001A67DE"/>
    <w:rsid w:val="001D0523"/>
    <w:rsid w:val="001D31C6"/>
    <w:rsid w:val="001D49FF"/>
    <w:rsid w:val="00216AE6"/>
    <w:rsid w:val="002176C7"/>
    <w:rsid w:val="002433C0"/>
    <w:rsid w:val="00244B30"/>
    <w:rsid w:val="00251149"/>
    <w:rsid w:val="00253AA1"/>
    <w:rsid w:val="00277F89"/>
    <w:rsid w:val="002C1112"/>
    <w:rsid w:val="002C4E4A"/>
    <w:rsid w:val="002D3A8B"/>
    <w:rsid w:val="002E50CD"/>
    <w:rsid w:val="003647C2"/>
    <w:rsid w:val="00365A50"/>
    <w:rsid w:val="003744EE"/>
    <w:rsid w:val="003B5F86"/>
    <w:rsid w:val="003C24E1"/>
    <w:rsid w:val="003D0E86"/>
    <w:rsid w:val="003D6D98"/>
    <w:rsid w:val="003F624A"/>
    <w:rsid w:val="00406713"/>
    <w:rsid w:val="0043373C"/>
    <w:rsid w:val="004637A1"/>
    <w:rsid w:val="004637D1"/>
    <w:rsid w:val="00475994"/>
    <w:rsid w:val="004A295D"/>
    <w:rsid w:val="004D5F65"/>
    <w:rsid w:val="0052094E"/>
    <w:rsid w:val="005363BC"/>
    <w:rsid w:val="00556172"/>
    <w:rsid w:val="00576F00"/>
    <w:rsid w:val="005A132B"/>
    <w:rsid w:val="005A1E43"/>
    <w:rsid w:val="005D2F0A"/>
    <w:rsid w:val="005F0329"/>
    <w:rsid w:val="00601FED"/>
    <w:rsid w:val="00612D15"/>
    <w:rsid w:val="006337BF"/>
    <w:rsid w:val="00647A04"/>
    <w:rsid w:val="00650F7A"/>
    <w:rsid w:val="006528CD"/>
    <w:rsid w:val="00705814"/>
    <w:rsid w:val="007210FA"/>
    <w:rsid w:val="00732658"/>
    <w:rsid w:val="0073368F"/>
    <w:rsid w:val="00735A68"/>
    <w:rsid w:val="00735FB1"/>
    <w:rsid w:val="007A4360"/>
    <w:rsid w:val="007C4920"/>
    <w:rsid w:val="007D27F9"/>
    <w:rsid w:val="007E396D"/>
    <w:rsid w:val="007F445E"/>
    <w:rsid w:val="008238D2"/>
    <w:rsid w:val="00844090"/>
    <w:rsid w:val="008670A7"/>
    <w:rsid w:val="008C19BE"/>
    <w:rsid w:val="008F76D1"/>
    <w:rsid w:val="00910E80"/>
    <w:rsid w:val="00966079"/>
    <w:rsid w:val="009B48A1"/>
    <w:rsid w:val="00A0537D"/>
    <w:rsid w:val="00A23613"/>
    <w:rsid w:val="00A549DF"/>
    <w:rsid w:val="00A56538"/>
    <w:rsid w:val="00A83FC9"/>
    <w:rsid w:val="00A90FCC"/>
    <w:rsid w:val="00AB5DDB"/>
    <w:rsid w:val="00AC02AE"/>
    <w:rsid w:val="00B018E9"/>
    <w:rsid w:val="00B21F0A"/>
    <w:rsid w:val="00B66664"/>
    <w:rsid w:val="00B75C13"/>
    <w:rsid w:val="00B8398D"/>
    <w:rsid w:val="00B84D2A"/>
    <w:rsid w:val="00BA4845"/>
    <w:rsid w:val="00BA4946"/>
    <w:rsid w:val="00BA55D1"/>
    <w:rsid w:val="00BA7B58"/>
    <w:rsid w:val="00BB1009"/>
    <w:rsid w:val="00BB549C"/>
    <w:rsid w:val="00BC43C2"/>
    <w:rsid w:val="00BD5DE6"/>
    <w:rsid w:val="00BD6CBB"/>
    <w:rsid w:val="00C4127E"/>
    <w:rsid w:val="00C506F6"/>
    <w:rsid w:val="00C54CD6"/>
    <w:rsid w:val="00C57D42"/>
    <w:rsid w:val="00CB67C4"/>
    <w:rsid w:val="00CC5690"/>
    <w:rsid w:val="00CD192C"/>
    <w:rsid w:val="00CE54F7"/>
    <w:rsid w:val="00D40168"/>
    <w:rsid w:val="00D40D5B"/>
    <w:rsid w:val="00D5428E"/>
    <w:rsid w:val="00D57B0A"/>
    <w:rsid w:val="00D66B53"/>
    <w:rsid w:val="00DB0D14"/>
    <w:rsid w:val="00DD512E"/>
    <w:rsid w:val="00DE6349"/>
    <w:rsid w:val="00DF3F06"/>
    <w:rsid w:val="00DF7E48"/>
    <w:rsid w:val="00E54C28"/>
    <w:rsid w:val="00E80A94"/>
    <w:rsid w:val="00E92682"/>
    <w:rsid w:val="00EA4786"/>
    <w:rsid w:val="00ED1DB2"/>
    <w:rsid w:val="00ED6794"/>
    <w:rsid w:val="00EE78F0"/>
    <w:rsid w:val="00F401E1"/>
    <w:rsid w:val="00F56F23"/>
    <w:rsid w:val="00F62B84"/>
    <w:rsid w:val="00F94A99"/>
    <w:rsid w:val="00FD541E"/>
    <w:rsid w:val="00FD734D"/>
    <w:rsid w:val="00FF0CDC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349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1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95D"/>
    <w:rPr>
      <w:sz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1E1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1E1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1E1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character" w:styleId="Hyperlink">
    <w:name w:val="Hyperlink"/>
    <w:basedOn w:val="DefaultParagraphFont"/>
    <w:uiPriority w:val="99"/>
    <w:rsid w:val="00F56F23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DE6349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C57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D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1169</Words>
  <Characters>7020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33</cp:revision>
  <cp:lastPrinted>2013-11-06T06:01:00Z</cp:lastPrinted>
  <dcterms:created xsi:type="dcterms:W3CDTF">2010-11-09T09:22:00Z</dcterms:created>
  <dcterms:modified xsi:type="dcterms:W3CDTF">2014-11-06T05:28:00Z</dcterms:modified>
</cp:coreProperties>
</file>