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087A77" w:rsidRPr="00D13AFE" w:rsidRDefault="00C07B09" w:rsidP="00087A77">
      <w:pPr>
        <w:pStyle w:val="Akapitzlist"/>
        <w:spacing w:before="100" w:beforeAutospacing="1"/>
        <w:ind w:left="0"/>
        <w:rPr>
          <w:rFonts w:eastAsia="Arial Unicode MS"/>
          <w:bCs/>
          <w:iCs/>
          <w:kern w:val="1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</w:t>
      </w:r>
      <w:r w:rsidRPr="00C6233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usługi </w:t>
      </w:r>
      <w:r w:rsidR="000512B5" w:rsidRPr="000512B5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przeprowadzenia kursów zawodowych dla uczniów Zespołu Szkół nr.2 im. Simona Bolivara w Milejowie </w:t>
      </w:r>
      <w:r w:rsidR="000512B5" w:rsidRPr="000512B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="00087A77" w:rsidRPr="00D13AFE">
        <w:rPr>
          <w:rFonts w:eastAsia="Arial Unicode MS"/>
          <w:kern w:val="1"/>
        </w:rPr>
        <w:t>w ramach projektu pn.: „Ciekawsza nauka w Bolivarze – łatwiejszy start zawodowy”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0512B5" w:rsidRDefault="000512B5" w:rsidP="000512B5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0512B5" w:rsidRDefault="000512B5" w:rsidP="000512B5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067543" w:rsidRPr="00067543" w:rsidRDefault="00067543" w:rsidP="00067543">
      <w:pPr>
        <w:pStyle w:val="Akapitzlist"/>
        <w:numPr>
          <w:ilvl w:val="0"/>
          <w:numId w:val="41"/>
        </w:numPr>
        <w:tabs>
          <w:tab w:val="left" w:pos="567"/>
        </w:tabs>
        <w:spacing w:after="0" w:line="259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67543">
        <w:rPr>
          <w:rFonts w:ascii="Times New Roman" w:eastAsia="Times New Roman" w:hAnsi="Times New Roman"/>
          <w:b/>
          <w:sz w:val="24"/>
          <w:szCs w:val="24"/>
          <w:lang w:eastAsia="pl-PL"/>
        </w:rPr>
        <w:t>kurs na prawo jazdy kat. B dla 20  uczniów</w:t>
      </w: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735"/>
        <w:gridCol w:w="1701"/>
        <w:gridCol w:w="1559"/>
        <w:gridCol w:w="1594"/>
      </w:tblGrid>
      <w:tr w:rsidR="00F77237" w:rsidRPr="00C868DC" w:rsidTr="00F953C5">
        <w:trPr>
          <w:trHeight w:val="779"/>
        </w:trPr>
        <w:tc>
          <w:tcPr>
            <w:tcW w:w="2093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6A20FB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35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C868DC" w:rsidRDefault="00944CE6" w:rsidP="0006754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CENA</w:t>
            </w:r>
            <w:r w:rsidR="00F11BE2">
              <w:rPr>
                <w:b/>
                <w:noProof/>
                <w:sz w:val="20"/>
                <w:szCs w:val="20"/>
              </w:rPr>
              <w:t xml:space="preserve"> NETTO dla grupy </w:t>
            </w:r>
            <w:r w:rsidR="00067543">
              <w:rPr>
                <w:b/>
                <w:noProof/>
                <w:sz w:val="20"/>
                <w:szCs w:val="20"/>
              </w:rPr>
              <w:t>20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94" w:type="dxa"/>
          </w:tcPr>
          <w:p w:rsidR="00F77237" w:rsidRPr="00C868DC" w:rsidRDefault="00F77237" w:rsidP="0006754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067543">
              <w:rPr>
                <w:b/>
                <w:noProof/>
                <w:sz w:val="20"/>
                <w:szCs w:val="20"/>
              </w:rPr>
              <w:t>20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067543" w:rsidRPr="00C868DC" w:rsidTr="00F77237">
        <w:trPr>
          <w:trHeight w:val="1740"/>
        </w:trPr>
        <w:tc>
          <w:tcPr>
            <w:tcW w:w="2093" w:type="dxa"/>
          </w:tcPr>
          <w:p w:rsidR="00067543" w:rsidRPr="00C868DC" w:rsidRDefault="00067543" w:rsidP="0006754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Kurs</w:t>
            </w:r>
            <w:r w:rsidRPr="00C868DC">
              <w:rPr>
                <w:noProof/>
                <w:sz w:val="20"/>
                <w:szCs w:val="20"/>
              </w:rPr>
              <w:t xml:space="preserve"> dla </w:t>
            </w:r>
            <w:r>
              <w:rPr>
                <w:noProof/>
                <w:sz w:val="20"/>
                <w:szCs w:val="20"/>
              </w:rPr>
              <w:t>uczniów Zespołu Szkół nr.2 im. Simona Bolivara w Milejowie</w:t>
            </w:r>
          </w:p>
        </w:tc>
        <w:tc>
          <w:tcPr>
            <w:tcW w:w="2268" w:type="dxa"/>
          </w:tcPr>
          <w:p w:rsidR="00067543" w:rsidRDefault="00067543" w:rsidP="008E7ACD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 xml:space="preserve">Plac manewrowy </w:t>
            </w:r>
            <w:r>
              <w:rPr>
                <w:noProof/>
                <w:sz w:val="20"/>
                <w:szCs w:val="20"/>
              </w:rPr>
              <w:t xml:space="preserve">przy </w:t>
            </w:r>
            <w:r w:rsidRPr="00D47B6F">
              <w:rPr>
                <w:noProof/>
                <w:sz w:val="20"/>
                <w:szCs w:val="20"/>
              </w:rPr>
              <w:t>Zespole Szkół Rolniczych w Kijanach</w:t>
            </w:r>
          </w:p>
          <w:p w:rsidR="00067543" w:rsidRPr="00D47B6F" w:rsidRDefault="00067543" w:rsidP="008E7ACD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 xml:space="preserve"> sale komputerowe dostepne do zajęć teoretycznych w</w:t>
            </w:r>
            <w:r>
              <w:rPr>
                <w:noProof/>
                <w:sz w:val="20"/>
                <w:szCs w:val="20"/>
              </w:rPr>
              <w:t xml:space="preserve"> Zespole Szkół w Milejowie</w:t>
            </w:r>
          </w:p>
          <w:p w:rsidR="00067543" w:rsidRPr="00D47B6F" w:rsidRDefault="00067543" w:rsidP="008E7ACD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Wykonawca zapewnia samochód do nauki jazdy</w:t>
            </w:r>
          </w:p>
        </w:tc>
        <w:tc>
          <w:tcPr>
            <w:tcW w:w="1735" w:type="dxa"/>
          </w:tcPr>
          <w:p w:rsidR="00067543" w:rsidRDefault="00067543" w:rsidP="00F11BE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20</w:t>
            </w:r>
            <w:r w:rsidRPr="00C868DC">
              <w:rPr>
                <w:noProof/>
                <w:sz w:val="20"/>
                <w:szCs w:val="20"/>
              </w:rPr>
              <w:t xml:space="preserve"> osób podzielonych na </w:t>
            </w:r>
          </w:p>
          <w:p w:rsidR="00067543" w:rsidRPr="00067543" w:rsidRDefault="00067543" w:rsidP="0006754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 w:rsidRPr="00067543">
              <w:rPr>
                <w:noProof/>
                <w:sz w:val="20"/>
                <w:szCs w:val="20"/>
              </w:rPr>
              <w:t>•</w:t>
            </w:r>
            <w:r w:rsidRPr="00067543">
              <w:rPr>
                <w:noProof/>
                <w:sz w:val="20"/>
                <w:szCs w:val="20"/>
              </w:rPr>
              <w:tab/>
              <w:t>30 godzin zajęć teoretycznych (2 grupy/ 1 gr.10 osobowa)</w:t>
            </w:r>
          </w:p>
          <w:p w:rsidR="00067543" w:rsidRPr="00C868DC" w:rsidRDefault="00067543" w:rsidP="0006754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 w:rsidRPr="00067543">
              <w:rPr>
                <w:noProof/>
                <w:sz w:val="20"/>
                <w:szCs w:val="20"/>
              </w:rPr>
              <w:t>•</w:t>
            </w:r>
            <w:r w:rsidRPr="00067543">
              <w:rPr>
                <w:noProof/>
                <w:sz w:val="20"/>
                <w:szCs w:val="20"/>
              </w:rPr>
              <w:tab/>
              <w:t>30 godzin w tym 6 godzin plac  zajęć praktycznych ( 2 grupy/ 1 gr. 10 osobowa)</w:t>
            </w:r>
          </w:p>
        </w:tc>
        <w:tc>
          <w:tcPr>
            <w:tcW w:w="1701" w:type="dxa"/>
          </w:tcPr>
          <w:p w:rsidR="00067543" w:rsidRPr="00C868DC" w:rsidRDefault="00067543" w:rsidP="00F77237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u w:val="single"/>
              </w:rPr>
              <w:t>60 godzin</w:t>
            </w:r>
            <w:r w:rsidRPr="00C868DC">
              <w:rPr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067543" w:rsidRPr="00C868DC" w:rsidRDefault="00067543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594" w:type="dxa"/>
            <w:vMerge w:val="restart"/>
          </w:tcPr>
          <w:p w:rsidR="00067543" w:rsidRPr="00C868DC" w:rsidRDefault="00067543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  <w:tr w:rsidR="00F77237" w:rsidRPr="00C868DC" w:rsidTr="00F77237">
        <w:trPr>
          <w:trHeight w:val="2188"/>
        </w:trPr>
        <w:tc>
          <w:tcPr>
            <w:tcW w:w="2093" w:type="dxa"/>
          </w:tcPr>
          <w:p w:rsidR="00F77237" w:rsidRPr="00C868DC" w:rsidRDefault="00F77237" w:rsidP="009C3458">
            <w:pPr>
              <w:rPr>
                <w:noProof/>
                <w:sz w:val="20"/>
                <w:szCs w:val="20"/>
              </w:rPr>
            </w:pPr>
            <w:r w:rsidRPr="00C868DC">
              <w:rPr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704" w:type="dxa"/>
            <w:gridSpan w:val="3"/>
          </w:tcPr>
          <w:p w:rsidR="00067543" w:rsidRPr="00D47B6F" w:rsidRDefault="00067543" w:rsidP="00067543">
            <w:pPr>
              <w:spacing w:after="0" w:line="240" w:lineRule="auto"/>
              <w:jc w:val="both"/>
              <w:rPr>
                <w:sz w:val="20"/>
                <w:szCs w:val="20"/>
                <w:lang w:eastAsia="pl-PL"/>
              </w:rPr>
            </w:pPr>
            <w:r w:rsidRPr="00D47B6F">
              <w:rPr>
                <w:color w:val="252525"/>
                <w:sz w:val="20"/>
                <w:szCs w:val="20"/>
                <w:shd w:val="clear" w:color="auto" w:fill="FFFFFF"/>
              </w:rPr>
              <w:t xml:space="preserve">omawiane  przepisy prawa drogowego, zasady pomocy przedlekarskiej, psychologiczne aspekty ruchu drogowego, </w:t>
            </w:r>
          </w:p>
          <w:p w:rsidR="00067543" w:rsidRPr="00D47B6F" w:rsidRDefault="00067543" w:rsidP="00067543">
            <w:pPr>
              <w:spacing w:after="0" w:line="240" w:lineRule="auto"/>
              <w:jc w:val="both"/>
              <w:rPr>
                <w:sz w:val="20"/>
                <w:szCs w:val="20"/>
                <w:lang w:eastAsia="pl-PL"/>
              </w:rPr>
            </w:pPr>
            <w:r w:rsidRPr="00D47B6F">
              <w:rPr>
                <w:color w:val="252525"/>
                <w:sz w:val="20"/>
                <w:szCs w:val="20"/>
                <w:shd w:val="clear" w:color="auto" w:fill="FFFFFF"/>
              </w:rPr>
              <w:t>działanie alkoholu i innych środków mających wpływ na zachowanie kierowcy, budowa i eksploatacja pojazdu, egzamin wewnętrzny</w:t>
            </w:r>
          </w:p>
          <w:p w:rsidR="00F77237" w:rsidRPr="00C868DC" w:rsidRDefault="00F77237" w:rsidP="00944CE6">
            <w:pPr>
              <w:jc w:val="both"/>
              <w:rPr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  <w:tc>
          <w:tcPr>
            <w:tcW w:w="1594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</w:tr>
    </w:tbl>
    <w:p w:rsidR="004D49EA" w:rsidRPr="004D49EA" w:rsidRDefault="004D49EA" w:rsidP="004D49EA">
      <w:pPr>
        <w:pStyle w:val="Akapitzlist"/>
        <w:spacing w:after="0" w:line="240" w:lineRule="auto"/>
        <w:ind w:left="-142"/>
        <w:contextualSpacing w:val="0"/>
        <w:rPr>
          <w:b/>
          <w:noProof/>
        </w:rPr>
      </w:pPr>
    </w:p>
    <w:p w:rsidR="00F77237" w:rsidRPr="00067543" w:rsidRDefault="00F50685" w:rsidP="00067543">
      <w:pPr>
        <w:pStyle w:val="Akapitzlist"/>
        <w:numPr>
          <w:ilvl w:val="0"/>
          <w:numId w:val="41"/>
        </w:numPr>
        <w:spacing w:after="0" w:line="240" w:lineRule="auto"/>
        <w:rPr>
          <w:b/>
          <w:noProof/>
        </w:rPr>
      </w:pPr>
      <w:r w:rsidRPr="00067543">
        <w:rPr>
          <w:rFonts w:ascii="Times New Roman" w:hAnsi="Times New Roman"/>
          <w:b/>
          <w:sz w:val="24"/>
          <w:szCs w:val="24"/>
          <w:lang w:eastAsia="ar-SA"/>
        </w:rPr>
        <w:t>K</w:t>
      </w:r>
      <w:r w:rsidR="006A20FB" w:rsidRPr="00067543">
        <w:rPr>
          <w:rFonts w:ascii="Times New Roman" w:hAnsi="Times New Roman"/>
          <w:b/>
          <w:sz w:val="24"/>
          <w:szCs w:val="24"/>
          <w:lang w:eastAsia="ar-SA"/>
        </w:rPr>
        <w:t>urs na operatora wózków widłowych z uprawnieniami UDT</w:t>
      </w:r>
      <w:r w:rsidR="006A20FB" w:rsidRPr="00067543">
        <w:rPr>
          <w:rFonts w:ascii="Times New Roman" w:hAnsi="Times New Roman"/>
          <w:b/>
          <w:sz w:val="24"/>
          <w:szCs w:val="24"/>
          <w:lang w:eastAsia="pl-PL"/>
        </w:rPr>
        <w:t xml:space="preserve"> (wraz z egzaminem)</w:t>
      </w:r>
      <w:r w:rsidR="00067543" w:rsidRPr="00067543">
        <w:rPr>
          <w:rFonts w:ascii="Times New Roman" w:hAnsi="Times New Roman"/>
          <w:b/>
          <w:sz w:val="24"/>
          <w:szCs w:val="24"/>
          <w:lang w:eastAsia="ar-SA"/>
        </w:rPr>
        <w:t xml:space="preserve"> dla 1</w:t>
      </w:r>
      <w:r w:rsidRPr="00067543">
        <w:rPr>
          <w:rFonts w:ascii="Times New Roman" w:hAnsi="Times New Roman"/>
          <w:b/>
          <w:sz w:val="24"/>
          <w:szCs w:val="24"/>
          <w:lang w:eastAsia="ar-SA"/>
        </w:rPr>
        <w:t>0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F77237" w:rsidRPr="00C868DC" w:rsidTr="009C3458">
        <w:tc>
          <w:tcPr>
            <w:tcW w:w="2127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140294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C868DC" w:rsidRDefault="00944CE6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 w:rsidR="005453F1">
              <w:rPr>
                <w:b/>
                <w:noProof/>
                <w:sz w:val="20"/>
                <w:szCs w:val="20"/>
              </w:rPr>
              <w:t xml:space="preserve"> NETTO dla grupy 1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0 </w:t>
            </w:r>
            <w:r w:rsidR="00F77237" w:rsidRPr="00C868DC">
              <w:rPr>
                <w:b/>
                <w:noProof/>
                <w:sz w:val="20"/>
                <w:szCs w:val="20"/>
              </w:rPr>
              <w:lastRenderedPageBreak/>
              <w:t>osobowej</w:t>
            </w:r>
          </w:p>
        </w:tc>
        <w:tc>
          <w:tcPr>
            <w:tcW w:w="1559" w:type="dxa"/>
          </w:tcPr>
          <w:p w:rsidR="00F77237" w:rsidRPr="00C868DC" w:rsidRDefault="00067543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t>CENA BRUTTO dla grupy 1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0 </w:t>
            </w:r>
            <w:r w:rsidR="00F77237" w:rsidRPr="00C868DC">
              <w:rPr>
                <w:b/>
                <w:noProof/>
                <w:sz w:val="20"/>
                <w:szCs w:val="20"/>
              </w:rPr>
              <w:lastRenderedPageBreak/>
              <w:t>osobowej</w:t>
            </w:r>
          </w:p>
        </w:tc>
      </w:tr>
      <w:tr w:rsidR="00F77237" w:rsidRPr="00C868DC" w:rsidTr="009C3458">
        <w:tc>
          <w:tcPr>
            <w:tcW w:w="2127" w:type="dxa"/>
          </w:tcPr>
          <w:p w:rsidR="00F77237" w:rsidRPr="00C868DC" w:rsidRDefault="00452F34" w:rsidP="0066010C">
            <w:pPr>
              <w:spacing w:after="0" w:line="240" w:lineRule="auto"/>
              <w:jc w:val="center"/>
              <w:rPr>
                <w:noProof/>
              </w:rPr>
            </w:pPr>
            <w:r w:rsidRPr="00452F34">
              <w:rPr>
                <w:noProof/>
                <w:sz w:val="20"/>
                <w:szCs w:val="20"/>
              </w:rPr>
              <w:lastRenderedPageBreak/>
              <w:t>Kurs dla uczniów Zespołu Szkół nr.2 im. Simona Bolivara w Milejowie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9E1E54">
              <w:rPr>
                <w:noProof/>
                <w:sz w:val="20"/>
                <w:szCs w:val="20"/>
              </w:rPr>
              <w:t xml:space="preserve">mające na celu </w:t>
            </w:r>
            <w:r w:rsidR="009E1E54" w:rsidRPr="006A20FB">
              <w:rPr>
                <w:sz w:val="20"/>
                <w:szCs w:val="20"/>
              </w:rPr>
              <w:t xml:space="preserve">przygotowanie </w:t>
            </w:r>
            <w:r w:rsidR="0066010C">
              <w:rPr>
                <w:sz w:val="20"/>
                <w:szCs w:val="20"/>
              </w:rPr>
              <w:t xml:space="preserve">do </w:t>
            </w:r>
            <w:r w:rsidR="0066010C" w:rsidRPr="0066010C">
              <w:rPr>
                <w:sz w:val="20"/>
                <w:szCs w:val="20"/>
              </w:rPr>
              <w:t>kwalifikacji zawodowych na operatora wózka widłowego po otrzymaniu przez uczestników kursu pozytywnego wyniku egzaminu sprawdzającego kwalifikacje przed komisją kwalifikacyjną U D T</w:t>
            </w:r>
          </w:p>
        </w:tc>
        <w:tc>
          <w:tcPr>
            <w:tcW w:w="2268" w:type="dxa"/>
          </w:tcPr>
          <w:p w:rsidR="00F77237" w:rsidRPr="009E1E54" w:rsidRDefault="004D49EA" w:rsidP="00452F34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Pracownie szkolne oraz p</w:t>
            </w:r>
            <w:r w:rsidR="009E1E54" w:rsidRPr="009E1E54">
              <w:rPr>
                <w:noProof/>
                <w:sz w:val="20"/>
                <w:szCs w:val="20"/>
              </w:rPr>
              <w:t>lac przy Zespole Szkół Rolniczych w Kijanach</w:t>
            </w:r>
          </w:p>
        </w:tc>
        <w:tc>
          <w:tcPr>
            <w:tcW w:w="1701" w:type="dxa"/>
          </w:tcPr>
          <w:p w:rsidR="00AC3669" w:rsidRDefault="00067543" w:rsidP="0010188D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</w:t>
            </w:r>
            <w:r w:rsidR="009E1E54" w:rsidRPr="009C3458">
              <w:rPr>
                <w:noProof/>
                <w:sz w:val="20"/>
                <w:szCs w:val="20"/>
              </w:rPr>
              <w:t>0</w:t>
            </w:r>
            <w:r w:rsidR="00F77237" w:rsidRPr="009C3458">
              <w:rPr>
                <w:noProof/>
                <w:sz w:val="20"/>
                <w:szCs w:val="20"/>
              </w:rPr>
              <w:t xml:space="preserve"> osób </w:t>
            </w:r>
          </w:p>
          <w:p w:rsidR="00067543" w:rsidRPr="00067543" w:rsidRDefault="00067543" w:rsidP="00067543">
            <w:pPr>
              <w:spacing w:after="0" w:line="240" w:lineRule="auto"/>
              <w:ind w:hanging="108"/>
              <w:jc w:val="center"/>
              <w:rPr>
                <w:noProof/>
                <w:sz w:val="20"/>
                <w:szCs w:val="20"/>
              </w:rPr>
            </w:pPr>
            <w:r w:rsidRPr="00067543">
              <w:rPr>
                <w:noProof/>
                <w:sz w:val="20"/>
                <w:szCs w:val="20"/>
              </w:rPr>
              <w:t>•</w:t>
            </w:r>
            <w:r w:rsidRPr="00067543">
              <w:rPr>
                <w:noProof/>
                <w:sz w:val="20"/>
                <w:szCs w:val="20"/>
              </w:rPr>
              <w:tab/>
              <w:t>15  godzin zajęć teoretycznych ( 1 gr.10 osobowa)</w:t>
            </w:r>
          </w:p>
          <w:p w:rsidR="00F77237" w:rsidRPr="009C3458" w:rsidRDefault="00067543" w:rsidP="00067543">
            <w:pPr>
              <w:spacing w:after="0" w:line="240" w:lineRule="auto"/>
              <w:ind w:hanging="108"/>
              <w:jc w:val="center"/>
              <w:rPr>
                <w:noProof/>
                <w:sz w:val="20"/>
                <w:szCs w:val="20"/>
              </w:rPr>
            </w:pPr>
            <w:r w:rsidRPr="00067543">
              <w:rPr>
                <w:noProof/>
                <w:sz w:val="20"/>
                <w:szCs w:val="20"/>
              </w:rPr>
              <w:t>•</w:t>
            </w:r>
            <w:r w:rsidRPr="00067543">
              <w:rPr>
                <w:noProof/>
                <w:sz w:val="20"/>
                <w:szCs w:val="20"/>
              </w:rPr>
              <w:tab/>
              <w:t>20 godzin zajęć praktycznych ( 1 gr. 10 osobowa)</w:t>
            </w:r>
            <w:r w:rsidR="0010188D" w:rsidRPr="009C3458">
              <w:rPr>
                <w:noProof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F77237" w:rsidRPr="009C3458" w:rsidRDefault="00067543" w:rsidP="00F77237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u w:val="single"/>
              </w:rPr>
              <w:t>35</w:t>
            </w:r>
            <w:r w:rsidR="004F1B66" w:rsidRPr="009C3458">
              <w:rPr>
                <w:noProof/>
                <w:sz w:val="20"/>
                <w:szCs w:val="20"/>
                <w:u w:val="single"/>
              </w:rPr>
              <w:t xml:space="preserve"> </w:t>
            </w:r>
            <w:r w:rsidR="0010188D" w:rsidRPr="009C3458">
              <w:rPr>
                <w:noProof/>
                <w:sz w:val="20"/>
                <w:szCs w:val="20"/>
                <w:u w:val="single"/>
              </w:rPr>
              <w:t>godzin</w:t>
            </w:r>
            <w:r w:rsidR="00F77237" w:rsidRPr="009C3458">
              <w:rPr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F77237" w:rsidRPr="00C868DC" w:rsidRDefault="00F77237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F77237" w:rsidRPr="00C868DC" w:rsidRDefault="00F77237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  <w:tr w:rsidR="0010188D" w:rsidRPr="00C868DC" w:rsidTr="009C3458">
        <w:tc>
          <w:tcPr>
            <w:tcW w:w="2127" w:type="dxa"/>
          </w:tcPr>
          <w:p w:rsidR="0010188D" w:rsidRPr="009C3458" w:rsidRDefault="0010188D" w:rsidP="009C3458">
            <w:pPr>
              <w:rPr>
                <w:noProof/>
                <w:sz w:val="20"/>
                <w:szCs w:val="20"/>
              </w:rPr>
            </w:pPr>
            <w:r w:rsidRPr="009C3458">
              <w:rPr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C83994" w:rsidRDefault="0010188D" w:rsidP="00C83994">
            <w:pPr>
              <w:pStyle w:val="Akapitzlist"/>
              <w:numPr>
                <w:ilvl w:val="0"/>
                <w:numId w:val="39"/>
              </w:numPr>
              <w:tabs>
                <w:tab w:val="num" w:pos="2160"/>
              </w:tabs>
              <w:spacing w:after="0" w:line="259" w:lineRule="auto"/>
              <w:ind w:left="175" w:hanging="175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>Przepisy ogólne i dokumentacja techniczna,</w:t>
            </w:r>
          </w:p>
          <w:p w:rsidR="00C83994" w:rsidRDefault="0010188D" w:rsidP="00C83994">
            <w:pPr>
              <w:pStyle w:val="Akapitzlist"/>
              <w:numPr>
                <w:ilvl w:val="0"/>
                <w:numId w:val="39"/>
              </w:numPr>
              <w:tabs>
                <w:tab w:val="num" w:pos="2160"/>
              </w:tabs>
              <w:spacing w:after="0" w:line="259" w:lineRule="auto"/>
              <w:ind w:left="175" w:hanging="175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 xml:space="preserve"> Typy stosowanych wózków jezdniowych,</w:t>
            </w:r>
          </w:p>
          <w:p w:rsidR="00C83994" w:rsidRDefault="0010188D" w:rsidP="00C83994">
            <w:pPr>
              <w:pStyle w:val="Akapitzlist"/>
              <w:numPr>
                <w:ilvl w:val="0"/>
                <w:numId w:val="39"/>
              </w:numPr>
              <w:tabs>
                <w:tab w:val="num" w:pos="2160"/>
              </w:tabs>
              <w:spacing w:after="0" w:line="259" w:lineRule="auto"/>
              <w:ind w:left="175" w:hanging="175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 xml:space="preserve"> Budowa wózka, </w:t>
            </w:r>
          </w:p>
          <w:p w:rsidR="0010188D" w:rsidRPr="00C83994" w:rsidRDefault="0010188D" w:rsidP="00C83994">
            <w:pPr>
              <w:pStyle w:val="Akapitzlist"/>
              <w:numPr>
                <w:ilvl w:val="0"/>
                <w:numId w:val="39"/>
              </w:numPr>
              <w:tabs>
                <w:tab w:val="num" w:pos="2160"/>
              </w:tabs>
              <w:spacing w:after="0" w:line="259" w:lineRule="auto"/>
              <w:ind w:left="175" w:hanging="175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 xml:space="preserve">Czynności kierowcy przy obsłudze wózków przed podjęciem pracy i po pracy wózkami, </w:t>
            </w:r>
          </w:p>
          <w:p w:rsidR="00C83994" w:rsidRDefault="0010188D" w:rsidP="009C3458">
            <w:pPr>
              <w:pStyle w:val="Akapitzlist"/>
              <w:numPr>
                <w:ilvl w:val="0"/>
                <w:numId w:val="39"/>
              </w:numPr>
              <w:spacing w:after="0" w:line="259" w:lineRule="auto"/>
              <w:ind w:left="175" w:hanging="141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 xml:space="preserve">Czynności kierowcy w czasie pracy wózkami, Wiadomości z zakresu </w:t>
            </w:r>
            <w:proofErr w:type="spellStart"/>
            <w:r w:rsidRPr="00C83994">
              <w:rPr>
                <w:sz w:val="20"/>
                <w:szCs w:val="20"/>
                <w:lang w:eastAsia="pl-PL"/>
              </w:rPr>
              <w:t>ładunkoznawstwa</w:t>
            </w:r>
            <w:proofErr w:type="spellEnd"/>
            <w:r w:rsidRPr="00C83994">
              <w:rPr>
                <w:sz w:val="20"/>
                <w:szCs w:val="20"/>
                <w:lang w:eastAsia="pl-PL"/>
              </w:rPr>
              <w:t>, Wiadomości z zakresu BHP, Wiadomości o dozorze technicznym, Praktyczna nauka jazdy wózkiem widłowym (manewrowanie wózkiem z ładunkiem oraz bez ładunku),</w:t>
            </w:r>
          </w:p>
          <w:p w:rsidR="0010188D" w:rsidRPr="00C83994" w:rsidRDefault="0010188D" w:rsidP="009C3458">
            <w:pPr>
              <w:pStyle w:val="Akapitzlist"/>
              <w:numPr>
                <w:ilvl w:val="0"/>
                <w:numId w:val="39"/>
              </w:numPr>
              <w:spacing w:after="0" w:line="259" w:lineRule="auto"/>
              <w:ind w:left="175" w:hanging="141"/>
              <w:jc w:val="both"/>
              <w:rPr>
                <w:sz w:val="20"/>
                <w:szCs w:val="20"/>
                <w:lang w:eastAsia="pl-PL"/>
              </w:rPr>
            </w:pPr>
            <w:r w:rsidRPr="00C83994">
              <w:rPr>
                <w:sz w:val="20"/>
                <w:szCs w:val="20"/>
                <w:lang w:eastAsia="pl-PL"/>
              </w:rPr>
              <w:t>Bezpieczna obsługa i wymiana butli gazowej w wózkach jezdniowych, Zajęcia praktyczne</w:t>
            </w:r>
          </w:p>
          <w:p w:rsidR="0010188D" w:rsidRPr="0010188D" w:rsidRDefault="0010188D" w:rsidP="009C345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0188D" w:rsidRPr="00C868DC" w:rsidRDefault="0010188D" w:rsidP="009C3458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10188D" w:rsidRPr="00C868DC" w:rsidRDefault="0010188D" w:rsidP="009C3458">
            <w:pPr>
              <w:rPr>
                <w:noProof/>
              </w:rPr>
            </w:pPr>
          </w:p>
        </w:tc>
      </w:tr>
    </w:tbl>
    <w:p w:rsidR="00F77237" w:rsidRPr="00C868DC" w:rsidRDefault="00067543" w:rsidP="00067543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067543">
        <w:rPr>
          <w:rFonts w:ascii="Times New Roman" w:eastAsia="Times New Roman" w:hAnsi="Times New Roman"/>
          <w:b/>
          <w:sz w:val="24"/>
          <w:szCs w:val="24"/>
          <w:lang w:eastAsia="pl-PL"/>
        </w:rPr>
        <w:t>kursu z zakresu zawodów gastronomicznych dla 9 dla uczniów</w:t>
      </w:r>
      <w:r w:rsidR="00F77237" w:rsidRPr="00C868DC">
        <w:rPr>
          <w:b/>
          <w:noProof/>
        </w:rPr>
        <w:t xml:space="preserve">. 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F77237" w:rsidRPr="00C868DC" w:rsidTr="009C3458">
        <w:tc>
          <w:tcPr>
            <w:tcW w:w="2127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 xml:space="preserve">Temat </w:t>
            </w:r>
            <w:r w:rsidR="00140294">
              <w:rPr>
                <w:b/>
                <w:noProof/>
                <w:sz w:val="20"/>
                <w:szCs w:val="20"/>
              </w:rPr>
              <w:t xml:space="preserve">/Cel </w:t>
            </w:r>
            <w:r w:rsidRPr="00C868DC">
              <w:rPr>
                <w:b/>
                <w:noProof/>
                <w:sz w:val="20"/>
                <w:szCs w:val="20"/>
              </w:rPr>
              <w:t>kursu/szkolenia</w:t>
            </w:r>
          </w:p>
        </w:tc>
        <w:tc>
          <w:tcPr>
            <w:tcW w:w="2268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C868DC" w:rsidRDefault="00944CE6" w:rsidP="00452F34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 w:rsidR="00C16CE2"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452F34">
              <w:rPr>
                <w:b/>
                <w:noProof/>
                <w:sz w:val="20"/>
                <w:szCs w:val="20"/>
              </w:rPr>
              <w:t>9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59" w:type="dxa"/>
          </w:tcPr>
          <w:p w:rsidR="00F77237" w:rsidRPr="00C868DC" w:rsidRDefault="00C16CE2" w:rsidP="00452F34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452F34">
              <w:rPr>
                <w:b/>
                <w:noProof/>
                <w:sz w:val="20"/>
                <w:szCs w:val="20"/>
              </w:rPr>
              <w:t>9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452F34" w:rsidRPr="00C868DC" w:rsidTr="009C3458">
        <w:tc>
          <w:tcPr>
            <w:tcW w:w="2127" w:type="dxa"/>
          </w:tcPr>
          <w:p w:rsidR="00D774F6" w:rsidRPr="00D774F6" w:rsidRDefault="00452F34" w:rsidP="00D774F6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Kurs</w:t>
            </w:r>
            <w:r w:rsidRPr="00C868DC">
              <w:rPr>
                <w:noProof/>
                <w:sz w:val="20"/>
                <w:szCs w:val="20"/>
              </w:rPr>
              <w:t xml:space="preserve"> dla </w:t>
            </w:r>
            <w:r>
              <w:rPr>
                <w:noProof/>
                <w:sz w:val="20"/>
                <w:szCs w:val="20"/>
              </w:rPr>
              <w:t>uczniów Zespołu Szkół nr.2 im. Simona Bolivara w Milejowie</w:t>
            </w:r>
            <w:r w:rsidR="00D774F6">
              <w:rPr>
                <w:noProof/>
                <w:sz w:val="20"/>
                <w:szCs w:val="20"/>
              </w:rPr>
              <w:t xml:space="preserve"> majace na celu </w:t>
            </w:r>
            <w:r w:rsidR="00D774F6" w:rsidRPr="00D774F6">
              <w:rPr>
                <w:noProof/>
                <w:sz w:val="20"/>
                <w:szCs w:val="20"/>
              </w:rPr>
              <w:t xml:space="preserve">uzupełnienie wiedzy i doskonalenie już posiadanych umiejętności w zakresie przygotowania deserów, wyrobów cukierniczych </w:t>
            </w:r>
          </w:p>
          <w:p w:rsidR="00452F34" w:rsidRPr="00C868DC" w:rsidRDefault="00D774F6" w:rsidP="00D774F6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 w:rsidRPr="00D774F6">
              <w:rPr>
                <w:noProof/>
                <w:sz w:val="20"/>
                <w:szCs w:val="20"/>
              </w:rPr>
              <w:t>i wszelkiego typu wypieków.</w:t>
            </w:r>
          </w:p>
        </w:tc>
        <w:tc>
          <w:tcPr>
            <w:tcW w:w="2268" w:type="dxa"/>
          </w:tcPr>
          <w:p w:rsidR="00452F34" w:rsidRPr="009C3458" w:rsidRDefault="00452F34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Pracownie szkolne</w:t>
            </w:r>
            <w:r w:rsidRPr="009C3458">
              <w:rPr>
                <w:noProof/>
                <w:sz w:val="20"/>
                <w:szCs w:val="20"/>
              </w:rPr>
              <w:t xml:space="preserve"> Zespołu Szkół Rolniczych w Kijanach</w:t>
            </w:r>
          </w:p>
        </w:tc>
        <w:tc>
          <w:tcPr>
            <w:tcW w:w="1701" w:type="dxa"/>
          </w:tcPr>
          <w:p w:rsidR="00452F34" w:rsidRPr="004F1B66" w:rsidRDefault="00452F34" w:rsidP="004F1B6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9</w:t>
            </w:r>
            <w:r w:rsidRPr="004F1B66">
              <w:rPr>
                <w:noProof/>
                <w:sz w:val="20"/>
                <w:szCs w:val="20"/>
              </w:rPr>
              <w:t xml:space="preserve"> osób</w:t>
            </w:r>
          </w:p>
          <w:p w:rsidR="00452F34" w:rsidRPr="00452F34" w:rsidRDefault="00D774F6" w:rsidP="00452F34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•</w:t>
            </w:r>
            <w:r w:rsidR="00452F34" w:rsidRPr="00452F34">
              <w:rPr>
                <w:noProof/>
                <w:sz w:val="20"/>
                <w:szCs w:val="20"/>
              </w:rPr>
              <w:t>3 godzin</w:t>
            </w:r>
            <w:r>
              <w:rPr>
                <w:noProof/>
                <w:sz w:val="20"/>
                <w:szCs w:val="20"/>
              </w:rPr>
              <w:t>y</w:t>
            </w:r>
            <w:r w:rsidR="00452F34" w:rsidRPr="00452F34">
              <w:rPr>
                <w:noProof/>
                <w:sz w:val="20"/>
                <w:szCs w:val="20"/>
              </w:rPr>
              <w:t xml:space="preserve"> zajęć teoretycznych (3 grupy/ 1 gr. 3 osobowa)</w:t>
            </w:r>
          </w:p>
          <w:p w:rsidR="00452F34" w:rsidRPr="00C868DC" w:rsidRDefault="00D774F6" w:rsidP="00452F34">
            <w:pPr>
              <w:rPr>
                <w:noProof/>
              </w:rPr>
            </w:pPr>
            <w:r>
              <w:rPr>
                <w:noProof/>
                <w:sz w:val="20"/>
                <w:szCs w:val="20"/>
              </w:rPr>
              <w:t>•</w:t>
            </w:r>
            <w:r w:rsidR="00452F34" w:rsidRPr="00452F34">
              <w:rPr>
                <w:noProof/>
                <w:sz w:val="20"/>
                <w:szCs w:val="20"/>
              </w:rPr>
              <w:t>13 godzin zajęć praktycznych (3 grupy/ 1 gr. 3 osobowa)</w:t>
            </w:r>
          </w:p>
        </w:tc>
        <w:tc>
          <w:tcPr>
            <w:tcW w:w="1701" w:type="dxa"/>
          </w:tcPr>
          <w:p w:rsidR="00452F34" w:rsidRPr="00C868DC" w:rsidRDefault="00452F34" w:rsidP="009C3458">
            <w:pPr>
              <w:jc w:val="center"/>
              <w:rPr>
                <w:noProof/>
              </w:rPr>
            </w:pPr>
            <w:r>
              <w:rPr>
                <w:noProof/>
                <w:u w:val="single"/>
              </w:rPr>
              <w:t>16 godzin</w:t>
            </w:r>
            <w:r w:rsidRPr="00C868DC">
              <w:rPr>
                <w:noProof/>
              </w:rPr>
              <w:br/>
              <w:t>na grupę</w:t>
            </w:r>
          </w:p>
        </w:tc>
        <w:tc>
          <w:tcPr>
            <w:tcW w:w="1559" w:type="dxa"/>
            <w:vMerge w:val="restart"/>
          </w:tcPr>
          <w:p w:rsidR="00452F34" w:rsidRPr="00C868DC" w:rsidRDefault="00452F34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452F34" w:rsidRPr="00C868DC" w:rsidRDefault="00452F34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F77237" w:rsidRPr="00C868DC" w:rsidTr="009C3458">
        <w:tc>
          <w:tcPr>
            <w:tcW w:w="2127" w:type="dxa"/>
          </w:tcPr>
          <w:p w:rsidR="00F77237" w:rsidRPr="00C868DC" w:rsidRDefault="00F77237" w:rsidP="009C3458">
            <w:pPr>
              <w:rPr>
                <w:noProof/>
              </w:rPr>
            </w:pPr>
            <w:r w:rsidRPr="00C868DC">
              <w:rPr>
                <w:noProof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F77237" w:rsidRDefault="00452F34" w:rsidP="009C3458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Warsztaty cukiernictwa artystycznego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Wykonywanie dekoracji z czekolady,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lastRenderedPageBreak/>
              <w:t>•</w:t>
            </w:r>
            <w:r w:rsidRPr="00452F34">
              <w:rPr>
                <w:noProof/>
                <w:sz w:val="20"/>
                <w:szCs w:val="20"/>
              </w:rPr>
              <w:tab/>
              <w:t>Wykonywanie dekoracji z karmelu,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Wykonywanie dekoracji z masy cukrowej,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Sporządzanie tortów okolicznościowych z wykorzystaniem masy i marcepana,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Dekorowanie tortów w stylu angielskim,</w:t>
            </w:r>
          </w:p>
          <w:p w:rsid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Sporządzanie tortów bajkowych i dekoracja małych ciastek bankietowych.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Dietetyka •</w:t>
            </w:r>
            <w:r w:rsidRPr="00452F34">
              <w:rPr>
                <w:noProof/>
                <w:sz w:val="20"/>
                <w:szCs w:val="20"/>
              </w:rPr>
              <w:tab/>
              <w:t>Rola składników odżywczych w żywieniu sportowców,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Budowanie masy mięśniowej (fizjologia budowania masy mięśniowej, praktyczne zastosowanie metod żywienia w hipertrofii)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 xml:space="preserve">Redukcja spalania tkanki tłuszczowej (fizjologia spalania oraz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powstawania tkanki tłuszczowej, praktyczne zastosowanie metod żywienia w optymalizacji lipolizy)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Czynniki żywieniowe oraz treningowe mające wpływ na wydolność organizmu,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Tworzenie mikro i makro cyklów żywienia sportowców w okresie treningów, zawodów i odnowy biologicznej,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Kontrowersje związane z glutenem, laktozą, kazeiną w żywieniu sportowców,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Suplememntacja: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a) spalacze tłuszczu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b) środki anaboliczne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c) bostery testosteronu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d) środki anty-kataboliczne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 xml:space="preserve">Ocena stanu odżywiania sportowców </w:t>
            </w:r>
          </w:p>
          <w:p w:rsid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Prawidłowy wywiad dietetyczny i praktyczne przygotowanie diety.żywienia sportowców</w:t>
            </w:r>
          </w:p>
          <w:p w:rsid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Kurs carvingu z dekorowaniem potraw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Zastosowanie warzyw i owoców w gastronomii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Technika sporządzania surówek,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Technika sporządzania sałatek jarzynowych,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lastRenderedPageBreak/>
              <w:t>•</w:t>
            </w:r>
            <w:r w:rsidRPr="00452F34">
              <w:rPr>
                <w:noProof/>
                <w:sz w:val="20"/>
                <w:szCs w:val="20"/>
              </w:rPr>
              <w:tab/>
              <w:t>Sporządzanie bukietu z warzyw,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Technika dekorowania i serwowania potraw z warzyw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Obróbka wstępna warzyw I owoców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 xml:space="preserve">historię sztuki carvingu, 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narzędzia do carvingu: typy, rodzaje, sposoby używania i konserwacji,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sposoby zabezpieczania i pielęgnacji wyrzeźbionych prac,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rzeźbienie motywów kwiatowych w owocach i warzywach,</w:t>
            </w:r>
          </w:p>
          <w:p w:rsidR="00452F34" w:rsidRP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tworzenie dekoracji sztuki carvingu poprzez łączenie pojedynczych rzeźb (tworzenie kompozycji przestrzennej),</w:t>
            </w:r>
          </w:p>
          <w:p w:rsidR="00452F34" w:rsidRDefault="00452F34" w:rsidP="00452F34">
            <w:pPr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•</w:t>
            </w:r>
            <w:r w:rsidRPr="00452F34">
              <w:rPr>
                <w:noProof/>
                <w:sz w:val="20"/>
                <w:szCs w:val="20"/>
              </w:rPr>
              <w:tab/>
              <w:t>przykładowe dekoracje z warzyw i owoców- ćwiczenia w tworzeniu kompozycji.</w:t>
            </w:r>
          </w:p>
          <w:p w:rsidR="00452F34" w:rsidRPr="0010188D" w:rsidRDefault="00452F34" w:rsidP="00452F3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77237" w:rsidRPr="00C868DC" w:rsidRDefault="00F77237" w:rsidP="009C3458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F77237" w:rsidRPr="00C868DC" w:rsidRDefault="00F77237" w:rsidP="009C3458">
            <w:pPr>
              <w:rPr>
                <w:noProof/>
              </w:rPr>
            </w:pPr>
          </w:p>
        </w:tc>
      </w:tr>
    </w:tbl>
    <w:p w:rsidR="00452F34" w:rsidRPr="00452F34" w:rsidRDefault="00452F34" w:rsidP="00452F34">
      <w:pPr>
        <w:pStyle w:val="Akapitzlist"/>
        <w:numPr>
          <w:ilvl w:val="0"/>
          <w:numId w:val="41"/>
        </w:numPr>
        <w:spacing w:line="240" w:lineRule="auto"/>
        <w:ind w:left="-142" w:hanging="284"/>
        <w:contextualSpacing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52F34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kursu nowoczesne metody fryzjerskie   dla  3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F77237" w:rsidRPr="00C868DC" w:rsidTr="009C3458">
        <w:tc>
          <w:tcPr>
            <w:tcW w:w="2127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140294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F77237" w:rsidRPr="00C868DC" w:rsidRDefault="00944CE6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 w:rsidR="00C16CE2">
              <w:rPr>
                <w:b/>
                <w:noProof/>
                <w:sz w:val="20"/>
                <w:szCs w:val="20"/>
              </w:rPr>
              <w:t>A NETTO dla grupy 3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417" w:type="dxa"/>
          </w:tcPr>
          <w:p w:rsidR="00F77237" w:rsidRPr="00C868DC" w:rsidRDefault="00C16CE2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CENA BRUTTO dla grupy 3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F77237" w:rsidRPr="00C868DC" w:rsidTr="009C3458">
        <w:tc>
          <w:tcPr>
            <w:tcW w:w="2127" w:type="dxa"/>
          </w:tcPr>
          <w:p w:rsidR="00F77237" w:rsidRPr="00D47B6F" w:rsidRDefault="00452F34" w:rsidP="00944CE6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452F34">
              <w:rPr>
                <w:rFonts w:asciiTheme="minorHAnsi" w:hAnsiTheme="minorHAnsi"/>
                <w:noProof/>
                <w:sz w:val="20"/>
                <w:szCs w:val="20"/>
              </w:rPr>
              <w:t>Kurs dla uczniów Zespołu Szkół nr.2 im. Simona Bolivara w Milejowie</w:t>
            </w:r>
            <w:r w:rsidR="00D774F6">
              <w:rPr>
                <w:rFonts w:asciiTheme="minorHAnsi" w:hAnsiTheme="minorHAnsi"/>
                <w:noProof/>
                <w:sz w:val="20"/>
                <w:szCs w:val="20"/>
              </w:rPr>
              <w:t xml:space="preserve"> majace na celu </w:t>
            </w:r>
            <w:r w:rsidR="00D774F6" w:rsidRPr="00D774F6">
              <w:rPr>
                <w:rFonts w:asciiTheme="minorHAnsi" w:hAnsiTheme="minorHAnsi"/>
                <w:noProof/>
                <w:sz w:val="20"/>
                <w:szCs w:val="20"/>
              </w:rPr>
              <w:t>podniesienie umiejętności fryzjera w zakresie techniki strzyżenia oraz koloryzacji.</w:t>
            </w:r>
          </w:p>
        </w:tc>
        <w:tc>
          <w:tcPr>
            <w:tcW w:w="2268" w:type="dxa"/>
          </w:tcPr>
          <w:p w:rsidR="00452F34" w:rsidRPr="00452F34" w:rsidRDefault="00452F34" w:rsidP="00452F34">
            <w:pPr>
              <w:jc w:val="center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pracownia fryzjerska w  Zespole Szkół Rolniczych</w:t>
            </w:r>
          </w:p>
          <w:p w:rsidR="00C16CE2" w:rsidRPr="00D47B6F" w:rsidRDefault="00452F34" w:rsidP="00452F34">
            <w:pPr>
              <w:jc w:val="center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 xml:space="preserve">    w      Kijanach.</w:t>
            </w:r>
          </w:p>
        </w:tc>
        <w:tc>
          <w:tcPr>
            <w:tcW w:w="1701" w:type="dxa"/>
          </w:tcPr>
          <w:p w:rsidR="00452F34" w:rsidRPr="00452F34" w:rsidRDefault="00C16CE2" w:rsidP="00452F34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3</w:t>
            </w:r>
            <w:r w:rsidR="00F77237" w:rsidRPr="00D47B6F">
              <w:rPr>
                <w:noProof/>
                <w:sz w:val="20"/>
                <w:szCs w:val="20"/>
              </w:rPr>
              <w:t xml:space="preserve"> osób</w:t>
            </w:r>
            <w:r w:rsidR="00452F34">
              <w:rPr>
                <w:noProof/>
                <w:sz w:val="20"/>
                <w:szCs w:val="20"/>
              </w:rPr>
              <w:br/>
            </w:r>
            <w:r w:rsidR="00D774F6">
              <w:rPr>
                <w:noProof/>
                <w:sz w:val="20"/>
                <w:szCs w:val="20"/>
              </w:rPr>
              <w:t>•</w:t>
            </w:r>
            <w:r w:rsidR="00452F34" w:rsidRPr="00452F34">
              <w:rPr>
                <w:noProof/>
                <w:sz w:val="20"/>
                <w:szCs w:val="20"/>
              </w:rPr>
              <w:t>3 godzin zajęć teoretycznych (1 grupa/ 1 gr. 3 osobowa)</w:t>
            </w:r>
          </w:p>
          <w:p w:rsidR="00F77237" w:rsidRPr="00D47B6F" w:rsidRDefault="00D774F6" w:rsidP="00452F3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•</w:t>
            </w:r>
            <w:r w:rsidR="00452F34" w:rsidRPr="00452F34">
              <w:rPr>
                <w:noProof/>
                <w:sz w:val="20"/>
                <w:szCs w:val="20"/>
              </w:rPr>
              <w:t>13 godzin zajęć praktycznych (1 grupy/ 1 gr. 3 osobowa)</w:t>
            </w:r>
          </w:p>
        </w:tc>
        <w:tc>
          <w:tcPr>
            <w:tcW w:w="1701" w:type="dxa"/>
          </w:tcPr>
          <w:p w:rsidR="00F77237" w:rsidRPr="00D47B6F" w:rsidRDefault="00452F34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u w:val="single"/>
              </w:rPr>
              <w:t>16</w:t>
            </w:r>
            <w:r w:rsidR="00C16CE2" w:rsidRPr="00D47B6F">
              <w:rPr>
                <w:noProof/>
                <w:sz w:val="20"/>
                <w:szCs w:val="20"/>
                <w:u w:val="single"/>
              </w:rPr>
              <w:t xml:space="preserve"> godzin</w:t>
            </w:r>
            <w:r w:rsidR="00F77237" w:rsidRPr="00D47B6F">
              <w:rPr>
                <w:noProof/>
                <w:sz w:val="20"/>
                <w:szCs w:val="20"/>
              </w:rPr>
              <w:t xml:space="preserve"> </w:t>
            </w:r>
            <w:r w:rsidR="00577B76" w:rsidRPr="00D47B6F">
              <w:rPr>
                <w:noProof/>
                <w:sz w:val="20"/>
                <w:szCs w:val="20"/>
              </w:rPr>
              <w:br/>
            </w:r>
            <w:r w:rsidR="00F77237" w:rsidRPr="00D47B6F">
              <w:rPr>
                <w:noProof/>
                <w:sz w:val="20"/>
                <w:szCs w:val="20"/>
              </w:rPr>
              <w:t>na grupę</w:t>
            </w:r>
          </w:p>
        </w:tc>
        <w:tc>
          <w:tcPr>
            <w:tcW w:w="1701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F77237" w:rsidRPr="00C868DC" w:rsidTr="009C3458">
        <w:tc>
          <w:tcPr>
            <w:tcW w:w="2127" w:type="dxa"/>
          </w:tcPr>
          <w:p w:rsidR="00F77237" w:rsidRPr="00D47B6F" w:rsidRDefault="00F77237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452F34" w:rsidRPr="00452F34" w:rsidRDefault="00452F34" w:rsidP="00452F34">
            <w:pPr>
              <w:spacing w:after="0" w:line="240" w:lineRule="auto"/>
              <w:jc w:val="both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1.</w:t>
            </w:r>
            <w:r w:rsidRPr="00452F34">
              <w:rPr>
                <w:noProof/>
                <w:sz w:val="20"/>
                <w:szCs w:val="20"/>
              </w:rPr>
              <w:tab/>
              <w:t>Nowoczesne techniki strzyżenia, które pozwolą na tworzenie wyrazistych, oryginalnych i indywidualnych form fryzur dla każdej osoby,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2.</w:t>
            </w:r>
            <w:r w:rsidRPr="00452F34">
              <w:rPr>
                <w:noProof/>
                <w:sz w:val="20"/>
                <w:szCs w:val="20"/>
              </w:rPr>
              <w:tab/>
              <w:t>Podstawy koloru i strzyżenia,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3.</w:t>
            </w:r>
            <w:r w:rsidRPr="00452F34">
              <w:rPr>
                <w:noProof/>
                <w:sz w:val="20"/>
                <w:szCs w:val="20"/>
              </w:rPr>
              <w:tab/>
              <w:t>Tendencje w strzyżeniach i koloryzacji, które obowiązują w danym sezonie,</w:t>
            </w:r>
          </w:p>
          <w:p w:rsidR="00F77237" w:rsidRPr="00D47B6F" w:rsidRDefault="00452F34" w:rsidP="00452F34">
            <w:pPr>
              <w:spacing w:after="0" w:line="240" w:lineRule="auto"/>
              <w:jc w:val="both"/>
              <w:rPr>
                <w:noProof/>
                <w:sz w:val="20"/>
                <w:szCs w:val="20"/>
              </w:rPr>
            </w:pPr>
            <w:r w:rsidRPr="00452F34">
              <w:rPr>
                <w:noProof/>
                <w:sz w:val="20"/>
                <w:szCs w:val="20"/>
              </w:rPr>
              <w:t>4.</w:t>
            </w:r>
            <w:r w:rsidRPr="00452F34">
              <w:rPr>
                <w:noProof/>
                <w:sz w:val="20"/>
                <w:szCs w:val="20"/>
              </w:rPr>
              <w:tab/>
              <w:t>Upięcia- prezentacja nowoczesnych technik pracy z długimi włosami.</w:t>
            </w:r>
          </w:p>
        </w:tc>
        <w:tc>
          <w:tcPr>
            <w:tcW w:w="1701" w:type="dxa"/>
            <w:vMerge/>
          </w:tcPr>
          <w:p w:rsidR="00F77237" w:rsidRPr="00C868DC" w:rsidRDefault="00F77237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F77237" w:rsidRPr="00C868DC" w:rsidRDefault="00F77237" w:rsidP="009C3458">
            <w:pPr>
              <w:rPr>
                <w:noProof/>
              </w:rPr>
            </w:pPr>
          </w:p>
        </w:tc>
      </w:tr>
    </w:tbl>
    <w:p w:rsidR="00C16CE2" w:rsidRPr="00083DC4" w:rsidRDefault="00452F34" w:rsidP="00452F34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452F34">
        <w:rPr>
          <w:rFonts w:ascii="Times New Roman" w:eastAsia="Times New Roman" w:hAnsi="Times New Roman"/>
          <w:b/>
          <w:sz w:val="24"/>
          <w:szCs w:val="24"/>
          <w:lang w:eastAsia="pl-PL"/>
        </w:rPr>
        <w:t>kursu barmańskiego dla  3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C16CE2" w:rsidRPr="00C868DC" w:rsidTr="009C3458">
        <w:tc>
          <w:tcPr>
            <w:tcW w:w="2127" w:type="dxa"/>
          </w:tcPr>
          <w:p w:rsidR="00C16CE2" w:rsidRPr="00C868DC" w:rsidRDefault="00C16CE2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 xml:space="preserve">Temat </w:t>
            </w:r>
            <w:r w:rsidR="00140294">
              <w:rPr>
                <w:b/>
                <w:noProof/>
                <w:sz w:val="20"/>
                <w:szCs w:val="20"/>
              </w:rPr>
              <w:t xml:space="preserve">/Cel </w:t>
            </w:r>
            <w:r w:rsidRPr="00C868DC">
              <w:rPr>
                <w:b/>
                <w:noProof/>
                <w:sz w:val="20"/>
                <w:szCs w:val="20"/>
              </w:rPr>
              <w:t>kursu/szkolenia</w:t>
            </w:r>
          </w:p>
        </w:tc>
        <w:tc>
          <w:tcPr>
            <w:tcW w:w="2268" w:type="dxa"/>
          </w:tcPr>
          <w:p w:rsidR="00C16CE2" w:rsidRPr="00C868DC" w:rsidRDefault="00C16CE2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C16CE2" w:rsidRPr="00C868DC" w:rsidRDefault="00C16CE2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C16CE2" w:rsidRPr="00C868DC" w:rsidRDefault="00C16CE2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C16CE2" w:rsidRPr="00C868DC" w:rsidRDefault="00C16CE2" w:rsidP="00452F34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 w:rsidR="00460CC3"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452F34">
              <w:rPr>
                <w:b/>
                <w:noProof/>
                <w:sz w:val="20"/>
                <w:szCs w:val="20"/>
              </w:rPr>
              <w:t>3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417" w:type="dxa"/>
          </w:tcPr>
          <w:p w:rsidR="00C16CE2" w:rsidRPr="00C868DC" w:rsidRDefault="00460CC3" w:rsidP="00452F34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452F34">
              <w:rPr>
                <w:b/>
                <w:noProof/>
                <w:sz w:val="20"/>
                <w:szCs w:val="20"/>
              </w:rPr>
              <w:t>3</w:t>
            </w:r>
            <w:r w:rsidR="00C16CE2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C16CE2" w:rsidRPr="00C868DC" w:rsidTr="009C3458">
        <w:tc>
          <w:tcPr>
            <w:tcW w:w="2127" w:type="dxa"/>
          </w:tcPr>
          <w:p w:rsidR="00C16CE2" w:rsidRPr="00D47B6F" w:rsidRDefault="00452F34" w:rsidP="00452F34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452F34">
              <w:rPr>
                <w:rFonts w:asciiTheme="minorHAnsi" w:hAnsiTheme="minorHAnsi"/>
                <w:noProof/>
                <w:sz w:val="20"/>
                <w:szCs w:val="20"/>
              </w:rPr>
              <w:t xml:space="preserve">Kurs dla uczniów </w:t>
            </w:r>
            <w:r w:rsidRPr="00452F34">
              <w:rPr>
                <w:rFonts w:asciiTheme="minorHAnsi" w:hAnsiTheme="minorHAnsi"/>
                <w:noProof/>
                <w:sz w:val="20"/>
                <w:szCs w:val="20"/>
              </w:rPr>
              <w:lastRenderedPageBreak/>
              <w:t>Zespołu Szkół nr.2 im. Simona Bolivara w Milejowie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C16CE2" w:rsidRPr="00D47B6F">
              <w:rPr>
                <w:rFonts w:asciiTheme="minorHAnsi" w:hAnsiTheme="minorHAnsi"/>
                <w:noProof/>
                <w:sz w:val="20"/>
                <w:szCs w:val="20"/>
              </w:rPr>
              <w:t xml:space="preserve">mające na celu </w:t>
            </w:r>
            <w:r w:rsidR="00460CC3" w:rsidRPr="00D47B6F">
              <w:rPr>
                <w:rFonts w:asciiTheme="minorHAnsi" w:hAnsiTheme="minorHAnsi"/>
                <w:color w:val="252525"/>
                <w:sz w:val="20"/>
                <w:szCs w:val="20"/>
                <w:shd w:val="clear" w:color="auto" w:fill="FFFFFF"/>
              </w:rPr>
              <w:t xml:space="preserve">nabycie, uzupełnienie lub podwyższenie umiejętności w zakresie </w:t>
            </w:r>
            <w:proofErr w:type="spellStart"/>
            <w:r w:rsidR="00460CC3" w:rsidRPr="00D47B6F">
              <w:rPr>
                <w:rFonts w:asciiTheme="minorHAnsi" w:hAnsiTheme="minorHAnsi"/>
                <w:color w:val="252525"/>
                <w:sz w:val="20"/>
                <w:szCs w:val="20"/>
                <w:shd w:val="clear" w:color="auto" w:fill="FFFFFF"/>
              </w:rPr>
              <w:t>barmaństwa</w:t>
            </w:r>
            <w:proofErr w:type="spellEnd"/>
            <w:r w:rsidR="00460CC3" w:rsidRPr="00D47B6F">
              <w:rPr>
                <w:rFonts w:asciiTheme="minorHAnsi" w:hAnsiTheme="minorHAnsi"/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C16CE2" w:rsidRPr="00D47B6F" w:rsidRDefault="00460CC3" w:rsidP="009C3458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 xml:space="preserve">Pracownia </w:t>
            </w:r>
            <w:r w:rsidRPr="00D47B6F">
              <w:rPr>
                <w:noProof/>
                <w:sz w:val="20"/>
                <w:szCs w:val="20"/>
              </w:rPr>
              <w:lastRenderedPageBreak/>
              <w:t>gastronomiczna w Zespole Szkół Rolniczych w Kijanach</w:t>
            </w:r>
          </w:p>
        </w:tc>
        <w:tc>
          <w:tcPr>
            <w:tcW w:w="1701" w:type="dxa"/>
          </w:tcPr>
          <w:p w:rsidR="00460CC3" w:rsidRPr="00D47B6F" w:rsidRDefault="00452F34" w:rsidP="00460CC3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3 osoby</w:t>
            </w:r>
          </w:p>
          <w:p w:rsidR="00452F34" w:rsidRPr="00452F34" w:rsidRDefault="00460CC3" w:rsidP="00452F34">
            <w:pPr>
              <w:jc w:val="center"/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>•</w:t>
            </w:r>
            <w:r w:rsidR="00452F34" w:rsidRPr="00452F34">
              <w:rPr>
                <w:noProof/>
                <w:sz w:val="20"/>
                <w:szCs w:val="20"/>
              </w:rPr>
              <w:t>3 godzin zajęć teoretycznych (1 grupa/ 1 gr. 3 osobowa)</w:t>
            </w:r>
          </w:p>
          <w:p w:rsidR="00C16CE2" w:rsidRPr="00D47B6F" w:rsidRDefault="00D774F6" w:rsidP="00452F3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•</w:t>
            </w:r>
            <w:r w:rsidR="00452F34" w:rsidRPr="00452F34">
              <w:rPr>
                <w:noProof/>
                <w:sz w:val="20"/>
                <w:szCs w:val="20"/>
              </w:rPr>
              <w:t>13 godzin zajęć praktycznych (1 grupy/ 1 gr. 3 osobowa)</w:t>
            </w:r>
          </w:p>
        </w:tc>
        <w:tc>
          <w:tcPr>
            <w:tcW w:w="1701" w:type="dxa"/>
          </w:tcPr>
          <w:p w:rsidR="00C16CE2" w:rsidRPr="00C868DC" w:rsidRDefault="00452F34" w:rsidP="009C3458">
            <w:pPr>
              <w:jc w:val="center"/>
              <w:rPr>
                <w:noProof/>
              </w:rPr>
            </w:pPr>
            <w:r>
              <w:rPr>
                <w:noProof/>
                <w:u w:val="single"/>
              </w:rPr>
              <w:lastRenderedPageBreak/>
              <w:t>16</w:t>
            </w:r>
            <w:r w:rsidR="00C16CE2">
              <w:rPr>
                <w:noProof/>
                <w:u w:val="single"/>
              </w:rPr>
              <w:t xml:space="preserve"> godzin</w:t>
            </w:r>
            <w:r w:rsidR="00C16CE2" w:rsidRPr="00C868DC">
              <w:rPr>
                <w:noProof/>
              </w:rPr>
              <w:t xml:space="preserve"> </w:t>
            </w:r>
            <w:r w:rsidR="00C16CE2" w:rsidRPr="00C868DC">
              <w:rPr>
                <w:noProof/>
              </w:rPr>
              <w:br/>
            </w:r>
            <w:r w:rsidR="00C16CE2" w:rsidRPr="00C868DC">
              <w:rPr>
                <w:noProof/>
              </w:rPr>
              <w:lastRenderedPageBreak/>
              <w:t>na grupę</w:t>
            </w:r>
          </w:p>
        </w:tc>
        <w:tc>
          <w:tcPr>
            <w:tcW w:w="1701" w:type="dxa"/>
            <w:vMerge w:val="restart"/>
          </w:tcPr>
          <w:p w:rsidR="00C16CE2" w:rsidRPr="00C868DC" w:rsidRDefault="00C16CE2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C16CE2" w:rsidRPr="00C868DC" w:rsidRDefault="00C16CE2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C16CE2" w:rsidRPr="00C868DC" w:rsidTr="009C3458">
        <w:tc>
          <w:tcPr>
            <w:tcW w:w="2127" w:type="dxa"/>
          </w:tcPr>
          <w:p w:rsidR="00C16CE2" w:rsidRPr="00D47B6F" w:rsidRDefault="00C16CE2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>Minimum programowe:</w:t>
            </w:r>
          </w:p>
        </w:tc>
        <w:tc>
          <w:tcPr>
            <w:tcW w:w="5670" w:type="dxa"/>
            <w:gridSpan w:val="3"/>
          </w:tcPr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Wprowadzenie do zawodu barman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Organizacja baru i pracy barmana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Terminologia i funkcjonowanie sprzętu barowego oraz rodzaje stosowanego szkła, miary barowe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proofErr w:type="spellStart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Alkoholoznawstwo</w:t>
            </w:r>
            <w:proofErr w:type="spellEnd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 Miksologia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Charakterystyka i podział napojów mieszanych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Zasady podawania napojów alkoholowych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Dekorowanie (</w:t>
            </w:r>
            <w:proofErr w:type="spellStart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garnish</w:t>
            </w:r>
            <w:proofErr w:type="spellEnd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).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Techniki sporządzania napojów mieszanych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Metody sporządzania koktajli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Koktajle alkoholowe i bezalkoholowe.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 Obsługa gości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 xml:space="preserve">Techniki i psychologia sprzedaży 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Odpowiedzialne serwowanie alkoholu.</w:t>
            </w:r>
          </w:p>
          <w:p w:rsidR="00452F34" w:rsidRPr="00452F34" w:rsidRDefault="00452F34" w:rsidP="00452F34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przygotowanie znanych drinków jak „Kamikadze”, „</w:t>
            </w:r>
            <w:proofErr w:type="spellStart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Mojito</w:t>
            </w:r>
            <w:proofErr w:type="spellEnd"/>
            <w:r w:rsidRPr="00452F34">
              <w:rPr>
                <w:color w:val="252525"/>
                <w:sz w:val="20"/>
                <w:szCs w:val="20"/>
                <w:shd w:val="clear" w:color="auto" w:fill="FFFFFF"/>
              </w:rPr>
              <w:t>” czy „martini”</w:t>
            </w:r>
          </w:p>
          <w:p w:rsidR="00C16CE2" w:rsidRPr="00D47B6F" w:rsidRDefault="00C16CE2" w:rsidP="009C345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16CE2" w:rsidRPr="00C868DC" w:rsidRDefault="00C16CE2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C16CE2" w:rsidRPr="00C868DC" w:rsidRDefault="00C16CE2" w:rsidP="009C3458">
            <w:pPr>
              <w:rPr>
                <w:noProof/>
              </w:rPr>
            </w:pPr>
          </w:p>
        </w:tc>
      </w:tr>
    </w:tbl>
    <w:p w:rsidR="004D1A9A" w:rsidRPr="00083DC4" w:rsidRDefault="00452F34" w:rsidP="00452F34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452F34">
        <w:rPr>
          <w:rFonts w:ascii="Times New Roman" w:eastAsia="Times New Roman" w:hAnsi="Times New Roman"/>
          <w:b/>
          <w:sz w:val="24"/>
          <w:szCs w:val="24"/>
          <w:lang w:eastAsia="x-none"/>
        </w:rPr>
        <w:t>kursu Auto CAD- poziom podstawowy i zaawansowany dla 5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4D1A9A" w:rsidRPr="00C868DC" w:rsidTr="009C3458">
        <w:tc>
          <w:tcPr>
            <w:tcW w:w="2127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 xml:space="preserve">Temat </w:t>
            </w:r>
            <w:r w:rsidR="00140294">
              <w:rPr>
                <w:b/>
                <w:noProof/>
                <w:sz w:val="20"/>
                <w:szCs w:val="20"/>
              </w:rPr>
              <w:t xml:space="preserve">/Cel </w:t>
            </w:r>
            <w:r w:rsidRPr="00C868DC">
              <w:rPr>
                <w:b/>
                <w:noProof/>
                <w:sz w:val="20"/>
                <w:szCs w:val="20"/>
              </w:rPr>
              <w:t>kursu/szkolenia</w:t>
            </w:r>
          </w:p>
        </w:tc>
        <w:tc>
          <w:tcPr>
            <w:tcW w:w="2268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4D1A9A" w:rsidRPr="00C868DC" w:rsidRDefault="004D1A9A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4D1A9A" w:rsidRPr="00C868DC" w:rsidRDefault="004D1A9A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5453F1">
              <w:rPr>
                <w:b/>
                <w:noProof/>
                <w:sz w:val="20"/>
                <w:szCs w:val="20"/>
              </w:rPr>
              <w:t>5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417" w:type="dxa"/>
          </w:tcPr>
          <w:p w:rsidR="004D1A9A" w:rsidRPr="00C868DC" w:rsidRDefault="004D1A9A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5453F1">
              <w:rPr>
                <w:b/>
                <w:noProof/>
                <w:sz w:val="20"/>
                <w:szCs w:val="20"/>
              </w:rPr>
              <w:t>5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4D1A9A" w:rsidRPr="00C868DC" w:rsidTr="009C3458">
        <w:tc>
          <w:tcPr>
            <w:tcW w:w="2127" w:type="dxa"/>
          </w:tcPr>
          <w:p w:rsidR="004D1A9A" w:rsidRPr="004D1A9A" w:rsidRDefault="005453F1" w:rsidP="009C3458">
            <w:pPr>
              <w:jc w:val="center"/>
              <w:rPr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Kurs dla uczniów Zespołu Szkół nr.2 im. Simona Bolivara w Milejowie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4D1A9A">
              <w:rPr>
                <w:noProof/>
                <w:sz w:val="20"/>
                <w:szCs w:val="20"/>
              </w:rPr>
              <w:t xml:space="preserve">mające na celu </w:t>
            </w:r>
            <w:r w:rsidR="004D1A9A" w:rsidRPr="004D1A9A">
              <w:rPr>
                <w:sz w:val="20"/>
                <w:szCs w:val="20"/>
              </w:rPr>
              <w:t xml:space="preserve">wykorzystaniem programu </w:t>
            </w:r>
            <w:r>
              <w:rPr>
                <w:sz w:val="20"/>
                <w:szCs w:val="20"/>
              </w:rPr>
              <w:t>AutoCad na poziomie podstawowym i zaawansowanym</w:t>
            </w:r>
          </w:p>
          <w:p w:rsidR="004D1A9A" w:rsidRPr="004D1A9A" w:rsidRDefault="004D1A9A" w:rsidP="009C3458">
            <w:pPr>
              <w:jc w:val="center"/>
              <w:rPr>
                <w:sz w:val="20"/>
                <w:szCs w:val="20"/>
                <w:u w:val="single"/>
              </w:rPr>
            </w:pPr>
          </w:p>
          <w:p w:rsidR="004D1A9A" w:rsidRPr="00C868DC" w:rsidRDefault="004D1A9A" w:rsidP="009C3458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:rsidR="004D1A9A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pracownia informatyczna  w  Zespole Szkół im. Simona Bolivara w Milejowie.</w:t>
            </w:r>
          </w:p>
        </w:tc>
        <w:tc>
          <w:tcPr>
            <w:tcW w:w="1701" w:type="dxa"/>
          </w:tcPr>
          <w:p w:rsidR="004D1A9A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5</w:t>
            </w:r>
            <w:r w:rsidR="004D1A9A" w:rsidRPr="00D47B6F">
              <w:rPr>
                <w:noProof/>
                <w:sz w:val="20"/>
                <w:szCs w:val="20"/>
              </w:rPr>
              <w:t xml:space="preserve"> osób</w:t>
            </w:r>
          </w:p>
          <w:p w:rsidR="005453F1" w:rsidRPr="005453F1" w:rsidRDefault="004D1A9A" w:rsidP="005453F1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•</w:t>
            </w:r>
            <w:r w:rsidR="005453F1" w:rsidRPr="005453F1">
              <w:rPr>
                <w:noProof/>
                <w:sz w:val="20"/>
                <w:szCs w:val="20"/>
              </w:rPr>
              <w:tab/>
              <w:t xml:space="preserve">20 godzin zajęć teoretycznych i praktycznych z zakresu podstawowego </w:t>
            </w:r>
          </w:p>
          <w:p w:rsidR="005453F1" w:rsidRPr="005453F1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(1 grupy/ 1 gr. 5 osobowa)</w:t>
            </w:r>
          </w:p>
          <w:p w:rsidR="005453F1" w:rsidRPr="005453F1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•</w:t>
            </w:r>
            <w:r w:rsidRPr="005453F1">
              <w:rPr>
                <w:noProof/>
                <w:sz w:val="20"/>
                <w:szCs w:val="20"/>
              </w:rPr>
              <w:tab/>
              <w:t xml:space="preserve">22 godzin zajęć praktycznych i teoretycznych z zakresu rozszerzonego </w:t>
            </w:r>
          </w:p>
          <w:p w:rsidR="004D1A9A" w:rsidRPr="00D47B6F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 xml:space="preserve">(1 grupy/ 1 gr. 5 </w:t>
            </w:r>
            <w:r w:rsidRPr="005453F1">
              <w:rPr>
                <w:noProof/>
                <w:sz w:val="20"/>
                <w:szCs w:val="20"/>
              </w:rPr>
              <w:lastRenderedPageBreak/>
              <w:t>osobowa)</w:t>
            </w:r>
          </w:p>
        </w:tc>
        <w:tc>
          <w:tcPr>
            <w:tcW w:w="1701" w:type="dxa"/>
          </w:tcPr>
          <w:p w:rsidR="004D1A9A" w:rsidRPr="00D47B6F" w:rsidRDefault="005453F1" w:rsidP="004D1A9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u w:val="single"/>
              </w:rPr>
              <w:lastRenderedPageBreak/>
              <w:t>42</w:t>
            </w:r>
            <w:r w:rsidR="004D1A9A" w:rsidRPr="00D47B6F">
              <w:rPr>
                <w:noProof/>
                <w:sz w:val="20"/>
                <w:szCs w:val="20"/>
                <w:u w:val="single"/>
              </w:rPr>
              <w:t xml:space="preserve"> godzin</w:t>
            </w:r>
            <w:r w:rsidR="004D1A9A" w:rsidRPr="00D47B6F">
              <w:rPr>
                <w:noProof/>
                <w:sz w:val="20"/>
                <w:szCs w:val="20"/>
              </w:rPr>
              <w:t xml:space="preserve"> </w:t>
            </w:r>
            <w:r w:rsidR="004D1A9A" w:rsidRPr="00D47B6F">
              <w:rPr>
                <w:noProof/>
                <w:sz w:val="20"/>
                <w:szCs w:val="20"/>
              </w:rPr>
              <w:br/>
              <w:t>na grupę</w:t>
            </w:r>
          </w:p>
        </w:tc>
        <w:tc>
          <w:tcPr>
            <w:tcW w:w="1701" w:type="dxa"/>
            <w:vMerge w:val="restart"/>
          </w:tcPr>
          <w:p w:rsidR="004D1A9A" w:rsidRPr="00C868DC" w:rsidRDefault="004D1A9A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4D1A9A" w:rsidRPr="00C868DC" w:rsidRDefault="004D1A9A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4D1A9A" w:rsidRPr="00C868DC" w:rsidTr="009C3458">
        <w:tc>
          <w:tcPr>
            <w:tcW w:w="2127" w:type="dxa"/>
          </w:tcPr>
          <w:p w:rsidR="004D1A9A" w:rsidRPr="00D47B6F" w:rsidRDefault="004D1A9A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>Minimum programowe:</w:t>
            </w:r>
          </w:p>
        </w:tc>
        <w:tc>
          <w:tcPr>
            <w:tcW w:w="5670" w:type="dxa"/>
            <w:gridSpan w:val="3"/>
          </w:tcPr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Omówienie środowiska i trybów pracy programu AutoCAD.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Konfiguracja najważniejszych opcji programu, kolory, ścieżki, mysz i interfejs AutoCAD.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Sposoby wprowadzania poleceń, linia poleceń, opcje poleceń, skróty.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 xml:space="preserve">Tworzenie podstawowych obiektów AutoCAD (Lina, </w:t>
            </w:r>
            <w:proofErr w:type="spellStart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Polilinia</w:t>
            </w:r>
            <w:proofErr w:type="spellEnd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, Wielobok, Prostokąt, Łuk, Okrąg)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Ustalanie widoku(powiększanie, przewijanie, szczególnie użycie myszy i klawiatury)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Wybór obiektów. Zaznaczanie i odznaczanie. Zastosowanie podstawowych poleceń edycyjnych (wymazywanie, kopiowanie, przesuwanie, obracanie, skalowanie, ucinanie, wydłużanie, przerywanie, dołączanie, zaokrąglanie, fazowanie)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Sposoby określania współrzędnych w dwuwymiarowej przestrzeni programu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Współrzędne względne kartezjańskie i biegunowe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Siatka i skok. Tryb ORTO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Chwilowe tryby lokalizacji względem obiektów. Tryb Od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Właściwości obiektów. Edycja obiektów za pomocą uchwytów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Stałe tryby lokalizacji. Śledzenie lokalizacji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 szablonu rysunkowego. Style obiektów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Jednostki i granice rysunku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Warstwy, edycja właściwości warstw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 obiektów bloku i kreskowanie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Rozciąganie obiektów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Polecenia edycyjne: szyk prostokątny, szyk biegunowy. Szyk zespolony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Wykorzystanie poznanych poleceń i metod do efektywnego rysowania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 i edycja tekstu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Wymiarowanie obiektów</w:t>
            </w:r>
          </w:p>
          <w:p w:rsidR="004D1A9A" w:rsidRPr="00D47B6F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Drukowanie rysunków. Właściwości wydruku – ustawienia strony.</w:t>
            </w:r>
          </w:p>
        </w:tc>
        <w:tc>
          <w:tcPr>
            <w:tcW w:w="1701" w:type="dxa"/>
            <w:vMerge/>
          </w:tcPr>
          <w:p w:rsidR="004D1A9A" w:rsidRPr="00C868DC" w:rsidRDefault="004D1A9A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4D1A9A" w:rsidRPr="00C868DC" w:rsidRDefault="004D1A9A" w:rsidP="009C3458">
            <w:pPr>
              <w:rPr>
                <w:noProof/>
              </w:rPr>
            </w:pPr>
          </w:p>
        </w:tc>
      </w:tr>
    </w:tbl>
    <w:p w:rsidR="004D1A9A" w:rsidRPr="00083DC4" w:rsidRDefault="004D1A9A" w:rsidP="005453F1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083DC4">
        <w:rPr>
          <w:rFonts w:ascii="Times New Roman" w:eastAsia="Times New Roman" w:hAnsi="Times New Roman"/>
          <w:b/>
          <w:sz w:val="24"/>
          <w:szCs w:val="24"/>
          <w:lang w:eastAsia="x-none"/>
        </w:rPr>
        <w:t>K</w:t>
      </w:r>
      <w:proofErr w:type="spellStart"/>
      <w:r w:rsidRPr="00083DC4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urs</w:t>
      </w:r>
      <w:proofErr w:type="spellEnd"/>
      <w:r w:rsidRPr="00083DC4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</w:t>
      </w:r>
      <w:r w:rsidR="005453F1" w:rsidRPr="005453F1">
        <w:rPr>
          <w:rFonts w:ascii="Times New Roman" w:eastAsia="Times New Roman" w:hAnsi="Times New Roman"/>
          <w:b/>
          <w:sz w:val="24"/>
          <w:szCs w:val="24"/>
          <w:lang w:eastAsia="x-none"/>
        </w:rPr>
        <w:t>z zakresu obsługi programu  Photo Shop CS dla  5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4D1A9A" w:rsidRPr="00C868DC" w:rsidTr="009C3458">
        <w:tc>
          <w:tcPr>
            <w:tcW w:w="2127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140294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4D1A9A" w:rsidRPr="00C868DC" w:rsidRDefault="004D1A9A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4D1A9A" w:rsidRPr="00C868DC" w:rsidRDefault="004D1A9A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4D1A9A" w:rsidRPr="00C868DC" w:rsidRDefault="004D1A9A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5453F1">
              <w:rPr>
                <w:b/>
                <w:noProof/>
                <w:sz w:val="20"/>
                <w:szCs w:val="20"/>
              </w:rPr>
              <w:t>5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417" w:type="dxa"/>
          </w:tcPr>
          <w:p w:rsidR="004D1A9A" w:rsidRPr="00C868DC" w:rsidRDefault="004D1A9A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5453F1">
              <w:rPr>
                <w:b/>
                <w:noProof/>
                <w:sz w:val="20"/>
                <w:szCs w:val="20"/>
              </w:rPr>
              <w:t>5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4D1A9A" w:rsidRPr="00C868DC" w:rsidTr="009C3458">
        <w:tc>
          <w:tcPr>
            <w:tcW w:w="2127" w:type="dxa"/>
          </w:tcPr>
          <w:p w:rsidR="004D1A9A" w:rsidRPr="00C868DC" w:rsidRDefault="005453F1" w:rsidP="009C3458">
            <w:pPr>
              <w:jc w:val="center"/>
              <w:rPr>
                <w:noProof/>
              </w:rPr>
            </w:pPr>
            <w:r w:rsidRPr="005453F1">
              <w:rPr>
                <w:noProof/>
                <w:sz w:val="20"/>
                <w:szCs w:val="20"/>
              </w:rPr>
              <w:t>Kurs dla uczniów Zespołu Szkół nr.2 im. Simona Bolivara w Milejowie</w:t>
            </w:r>
            <w:r w:rsidR="00D774F6">
              <w:rPr>
                <w:noProof/>
                <w:sz w:val="20"/>
                <w:szCs w:val="20"/>
              </w:rPr>
              <w:t xml:space="preserve"> mające na celu </w:t>
            </w:r>
            <w:r w:rsidR="00D774F6" w:rsidRPr="00D774F6">
              <w:rPr>
                <w:noProof/>
                <w:sz w:val="20"/>
                <w:szCs w:val="20"/>
              </w:rPr>
              <w:t xml:space="preserve">wyposażenie uczestników w wiedzę i umiejętności w zakresie obsługi programu do tworzenia i edycji grafiki bitmapowej (grafiki rastrowej), </w:t>
            </w:r>
            <w:r w:rsidR="00D774F6" w:rsidRPr="00D774F6">
              <w:rPr>
                <w:noProof/>
                <w:sz w:val="20"/>
                <w:szCs w:val="20"/>
              </w:rPr>
              <w:lastRenderedPageBreak/>
              <w:t>zdobycie umiejętności pozwalających na projektowanie i tworzenie profesjonalnych materiałów graficznych, przygotowanie materiałów do druku i publikacji elektronicznej.</w:t>
            </w:r>
          </w:p>
        </w:tc>
        <w:tc>
          <w:tcPr>
            <w:tcW w:w="2268" w:type="dxa"/>
          </w:tcPr>
          <w:p w:rsidR="004D1A9A" w:rsidRPr="00D47B6F" w:rsidRDefault="005453F1" w:rsidP="007D6460">
            <w:pPr>
              <w:jc w:val="center"/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lastRenderedPageBreak/>
              <w:t xml:space="preserve"> pracownia informatyczna w  Zespole Szkół im. Simona Bolivara w Milejowie.</w:t>
            </w:r>
          </w:p>
        </w:tc>
        <w:tc>
          <w:tcPr>
            <w:tcW w:w="1701" w:type="dxa"/>
          </w:tcPr>
          <w:p w:rsidR="004D1A9A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5</w:t>
            </w:r>
            <w:r w:rsidR="004D1A9A" w:rsidRPr="00D47B6F">
              <w:rPr>
                <w:noProof/>
                <w:sz w:val="20"/>
                <w:szCs w:val="20"/>
              </w:rPr>
              <w:t xml:space="preserve"> osób</w:t>
            </w:r>
          </w:p>
          <w:p w:rsidR="004D1A9A" w:rsidRPr="00D47B6F" w:rsidRDefault="007D6460" w:rsidP="007D6460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•</w:t>
            </w:r>
            <w:r w:rsidR="005453F1" w:rsidRPr="005453F1">
              <w:rPr>
                <w:noProof/>
                <w:sz w:val="20"/>
                <w:szCs w:val="20"/>
              </w:rPr>
              <w:tab/>
              <w:t>30 godzin zajęć teoretycznych i praktycznych  (1 grupy/ 1 gr. 5 osobowa)</w:t>
            </w:r>
          </w:p>
        </w:tc>
        <w:tc>
          <w:tcPr>
            <w:tcW w:w="1701" w:type="dxa"/>
          </w:tcPr>
          <w:p w:rsidR="004D1A9A" w:rsidRPr="00D47B6F" w:rsidRDefault="004D1A9A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  <w:u w:val="single"/>
              </w:rPr>
              <w:t>30 godzin</w:t>
            </w:r>
            <w:r w:rsidRPr="00D47B6F">
              <w:rPr>
                <w:noProof/>
                <w:sz w:val="20"/>
                <w:szCs w:val="20"/>
              </w:rPr>
              <w:t xml:space="preserve"> </w:t>
            </w:r>
            <w:r w:rsidRPr="00D47B6F">
              <w:rPr>
                <w:noProof/>
                <w:sz w:val="20"/>
                <w:szCs w:val="20"/>
              </w:rPr>
              <w:br/>
              <w:t>na grupę</w:t>
            </w:r>
          </w:p>
        </w:tc>
        <w:tc>
          <w:tcPr>
            <w:tcW w:w="1701" w:type="dxa"/>
            <w:vMerge w:val="restart"/>
          </w:tcPr>
          <w:p w:rsidR="004D1A9A" w:rsidRPr="00C868DC" w:rsidRDefault="004D1A9A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4D1A9A" w:rsidRPr="00C868DC" w:rsidRDefault="004D1A9A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4D1A9A" w:rsidRPr="00C868DC" w:rsidTr="009C3458">
        <w:tc>
          <w:tcPr>
            <w:tcW w:w="2127" w:type="dxa"/>
          </w:tcPr>
          <w:p w:rsidR="004D1A9A" w:rsidRPr="00D47B6F" w:rsidRDefault="004D1A9A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>Minimum programowe:</w:t>
            </w:r>
          </w:p>
        </w:tc>
        <w:tc>
          <w:tcPr>
            <w:tcW w:w="5670" w:type="dxa"/>
            <w:gridSpan w:val="3"/>
          </w:tcPr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Omówienie interfejsu, podstawowych narzędzi i paneli programu,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Wyjaśnienie zagadnień teoretycznych związanych z pracą z grafiką rastrową,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Teoria i narzędzia kolorów, zagadnienia związane z typografią i tekstem,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 xml:space="preserve">Szereg praktycznych przykładów korekty fotografii  z </w:t>
            </w:r>
            <w:proofErr w:type="spellStart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Camera</w:t>
            </w:r>
            <w:proofErr w:type="spellEnd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 xml:space="preserve"> RAW i Photo Shop,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Omówienie warstw korekcyjnych, efektów, filtrów, typów mieszania,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Dobre nawyki pracy z Adobe Photo Shop, szereg skrótów i wskazówek,</w:t>
            </w:r>
          </w:p>
          <w:p w:rsidR="004D1A9A" w:rsidRPr="00D47B6F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Praktyczny projekt- retusz fotografii.</w:t>
            </w:r>
          </w:p>
        </w:tc>
        <w:tc>
          <w:tcPr>
            <w:tcW w:w="1701" w:type="dxa"/>
            <w:vMerge/>
          </w:tcPr>
          <w:p w:rsidR="004D1A9A" w:rsidRPr="00C868DC" w:rsidRDefault="004D1A9A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4D1A9A" w:rsidRPr="00C868DC" w:rsidRDefault="004D1A9A" w:rsidP="009C3458">
            <w:pPr>
              <w:rPr>
                <w:noProof/>
              </w:rPr>
            </w:pPr>
          </w:p>
        </w:tc>
      </w:tr>
    </w:tbl>
    <w:p w:rsidR="007D6460" w:rsidRPr="00083DC4" w:rsidRDefault="007D6460" w:rsidP="005453F1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083DC4">
        <w:rPr>
          <w:rFonts w:ascii="Times New Roman" w:eastAsia="Times New Roman" w:hAnsi="Times New Roman"/>
          <w:b/>
          <w:sz w:val="24"/>
          <w:szCs w:val="24"/>
          <w:lang w:eastAsia="x-none"/>
        </w:rPr>
        <w:t>K</w:t>
      </w:r>
      <w:proofErr w:type="spellStart"/>
      <w:r w:rsidRPr="00083DC4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urs</w:t>
      </w:r>
      <w:proofErr w:type="spellEnd"/>
      <w:r w:rsidR="005453F1" w:rsidRPr="005453F1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 z zakresu obsługi programu  MS Excel dla  10 uczniów ( certyfikat międzynarodowy Microsoft Office </w:t>
      </w:r>
      <w:proofErr w:type="spellStart"/>
      <w:r w:rsidR="005453F1" w:rsidRPr="005453F1">
        <w:rPr>
          <w:rFonts w:ascii="Times New Roman" w:eastAsia="Times New Roman" w:hAnsi="Times New Roman"/>
          <w:b/>
          <w:sz w:val="24"/>
          <w:szCs w:val="24"/>
          <w:lang w:eastAsia="x-none"/>
        </w:rPr>
        <w:t>Specjalist</w:t>
      </w:r>
      <w:proofErr w:type="spellEnd"/>
      <w:r w:rsidR="005453F1" w:rsidRPr="005453F1">
        <w:rPr>
          <w:rFonts w:ascii="Times New Roman" w:eastAsia="Times New Roman" w:hAnsi="Times New Roman"/>
          <w:b/>
          <w:sz w:val="24"/>
          <w:szCs w:val="24"/>
          <w:lang w:eastAsia="x-none"/>
        </w:rPr>
        <w:t>)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7D6460" w:rsidRPr="00C868DC" w:rsidTr="009C3458">
        <w:tc>
          <w:tcPr>
            <w:tcW w:w="2127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140294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7D6460" w:rsidRPr="00C868DC" w:rsidRDefault="007D6460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7D6460" w:rsidRPr="00C868DC" w:rsidRDefault="007D6460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5453F1">
              <w:rPr>
                <w:b/>
                <w:noProof/>
                <w:sz w:val="20"/>
                <w:szCs w:val="20"/>
              </w:rPr>
              <w:t xml:space="preserve">10 </w:t>
            </w:r>
            <w:r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  <w:tc>
          <w:tcPr>
            <w:tcW w:w="1417" w:type="dxa"/>
          </w:tcPr>
          <w:p w:rsidR="007D6460" w:rsidRPr="00C868DC" w:rsidRDefault="007D6460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5453F1">
              <w:rPr>
                <w:b/>
                <w:noProof/>
                <w:sz w:val="20"/>
                <w:szCs w:val="20"/>
              </w:rPr>
              <w:t>10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5453F1" w:rsidRPr="00C868DC" w:rsidTr="009C3458">
        <w:tc>
          <w:tcPr>
            <w:tcW w:w="2127" w:type="dxa"/>
          </w:tcPr>
          <w:p w:rsidR="005453F1" w:rsidRPr="00C868DC" w:rsidRDefault="005453F1" w:rsidP="008E7ACD">
            <w:pPr>
              <w:jc w:val="center"/>
              <w:rPr>
                <w:noProof/>
              </w:rPr>
            </w:pPr>
            <w:r w:rsidRPr="005453F1">
              <w:rPr>
                <w:noProof/>
                <w:sz w:val="20"/>
                <w:szCs w:val="20"/>
              </w:rPr>
              <w:t>Kurs dla uczniów Zespołu Szkół nr.2 im. Simona Bolivara w Milejowie</w:t>
            </w:r>
            <w:r w:rsidR="00D774F6">
              <w:rPr>
                <w:noProof/>
                <w:sz w:val="20"/>
                <w:szCs w:val="20"/>
              </w:rPr>
              <w:t xml:space="preserve"> mające na celu </w:t>
            </w:r>
            <w:r w:rsidR="00D774F6" w:rsidRPr="00D774F6">
              <w:rPr>
                <w:noProof/>
                <w:sz w:val="20"/>
                <w:szCs w:val="20"/>
              </w:rPr>
              <w:t>Podniesienie kwalifikacji zawodowych poprzez umiejętność wykorzystania MS Excel 2010-2016/365 w celu zwiększenia efektywności codziennej pracy administracyjno-biurowej, analizach danych oraz w rozwiązywaniu indywidualnych problemów.</w:t>
            </w:r>
          </w:p>
        </w:tc>
        <w:tc>
          <w:tcPr>
            <w:tcW w:w="2268" w:type="dxa"/>
          </w:tcPr>
          <w:p w:rsidR="005453F1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pracownia informatyczna w  Zespole Szkół im. Simona Bolivara w Milejowie.</w:t>
            </w:r>
          </w:p>
        </w:tc>
        <w:tc>
          <w:tcPr>
            <w:tcW w:w="1701" w:type="dxa"/>
          </w:tcPr>
          <w:p w:rsidR="005453F1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10</w:t>
            </w:r>
            <w:r w:rsidRPr="00D47B6F">
              <w:rPr>
                <w:noProof/>
                <w:sz w:val="20"/>
                <w:szCs w:val="20"/>
              </w:rPr>
              <w:t xml:space="preserve"> osób</w:t>
            </w:r>
          </w:p>
          <w:p w:rsidR="005453F1" w:rsidRPr="00D47B6F" w:rsidRDefault="005453F1" w:rsidP="007D6460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•</w:t>
            </w:r>
            <w:r w:rsidRPr="005453F1">
              <w:rPr>
                <w:noProof/>
                <w:sz w:val="20"/>
                <w:szCs w:val="20"/>
              </w:rPr>
              <w:t>60 godzin zajęć teoretycznych i praktycznych  (1 grupy/ 1 gr. 10 osobowa)</w:t>
            </w:r>
          </w:p>
        </w:tc>
        <w:tc>
          <w:tcPr>
            <w:tcW w:w="1701" w:type="dxa"/>
          </w:tcPr>
          <w:p w:rsidR="005453F1" w:rsidRPr="00D47B6F" w:rsidRDefault="005453F1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  <w:u w:val="single"/>
              </w:rPr>
              <w:t>60 godzin</w:t>
            </w:r>
            <w:r w:rsidRPr="00D47B6F">
              <w:rPr>
                <w:noProof/>
                <w:sz w:val="20"/>
                <w:szCs w:val="20"/>
              </w:rPr>
              <w:t xml:space="preserve"> </w:t>
            </w:r>
            <w:r w:rsidRPr="00D47B6F">
              <w:rPr>
                <w:noProof/>
                <w:sz w:val="20"/>
                <w:szCs w:val="20"/>
              </w:rPr>
              <w:br/>
              <w:t>na grupę</w:t>
            </w:r>
          </w:p>
        </w:tc>
        <w:tc>
          <w:tcPr>
            <w:tcW w:w="1701" w:type="dxa"/>
            <w:vMerge w:val="restart"/>
          </w:tcPr>
          <w:p w:rsidR="005453F1" w:rsidRPr="00C868DC" w:rsidRDefault="005453F1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53F1" w:rsidRPr="00C868DC" w:rsidRDefault="005453F1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7D6460" w:rsidRPr="00C868DC" w:rsidTr="009C3458">
        <w:tc>
          <w:tcPr>
            <w:tcW w:w="2127" w:type="dxa"/>
          </w:tcPr>
          <w:p w:rsidR="007D6460" w:rsidRPr="00D47B6F" w:rsidRDefault="007D6460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 xml:space="preserve">Minimum </w:t>
            </w:r>
            <w:r w:rsidRPr="00D47B6F">
              <w:rPr>
                <w:noProof/>
                <w:sz w:val="20"/>
                <w:szCs w:val="20"/>
              </w:rPr>
              <w:lastRenderedPageBreak/>
              <w:t>programowe:</w:t>
            </w:r>
          </w:p>
        </w:tc>
        <w:tc>
          <w:tcPr>
            <w:tcW w:w="5670" w:type="dxa"/>
            <w:gridSpan w:val="3"/>
          </w:tcPr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lastRenderedPageBreak/>
              <w:t>Wstęp i krótkie powtórzenie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lastRenderedPageBreak/>
              <w:t>2. Korzystanie z nazwanych obiektów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 nazwanych obiektów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Zarządzanie nazwami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3. Walidacja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4. Praca z szerokim zestawem zaawansowanych funkcji arkuszowych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wyszukiwania i adresu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statystyczne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matematyczne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baz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daty i czasu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Funkcje zagnieżdżone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5. Praca z funkcjami tekstowymi i narzędziami do pracy z tekstem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6. Tworzenie funkcji tablicowych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Jednokomórkowych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Wielokomórkowych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7. Zaawansowane metody analizy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8. Tabele przestawne i wykresy przestawne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 tabeli przestawnej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Modyfikacje  tabeli przestawnej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Grupowanie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Zmiana sposobu pokazywania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Funkcja WEŹ.DANE.Z.TABELI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Pola i elementy obliczeniowe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9. Używanie dodatków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</w:r>
            <w:proofErr w:type="spellStart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Solver</w:t>
            </w:r>
            <w:proofErr w:type="spellEnd"/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10. Pobieranie danych zewnętrznych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Pobieranie z baz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Pobieranie ze stron WWW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Pobieranie z innych skoroszytów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11. Konsolidowanie danych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12. Scenariusze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Tworzenie</w:t>
            </w:r>
          </w:p>
          <w:p w:rsidR="007D6460" w:rsidRPr="00D47B6F" w:rsidRDefault="005453F1" w:rsidP="005453F1">
            <w:pPr>
              <w:rPr>
                <w:noProof/>
                <w:sz w:val="20"/>
                <w:szCs w:val="20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Posumowanie scenariuszy</w:t>
            </w:r>
          </w:p>
        </w:tc>
        <w:tc>
          <w:tcPr>
            <w:tcW w:w="1701" w:type="dxa"/>
            <w:vMerge/>
          </w:tcPr>
          <w:p w:rsidR="007D6460" w:rsidRPr="00C868DC" w:rsidRDefault="007D6460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7D6460" w:rsidRPr="00C868DC" w:rsidRDefault="007D6460" w:rsidP="009C3458">
            <w:pPr>
              <w:rPr>
                <w:noProof/>
              </w:rPr>
            </w:pPr>
          </w:p>
        </w:tc>
      </w:tr>
    </w:tbl>
    <w:p w:rsidR="007D6460" w:rsidRPr="00083DC4" w:rsidRDefault="007D6460" w:rsidP="005453F1">
      <w:pPr>
        <w:pStyle w:val="Akapitzlist"/>
        <w:numPr>
          <w:ilvl w:val="0"/>
          <w:numId w:val="41"/>
        </w:numPr>
        <w:spacing w:after="0" w:line="240" w:lineRule="auto"/>
        <w:contextualSpacing w:val="0"/>
        <w:rPr>
          <w:b/>
          <w:noProof/>
        </w:rPr>
      </w:pPr>
      <w:r w:rsidRPr="00083DC4">
        <w:rPr>
          <w:rFonts w:ascii="Times New Roman" w:eastAsia="Times New Roman" w:hAnsi="Times New Roman"/>
          <w:b/>
          <w:sz w:val="24"/>
          <w:szCs w:val="24"/>
          <w:lang w:eastAsia="x-none"/>
        </w:rPr>
        <w:lastRenderedPageBreak/>
        <w:t>K</w:t>
      </w:r>
      <w:proofErr w:type="spellStart"/>
      <w:r w:rsidRPr="00083DC4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>urs</w:t>
      </w:r>
      <w:proofErr w:type="spellEnd"/>
      <w:r w:rsidRPr="00083DC4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</w:t>
      </w:r>
      <w:r w:rsidRPr="00083DC4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z zakresu </w:t>
      </w:r>
      <w:r w:rsidR="005453F1" w:rsidRPr="005453F1">
        <w:rPr>
          <w:rFonts w:ascii="Times New Roman" w:eastAsia="Times New Roman" w:hAnsi="Times New Roman"/>
          <w:b/>
          <w:sz w:val="24"/>
          <w:szCs w:val="24"/>
          <w:lang w:eastAsia="x-none"/>
        </w:rPr>
        <w:t>instalowania, konserwacji i eksploatacji systemów alarmowych - pracownik zabezpieczenia technicznego  dla  3 uczniów</w:t>
      </w: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701"/>
        <w:gridCol w:w="1417"/>
      </w:tblGrid>
      <w:tr w:rsidR="007D6460" w:rsidRPr="00C868DC" w:rsidTr="009C3458">
        <w:tc>
          <w:tcPr>
            <w:tcW w:w="2127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 w:rsidR="00140294"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7D6460" w:rsidRPr="00C868DC" w:rsidRDefault="007D6460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7D6460" w:rsidRPr="00C868DC" w:rsidRDefault="007D6460" w:rsidP="009C3458">
            <w:pPr>
              <w:jc w:val="center"/>
              <w:rPr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701" w:type="dxa"/>
          </w:tcPr>
          <w:p w:rsidR="007D6460" w:rsidRPr="00C868DC" w:rsidRDefault="007D6460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</w:t>
            </w:r>
            <w:r>
              <w:rPr>
                <w:b/>
                <w:noProof/>
                <w:sz w:val="20"/>
                <w:szCs w:val="20"/>
              </w:rPr>
              <w:t xml:space="preserve">A NETTO dla grupy </w:t>
            </w:r>
            <w:r w:rsidR="005453F1">
              <w:rPr>
                <w:b/>
                <w:noProof/>
                <w:sz w:val="20"/>
                <w:szCs w:val="20"/>
              </w:rPr>
              <w:t>3</w:t>
            </w:r>
            <w:r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  <w:tc>
          <w:tcPr>
            <w:tcW w:w="1417" w:type="dxa"/>
          </w:tcPr>
          <w:p w:rsidR="007D6460" w:rsidRPr="00C868DC" w:rsidRDefault="007D6460" w:rsidP="005453F1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5453F1">
              <w:rPr>
                <w:b/>
                <w:noProof/>
                <w:sz w:val="20"/>
                <w:szCs w:val="20"/>
              </w:rPr>
              <w:t>3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</w:tr>
      <w:tr w:rsidR="007D6460" w:rsidRPr="00C868DC" w:rsidTr="009C3458">
        <w:tc>
          <w:tcPr>
            <w:tcW w:w="2127" w:type="dxa"/>
          </w:tcPr>
          <w:p w:rsidR="00D774F6" w:rsidRPr="00D774F6" w:rsidRDefault="005453F1" w:rsidP="00D774F6">
            <w:pPr>
              <w:jc w:val="center"/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t>Kurs dla uczniów Zespołu Szkół nr.2 im. Simona Bolivara w Milejowie</w:t>
            </w:r>
            <w:r w:rsidR="00D774F6">
              <w:rPr>
                <w:noProof/>
                <w:sz w:val="20"/>
                <w:szCs w:val="20"/>
              </w:rPr>
              <w:t xml:space="preserve"> majacy na celu </w:t>
            </w:r>
            <w:r w:rsidR="00D774F6" w:rsidRPr="00D774F6">
              <w:rPr>
                <w:noProof/>
                <w:sz w:val="20"/>
                <w:szCs w:val="20"/>
              </w:rPr>
              <w:t xml:space="preserve">przygotowanie uczestników do rozpoczęcia pracy jako pracownik zabezpieczenia technicznego, przy montażu urządzeń i środków mechanicznego zabezpieczenia oraz ich </w:t>
            </w:r>
            <w:r w:rsidR="00D774F6" w:rsidRPr="00D774F6">
              <w:rPr>
                <w:noProof/>
                <w:sz w:val="20"/>
                <w:szCs w:val="20"/>
              </w:rPr>
              <w:lastRenderedPageBreak/>
              <w:t xml:space="preserve">eksploatacji, konserwacji, napraw </w:t>
            </w:r>
          </w:p>
          <w:p w:rsidR="007D6460" w:rsidRPr="00C868DC" w:rsidRDefault="00D774F6" w:rsidP="00D774F6">
            <w:pPr>
              <w:jc w:val="center"/>
              <w:rPr>
                <w:noProof/>
              </w:rPr>
            </w:pPr>
            <w:r w:rsidRPr="00D774F6">
              <w:rPr>
                <w:noProof/>
                <w:sz w:val="20"/>
                <w:szCs w:val="20"/>
              </w:rPr>
              <w:t>i awaryjnym otwieraniu w miejscach zainstalowania</w:t>
            </w:r>
          </w:p>
        </w:tc>
        <w:tc>
          <w:tcPr>
            <w:tcW w:w="2268" w:type="dxa"/>
          </w:tcPr>
          <w:p w:rsidR="007D6460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 w:rsidRPr="005453F1">
              <w:rPr>
                <w:noProof/>
                <w:sz w:val="20"/>
                <w:szCs w:val="20"/>
              </w:rPr>
              <w:lastRenderedPageBreak/>
              <w:t>pracownia informatyczna w  Zespole Szkół im. Simona Bolivara w Milejowie lub pracownia oferenta.</w:t>
            </w:r>
          </w:p>
        </w:tc>
        <w:tc>
          <w:tcPr>
            <w:tcW w:w="1701" w:type="dxa"/>
          </w:tcPr>
          <w:p w:rsidR="007D6460" w:rsidRPr="00D47B6F" w:rsidRDefault="005453F1" w:rsidP="009C3458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3 osoby</w:t>
            </w:r>
          </w:p>
          <w:p w:rsidR="007D6460" w:rsidRPr="00D47B6F" w:rsidRDefault="007D6460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t>•</w:t>
            </w:r>
            <w:r w:rsidR="005453F1" w:rsidRPr="005453F1">
              <w:rPr>
                <w:noProof/>
                <w:sz w:val="20"/>
                <w:szCs w:val="20"/>
              </w:rPr>
              <w:t xml:space="preserve">50 godzin zajęć teoretycznych i praktycznych  (1 grupy/ 1 gr. 3 osobowa </w:t>
            </w:r>
          </w:p>
        </w:tc>
        <w:tc>
          <w:tcPr>
            <w:tcW w:w="1701" w:type="dxa"/>
          </w:tcPr>
          <w:p w:rsidR="007D6460" w:rsidRPr="00D47B6F" w:rsidRDefault="005453F1" w:rsidP="009C3458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u w:val="single"/>
              </w:rPr>
              <w:t>50</w:t>
            </w:r>
            <w:r w:rsidR="007D6460" w:rsidRPr="00D47B6F">
              <w:rPr>
                <w:noProof/>
                <w:sz w:val="20"/>
                <w:szCs w:val="20"/>
                <w:u w:val="single"/>
              </w:rPr>
              <w:t xml:space="preserve"> godzin</w:t>
            </w:r>
            <w:r w:rsidR="007D6460" w:rsidRPr="00D47B6F">
              <w:rPr>
                <w:noProof/>
                <w:sz w:val="20"/>
                <w:szCs w:val="20"/>
              </w:rPr>
              <w:t xml:space="preserve"> </w:t>
            </w:r>
            <w:r w:rsidR="007D6460" w:rsidRPr="00D47B6F">
              <w:rPr>
                <w:noProof/>
                <w:sz w:val="20"/>
                <w:szCs w:val="20"/>
              </w:rPr>
              <w:br/>
              <w:t>na grupę</w:t>
            </w:r>
          </w:p>
        </w:tc>
        <w:tc>
          <w:tcPr>
            <w:tcW w:w="1701" w:type="dxa"/>
            <w:vMerge w:val="restart"/>
          </w:tcPr>
          <w:p w:rsidR="007D6460" w:rsidRPr="00C868DC" w:rsidRDefault="007D6460" w:rsidP="009C3458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7D6460" w:rsidRPr="00C868DC" w:rsidRDefault="007D6460" w:rsidP="009C3458">
            <w:pPr>
              <w:jc w:val="center"/>
              <w:rPr>
                <w:noProof/>
                <w:u w:val="single"/>
              </w:rPr>
            </w:pPr>
          </w:p>
        </w:tc>
      </w:tr>
      <w:tr w:rsidR="007D6460" w:rsidRPr="00C868DC" w:rsidTr="009C3458">
        <w:tc>
          <w:tcPr>
            <w:tcW w:w="2127" w:type="dxa"/>
          </w:tcPr>
          <w:p w:rsidR="007D6460" w:rsidRPr="00D47B6F" w:rsidRDefault="007D6460" w:rsidP="009C3458">
            <w:pPr>
              <w:rPr>
                <w:noProof/>
                <w:sz w:val="20"/>
                <w:szCs w:val="20"/>
              </w:rPr>
            </w:pPr>
            <w:r w:rsidRPr="00D47B6F">
              <w:rPr>
                <w:noProof/>
                <w:sz w:val="20"/>
                <w:szCs w:val="20"/>
              </w:rPr>
              <w:lastRenderedPageBreak/>
              <w:t>Minimum programowe:</w:t>
            </w:r>
          </w:p>
        </w:tc>
        <w:tc>
          <w:tcPr>
            <w:tcW w:w="5670" w:type="dxa"/>
            <w:gridSpan w:val="3"/>
          </w:tcPr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 xml:space="preserve">Dział </w:t>
            </w:r>
            <w:proofErr w:type="spellStart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ogólno</w:t>
            </w:r>
            <w:proofErr w:type="spellEnd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 xml:space="preserve"> prawny i podstawowe zagadnienia bezpieczeństwa: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podstawowe zagadnienia prawne dotyczące ochrony mienia oraz pozycja zawodowa kwalifikowanych pracowników zabezpieczenia technicznego,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świadczenie usług zabezpieczenia technicznego oraz uwarunkowania ustawowe stosowania Polskich Norm (PN),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omówienie aktualnych, najważniejszych norm w zakresie zabezpieczeń technicznych,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podstawy sieci teleinformatycznych w systemach zabezpieczenia technicznego.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Dział – urządzenia i systemy zabezpieczeń technicznych: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budowa systemów, elementy składowe oraz zasady montażu z uwzględnieniem wymagań Polskich Norm (PN),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urządzenia i systemy transmisji alarmu – monitoring,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zasilanie systemów zabezpieczeń,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ochrona przed zaburzeniami elektromagnetycznymi systemów zabezpieczeń technicznych,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zasady eksploatacji, konserwacji i obsługi awaryjnej systemów zabezpieczeń,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odbiór techniczny systemów zabezpieczeń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Dział – stosowanie urządzeń i systemów zabezpieczeń technicznych, zasady techniczno-eksploatacyjne oraz uruchamianie systemów: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 xml:space="preserve">systemy </w:t>
            </w:r>
            <w:proofErr w:type="spellStart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przeciwkradzieżowe</w:t>
            </w:r>
            <w:proofErr w:type="spellEnd"/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systemy ochrony peryferyjnej,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systemy sygnalizacji pożarowej,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systemy dozoru telewizyjnego,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systemy kontroli dostępu,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systemy sygnalizacji włamania i napadu,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instalacje przewodowe, okablowanie i sposoby wykonywania połączeń w systemach zabezpieczeń i systemach zintegrowanych,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budowa i programowanie central alarmowych,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>•</w:t>
            </w:r>
            <w:r w:rsidRPr="005453F1">
              <w:rPr>
                <w:color w:val="252525"/>
                <w:sz w:val="20"/>
                <w:szCs w:val="20"/>
                <w:shd w:val="clear" w:color="auto" w:fill="FFFFFF"/>
              </w:rPr>
              <w:tab/>
              <w:t>dokumentacja techniczno-eksploatacyjna.</w:t>
            </w: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</w:p>
          <w:p w:rsidR="005453F1" w:rsidRPr="005453F1" w:rsidRDefault="005453F1" w:rsidP="005453F1">
            <w:pPr>
              <w:spacing w:after="0" w:line="240" w:lineRule="auto"/>
              <w:jc w:val="both"/>
              <w:rPr>
                <w:color w:val="252525"/>
                <w:sz w:val="20"/>
                <w:szCs w:val="20"/>
                <w:shd w:val="clear" w:color="auto" w:fill="FFFFFF"/>
              </w:rPr>
            </w:pPr>
          </w:p>
          <w:p w:rsidR="007D6460" w:rsidRPr="00D47B6F" w:rsidRDefault="007D6460" w:rsidP="007D6460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D6460" w:rsidRPr="00C868DC" w:rsidRDefault="007D6460" w:rsidP="009C3458">
            <w:pPr>
              <w:rPr>
                <w:noProof/>
              </w:rPr>
            </w:pPr>
          </w:p>
        </w:tc>
        <w:tc>
          <w:tcPr>
            <w:tcW w:w="1417" w:type="dxa"/>
            <w:vMerge/>
          </w:tcPr>
          <w:p w:rsidR="007D6460" w:rsidRPr="00C868DC" w:rsidRDefault="007D6460" w:rsidP="009C3458">
            <w:pPr>
              <w:rPr>
                <w:noProof/>
              </w:rPr>
            </w:pPr>
          </w:p>
        </w:tc>
      </w:tr>
    </w:tbl>
    <w:p w:rsidR="00FF7537" w:rsidRPr="00C868DC" w:rsidRDefault="007B3EF6" w:rsidP="00F77237">
      <w:pPr>
        <w:rPr>
          <w:noProof/>
        </w:rPr>
      </w:pPr>
      <w:r>
        <w:rPr>
          <w:noProof/>
        </w:rPr>
        <w:t>*niepotrzebne skreślić</w:t>
      </w:r>
    </w:p>
    <w:p w:rsidR="00FF7537" w:rsidRPr="00C868DC" w:rsidRDefault="00FF7537" w:rsidP="00F772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90" w:rsidRDefault="00FE5D90" w:rsidP="00106028">
      <w:pPr>
        <w:spacing w:after="0" w:line="240" w:lineRule="auto"/>
      </w:pPr>
      <w:r>
        <w:separator/>
      </w:r>
    </w:p>
  </w:endnote>
  <w:endnote w:type="continuationSeparator" w:id="0">
    <w:p w:rsidR="00FE5D90" w:rsidRDefault="00FE5D90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20" w:rsidRPr="00996451" w:rsidRDefault="00BF1020" w:rsidP="00BF102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996451">
      <w:rPr>
        <w:rFonts w:ascii="Times New Roman" w:eastAsia="Arial Unicode MS" w:hAnsi="Times New Roman"/>
        <w:kern w:val="1"/>
        <w:sz w:val="20"/>
        <w:szCs w:val="20"/>
      </w:rPr>
      <w:t>Projekt „Ciekawsza nauka w Bolivarze – łatwiejszy start zawodowy” współfinansowany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90" w:rsidRDefault="00FE5D90" w:rsidP="00106028">
      <w:pPr>
        <w:spacing w:after="0" w:line="240" w:lineRule="auto"/>
      </w:pPr>
      <w:r>
        <w:separator/>
      </w:r>
    </w:p>
  </w:footnote>
  <w:footnote w:type="continuationSeparator" w:id="0">
    <w:p w:rsidR="00FE5D90" w:rsidRDefault="00FE5D90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7ED5DBF"/>
    <w:multiLevelType w:val="hybridMultilevel"/>
    <w:tmpl w:val="70247DAE"/>
    <w:lvl w:ilvl="0" w:tplc="CEDA23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20"/>
    <w:lvlOverride w:ilvl="0">
      <w:startOverride w:val="1"/>
    </w:lvlOverride>
  </w:num>
  <w:num w:numId="9">
    <w:abstractNumId w:val="32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33"/>
  </w:num>
  <w:num w:numId="13">
    <w:abstractNumId w:val="34"/>
  </w:num>
  <w:num w:numId="14">
    <w:abstractNumId w:val="35"/>
  </w:num>
  <w:num w:numId="15">
    <w:abstractNumId w:val="26"/>
  </w:num>
  <w:num w:numId="16">
    <w:abstractNumId w:val="27"/>
  </w:num>
  <w:num w:numId="17">
    <w:abstractNumId w:val="15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2"/>
  </w:num>
  <w:num w:numId="23">
    <w:abstractNumId w:val="31"/>
  </w:num>
  <w:num w:numId="24">
    <w:abstractNumId w:val="1"/>
  </w:num>
  <w:num w:numId="25">
    <w:abstractNumId w:val="2"/>
  </w:num>
  <w:num w:numId="26">
    <w:abstractNumId w:val="23"/>
  </w:num>
  <w:num w:numId="27">
    <w:abstractNumId w:val="29"/>
  </w:num>
  <w:num w:numId="28">
    <w:abstractNumId w:val="28"/>
  </w:num>
  <w:num w:numId="29">
    <w:abstractNumId w:val="6"/>
  </w:num>
  <w:num w:numId="30">
    <w:abstractNumId w:val="2"/>
  </w:num>
  <w:num w:numId="31">
    <w:abstractNumId w:val="3"/>
  </w:num>
  <w:num w:numId="32">
    <w:abstractNumId w:val="17"/>
  </w:num>
  <w:num w:numId="33">
    <w:abstractNumId w:val="25"/>
  </w:num>
  <w:num w:numId="34">
    <w:abstractNumId w:val="21"/>
  </w:num>
  <w:num w:numId="35">
    <w:abstractNumId w:val="18"/>
  </w:num>
  <w:num w:numId="36">
    <w:abstractNumId w:val="4"/>
  </w:num>
  <w:num w:numId="37">
    <w:abstractNumId w:val="22"/>
  </w:num>
  <w:num w:numId="38">
    <w:abstractNumId w:val="9"/>
  </w:num>
  <w:num w:numId="39">
    <w:abstractNumId w:val="30"/>
  </w:num>
  <w:num w:numId="40">
    <w:abstractNumId w:val="16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512B5"/>
    <w:rsid w:val="00061F62"/>
    <w:rsid w:val="00067543"/>
    <w:rsid w:val="000679A3"/>
    <w:rsid w:val="00083DC4"/>
    <w:rsid w:val="00087A77"/>
    <w:rsid w:val="000B0AC7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314129"/>
    <w:rsid w:val="00331589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24F1F"/>
    <w:rsid w:val="00442143"/>
    <w:rsid w:val="00452F34"/>
    <w:rsid w:val="00460CC3"/>
    <w:rsid w:val="00475D0D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7B0F"/>
    <w:rsid w:val="00532AE7"/>
    <w:rsid w:val="00536976"/>
    <w:rsid w:val="005453F1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064C6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A6EAA"/>
    <w:rsid w:val="009C3458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BF1020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D07C86"/>
    <w:rsid w:val="00D10693"/>
    <w:rsid w:val="00D17B6A"/>
    <w:rsid w:val="00D17C56"/>
    <w:rsid w:val="00D22E62"/>
    <w:rsid w:val="00D23E78"/>
    <w:rsid w:val="00D3173B"/>
    <w:rsid w:val="00D47B6F"/>
    <w:rsid w:val="00D504C7"/>
    <w:rsid w:val="00D52CC7"/>
    <w:rsid w:val="00D750FB"/>
    <w:rsid w:val="00D774F6"/>
    <w:rsid w:val="00D84EAF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97310"/>
    <w:rsid w:val="00FA56EB"/>
    <w:rsid w:val="00FD52E5"/>
    <w:rsid w:val="00FE20FA"/>
    <w:rsid w:val="00FE5D90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E55D0-C78F-420B-893A-D1CD383C3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2175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5</cp:revision>
  <cp:lastPrinted>2018-04-24T10:56:00Z</cp:lastPrinted>
  <dcterms:created xsi:type="dcterms:W3CDTF">2018-10-08T11:07:00Z</dcterms:created>
  <dcterms:modified xsi:type="dcterms:W3CDTF">2018-10-09T09:16:00Z</dcterms:modified>
</cp:coreProperties>
</file>