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D35273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B1847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1B184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Działając zgodnie z art. 24 ust. 11 ustawy z dnia 29 stycznia 2004 r. Prawo zamówień publicznych 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tekst jednolity Dz.U. z 2017 r., poz. 1579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6F0CA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C339AB" w:rsidRPr="00C339AB" w:rsidRDefault="00C339AB" w:rsidP="00C339AB">
      <w:pPr>
        <w:spacing w:after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39A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„Modernizacja budynków warsztatów szkolnych, placu warsztatowego i placu apelowego, położonych w Kijanach, na potrzeby Zespołu Szkół Rolniczych w Kijanach”</w:t>
      </w:r>
    </w:p>
    <w:p w:rsidR="00A47EC1" w:rsidRPr="00623F86" w:rsidRDefault="006F0CA3" w:rsidP="006F0CA3">
      <w:pPr>
        <w:suppressAutoHyphens/>
        <w:spacing w:after="0" w:line="240" w:lineRule="auto"/>
        <w:rPr>
          <w:rFonts w:ascii="Calibri" w:eastAsia="Calibri" w:hAnsi="Calibri" w:cs="Arial"/>
          <w:b/>
          <w:sz w:val="18"/>
          <w:szCs w:val="18"/>
        </w:rPr>
      </w:pPr>
      <w:bookmarkStart w:id="0" w:name="_GoBack"/>
      <w:bookmarkEnd w:id="0"/>
      <w:r w:rsidRPr="001271BB">
        <w:rPr>
          <w:rFonts w:ascii="Times New Roman" w:hAnsi="Times New Roman" w:cs="Times New Roman"/>
          <w:sz w:val="24"/>
          <w:szCs w:val="24"/>
        </w:rPr>
        <w:t xml:space="preserve"> </w:t>
      </w:r>
      <w:r w:rsidR="00A47EC1" w:rsidRPr="001271BB">
        <w:rPr>
          <w:rFonts w:ascii="Times New Roman" w:hAnsi="Times New Roman" w:cs="Times New Roman"/>
          <w:b/>
          <w:bCs/>
          <w:sz w:val="24"/>
          <w:szCs w:val="24"/>
        </w:rPr>
        <w:t>oświadczam, że</w:t>
      </w:r>
    </w:p>
    <w:p w:rsidR="00A47EC1" w:rsidRPr="006F0CA3" w:rsidRDefault="00A47EC1" w:rsidP="00A47EC1">
      <w:pPr>
        <w:suppressAutoHyphens/>
        <w:spacing w:after="0" w:line="240" w:lineRule="auto"/>
        <w:ind w:left="360" w:hanging="340"/>
        <w:jc w:val="both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:rsidTr="003341C5">
        <w:tc>
          <w:tcPr>
            <w:tcW w:w="236" w:type="dxa"/>
          </w:tcPr>
          <w:p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NIE NALEŻĘ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z dnia 16.02.2007r.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o ochronie konkurencji i konsumentów (Dz. U. z 2015r. poz. 184, z </w:t>
      </w:r>
      <w:proofErr w:type="spell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</w:t>
      </w:r>
      <w:proofErr w:type="spellEnd"/>
      <w:r w:rsidRPr="00854D34">
        <w:rPr>
          <w:rFonts w:ascii="Times New Roman" w:eastAsia="Calibri" w:hAnsi="Times New Roman" w:cs="Times New Roman"/>
          <w:sz w:val="24"/>
          <w:szCs w:val="24"/>
        </w:rPr>
        <w:t>. zm.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>
        <w:rPr>
          <w:rFonts w:ascii="Times New Roman" w:eastAsia="Calibri" w:hAnsi="Times New Roman" w:cs="Times New Roman"/>
          <w:bCs/>
          <w:sz w:val="24"/>
          <w:szCs w:val="24"/>
        </w:rPr>
        <w:t>z wykonawcami, którzy złożyli oferty w przedmiotowym postępowaniu</w:t>
      </w:r>
    </w:p>
    <w:p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Calibri" w:hAnsi="Times New Roman" w:cs="Times New Roman"/>
          <w:b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:rsidTr="003341C5">
        <w:tc>
          <w:tcPr>
            <w:tcW w:w="236" w:type="dxa"/>
          </w:tcPr>
          <w:p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NALEŻĘ </w:t>
      </w:r>
      <w:r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z dnia 16.02.2007r. o ochronie konkurencji i konsumentów (Dz. U. z 2015r. poz. 184, z </w:t>
      </w:r>
      <w:proofErr w:type="spell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</w:t>
      </w:r>
      <w:proofErr w:type="spellEnd"/>
      <w:r w:rsidRPr="00854D34">
        <w:rPr>
          <w:rFonts w:ascii="Times New Roman" w:eastAsia="Calibri" w:hAnsi="Times New Roman" w:cs="Times New Roman"/>
          <w:sz w:val="24"/>
          <w:szCs w:val="24"/>
        </w:rPr>
        <w:t>. zm.</w:t>
      </w:r>
      <w:r>
        <w:rPr>
          <w:rFonts w:ascii="Times New Roman" w:eastAsia="Calibri" w:hAnsi="Times New Roman" w:cs="Times New Roman"/>
          <w:bCs/>
          <w:sz w:val="24"/>
          <w:szCs w:val="24"/>
        </w:rPr>
        <w:t>) z następującymi wykonawcami, którzy złożyli oferty w przedmiotowym postępowaniu</w:t>
      </w:r>
    </w:p>
    <w:p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Arial" w:hAnsi="Times New Roman" w:cs="Times New Roman"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p w:rsidR="00A47EC1" w:rsidRPr="00623F86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="Times New Roman" w:eastAsia="Arial" w:hAnsi="Times New Roman" w:cs="Times New Roman"/>
          <w:bCs/>
          <w:sz w:val="24"/>
          <w:szCs w:val="24"/>
        </w:rPr>
      </w:pPr>
      <w:r w:rsidRPr="00623F86">
        <w:rPr>
          <w:rFonts w:ascii="Times New Roman" w:eastAsia="Calibri" w:hAnsi="Times New Roman" w:cs="Times New Roman"/>
          <w:sz w:val="24"/>
          <w:szCs w:val="24"/>
        </w:rPr>
        <w:t>Lista podmiotów należących do tej samej grupy kapitałowej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Pr="001271BB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2F1113" w:rsidRDefault="00A47EC1" w:rsidP="00A47EC1">
      <w:pPr>
        <w:suppressAutoHyphens/>
        <w:spacing w:after="0" w:line="240" w:lineRule="auto"/>
        <w:jc w:val="right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2F1113" w:rsidRDefault="00A47EC1" w:rsidP="00A47EC1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</w:t>
      </w:r>
      <w:r w:rsidRPr="002F1113">
        <w:rPr>
          <w:rFonts w:ascii="Times New Roman" w:eastAsia="Calibri" w:hAnsi="Times New Roman" w:cs="Times New Roman"/>
          <w:i/>
          <w:sz w:val="18"/>
          <w:szCs w:val="18"/>
        </w:rPr>
        <w:t xml:space="preserve">(podpis, pieczątka imienna osoby upoważnionej </w:t>
      </w:r>
    </w:p>
    <w:p w:rsidR="00A47EC1" w:rsidRPr="002F1113" w:rsidRDefault="00A47EC1" w:rsidP="00A47EC1">
      <w:pPr>
        <w:spacing w:after="0" w:line="240" w:lineRule="auto"/>
        <w:ind w:left="4950" w:hanging="340"/>
        <w:jc w:val="right"/>
        <w:rPr>
          <w:rFonts w:ascii="Times New Roman" w:eastAsia="Calibri" w:hAnsi="Times New Roman" w:cs="Times New Roman"/>
          <w:i/>
          <w:sz w:val="18"/>
          <w:szCs w:val="18"/>
        </w:rPr>
      </w:pPr>
      <w:r w:rsidRPr="002F1113">
        <w:rPr>
          <w:rFonts w:ascii="Times New Roman" w:eastAsia="Calibri" w:hAnsi="Times New Roman" w:cs="Times New Roman"/>
          <w:i/>
          <w:sz w:val="18"/>
          <w:szCs w:val="18"/>
        </w:rPr>
        <w:t>do składania oświadczeń woli w imieniu wykonawcy)</w:t>
      </w:r>
    </w:p>
    <w:p w:rsidR="00A47EC1" w:rsidRPr="002F1113" w:rsidRDefault="00A47EC1" w:rsidP="00A47EC1">
      <w:pPr>
        <w:spacing w:after="0" w:line="240" w:lineRule="auto"/>
        <w:ind w:left="317" w:hanging="340"/>
        <w:jc w:val="center"/>
        <w:rPr>
          <w:rFonts w:ascii="Times New Roman" w:eastAsia="Calibri" w:hAnsi="Times New Roman" w:cs="Times New Roman"/>
          <w:color w:val="FF0000"/>
          <w:sz w:val="18"/>
          <w:szCs w:val="18"/>
        </w:rPr>
      </w:pPr>
    </w:p>
    <w:p w:rsidR="00A47EC1" w:rsidRPr="00992A1C" w:rsidRDefault="00A47EC1" w:rsidP="00A47EC1">
      <w:pPr>
        <w:rPr>
          <w:rFonts w:ascii="Times New Roman" w:hAnsi="Times New Roman" w:cs="Times New Roman"/>
          <w:sz w:val="18"/>
          <w:szCs w:val="18"/>
          <w:u w:val="single"/>
        </w:rPr>
      </w:pPr>
      <w:r w:rsidRPr="00992A1C">
        <w:rPr>
          <w:rFonts w:ascii="Times New Roman" w:hAnsi="Times New Roman" w:cs="Times New Roman"/>
          <w:sz w:val="18"/>
          <w:szCs w:val="18"/>
          <w:u w:val="single"/>
        </w:rPr>
        <w:t>UWAGA!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Wykonawca dokument ten przekazuje Zamawiającemu samodzielnie(tj. bez odrębnego wezwania ze strony Zamawiającego)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 w:rsidRPr="000B51EE">
        <w:rPr>
          <w:rFonts w:ascii="Times New Roman" w:hAnsi="Times New Roman" w:cs="Times New Roman"/>
          <w:sz w:val="18"/>
          <w:szCs w:val="18"/>
        </w:rPr>
        <w:t xml:space="preserve">Wykonawca składa ten dokument w terminie 3 dni od dnia zamieszczenia przez Zamawiającego na stronie internetowej informacji z otwarcia ofert , o której mowa w art. 86 ust.5  </w:t>
      </w:r>
      <w:r>
        <w:rPr>
          <w:rFonts w:ascii="Times New Roman" w:hAnsi="Times New Roman" w:cs="Times New Roman"/>
          <w:sz w:val="18"/>
          <w:szCs w:val="18"/>
        </w:rPr>
        <w:t>u</w:t>
      </w:r>
      <w:r w:rsidRPr="000B51EE">
        <w:rPr>
          <w:rFonts w:ascii="Times New Roman" w:hAnsi="Times New Roman" w:cs="Times New Roman"/>
          <w:sz w:val="18"/>
          <w:szCs w:val="18"/>
        </w:rPr>
        <w:t xml:space="preserve">stawy </w:t>
      </w:r>
      <w:proofErr w:type="spellStart"/>
      <w:r w:rsidRPr="000B51EE">
        <w:rPr>
          <w:rFonts w:ascii="Times New Roman" w:hAnsi="Times New Roman" w:cs="Times New Roman"/>
          <w:sz w:val="18"/>
          <w:szCs w:val="18"/>
        </w:rPr>
        <w:t>Pzp</w:t>
      </w:r>
      <w:proofErr w:type="spellEnd"/>
      <w:r>
        <w:rPr>
          <w:rFonts w:ascii="Times New Roman" w:hAnsi="Times New Roman" w:cs="Times New Roman"/>
          <w:sz w:val="18"/>
          <w:szCs w:val="18"/>
        </w:rPr>
        <w:t>.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W przypadku Wykonawców wspólnie ubiegających się o udzielenie zamówienia, niniejsze oświadczenie winien złożyć każdy z tych Wykonawców.</w:t>
      </w:r>
    </w:p>
    <w:p w:rsidR="00A47EC1" w:rsidRPr="001837C2" w:rsidRDefault="00A47EC1" w:rsidP="00A47EC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i/>
          <w:sz w:val="16"/>
          <w:szCs w:val="18"/>
          <w:lang w:eastAsia="pl-PL"/>
        </w:rPr>
      </w:pPr>
      <w:r w:rsidRPr="001837C2">
        <w:rPr>
          <w:rFonts w:ascii="Calibri" w:eastAsia="Times New Roman" w:hAnsi="Calibri" w:cs="Times New Roman"/>
          <w:b/>
          <w:i/>
          <w:sz w:val="16"/>
          <w:szCs w:val="18"/>
          <w:lang w:eastAsia="pl-PL"/>
        </w:rPr>
        <w:t xml:space="preserve">* </w:t>
      </w:r>
      <w:r w:rsidRPr="001837C2">
        <w:rPr>
          <w:rFonts w:ascii="Calibri" w:eastAsia="Times New Roman" w:hAnsi="Calibri" w:cs="Times New Roman"/>
          <w:i/>
          <w:sz w:val="16"/>
          <w:szCs w:val="18"/>
          <w:lang w:eastAsia="pl-PL"/>
        </w:rPr>
        <w:t>Należy właściwe zaznaczyć (</w:t>
      </w:r>
      <w:r w:rsidRPr="001837C2">
        <w:rPr>
          <w:rFonts w:ascii="Calibri" w:eastAsia="Times New Roman" w:hAnsi="Calibri" w:cs="Times New Roman"/>
          <w:b/>
          <w:i/>
          <w:sz w:val="16"/>
          <w:szCs w:val="18"/>
          <w:lang w:eastAsia="pl-PL"/>
        </w:rPr>
        <w:t>X</w:t>
      </w:r>
      <w:r w:rsidRPr="001837C2">
        <w:rPr>
          <w:rFonts w:ascii="Calibri" w:eastAsia="Times New Roman" w:hAnsi="Calibri" w:cs="Times New Roman"/>
          <w:i/>
          <w:sz w:val="16"/>
          <w:szCs w:val="18"/>
          <w:lang w:eastAsia="pl-PL"/>
        </w:rPr>
        <w:t xml:space="preserve">) </w:t>
      </w:r>
    </w:p>
    <w:p w:rsidR="001B1847" w:rsidRDefault="00A47EC1" w:rsidP="006F0CA3">
      <w:pPr>
        <w:widowControl w:val="0"/>
        <w:spacing w:after="0" w:line="240" w:lineRule="auto"/>
        <w:ind w:left="284" w:hanging="284"/>
      </w:pPr>
      <w:r w:rsidRPr="001837C2">
        <w:rPr>
          <w:rFonts w:ascii="Calibri" w:eastAsia="Times New Roman" w:hAnsi="Calibr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1837C2">
        <w:rPr>
          <w:rFonts w:ascii="Calibri" w:eastAsia="Times New Roman" w:hAnsi="Calibr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p w:rsidR="001B1847" w:rsidRPr="001B1847" w:rsidRDefault="001B1847" w:rsidP="001B1847"/>
    <w:p w:rsidR="001B1847" w:rsidRPr="001B1847" w:rsidRDefault="001B1847" w:rsidP="001B1847"/>
    <w:p w:rsidR="001B1847" w:rsidRDefault="001B1847" w:rsidP="001B1847"/>
    <w:p w:rsidR="00A47EC1" w:rsidRPr="001B1847" w:rsidRDefault="001B1847" w:rsidP="001B1847">
      <w:pPr>
        <w:tabs>
          <w:tab w:val="left" w:pos="1125"/>
        </w:tabs>
      </w:pPr>
      <w:r>
        <w:tab/>
      </w:r>
    </w:p>
    <w:sectPr w:rsidR="00A47EC1" w:rsidRPr="001B1847" w:rsidSect="001B1847">
      <w:headerReference w:type="default" r:id="rId8"/>
      <w:footerReference w:type="default" r:id="rId9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194B" w:rsidRDefault="00FF194B" w:rsidP="0007030A">
      <w:pPr>
        <w:spacing w:after="0" w:line="240" w:lineRule="auto"/>
      </w:pPr>
      <w:r>
        <w:separator/>
      </w:r>
    </w:p>
  </w:endnote>
  <w:endnote w:type="continuationSeparator" w:id="0">
    <w:p w:rsidR="00FF194B" w:rsidRDefault="00FF194B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847" w:rsidRPr="001B1847" w:rsidRDefault="001B1847" w:rsidP="001B184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1B1847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1B1847" w:rsidRDefault="001B18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194B" w:rsidRDefault="00FF194B" w:rsidP="0007030A">
      <w:pPr>
        <w:spacing w:after="0" w:line="240" w:lineRule="auto"/>
      </w:pPr>
      <w:r>
        <w:separator/>
      </w:r>
    </w:p>
  </w:footnote>
  <w:footnote w:type="continuationSeparator" w:id="0">
    <w:p w:rsidR="00FF194B" w:rsidRDefault="00FF194B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273" w:rsidRPr="00D35273" w:rsidRDefault="001B1847" w:rsidP="00D35273">
    <w:pPr>
      <w:pStyle w:val="Nagwek"/>
    </w:pPr>
    <w:r w:rsidRPr="001B1847">
      <w:rPr>
        <w:rFonts w:ascii="Times New Roman" w:eastAsia="Times New Roman" w:hAnsi="Times New Roman" w:cs="Calibri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9" name="Obraz 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32E7"/>
    <w:rsid w:val="0007030A"/>
    <w:rsid w:val="00081F17"/>
    <w:rsid w:val="00107347"/>
    <w:rsid w:val="001B1847"/>
    <w:rsid w:val="001C6D6E"/>
    <w:rsid w:val="00287601"/>
    <w:rsid w:val="002914B1"/>
    <w:rsid w:val="002B2DA3"/>
    <w:rsid w:val="003426B3"/>
    <w:rsid w:val="00343C50"/>
    <w:rsid w:val="00422E7C"/>
    <w:rsid w:val="00426498"/>
    <w:rsid w:val="00434AC9"/>
    <w:rsid w:val="004F2494"/>
    <w:rsid w:val="005C5EAD"/>
    <w:rsid w:val="00647544"/>
    <w:rsid w:val="006515EA"/>
    <w:rsid w:val="00697086"/>
    <w:rsid w:val="006D642A"/>
    <w:rsid w:val="006F0CA3"/>
    <w:rsid w:val="00735BF6"/>
    <w:rsid w:val="00777250"/>
    <w:rsid w:val="007D6F6F"/>
    <w:rsid w:val="00890216"/>
    <w:rsid w:val="00966F82"/>
    <w:rsid w:val="00981DD9"/>
    <w:rsid w:val="00992A1C"/>
    <w:rsid w:val="00996F2E"/>
    <w:rsid w:val="009B32E7"/>
    <w:rsid w:val="009E0881"/>
    <w:rsid w:val="00A05292"/>
    <w:rsid w:val="00A47EC1"/>
    <w:rsid w:val="00A55FDD"/>
    <w:rsid w:val="00A7330B"/>
    <w:rsid w:val="00BA4DEF"/>
    <w:rsid w:val="00C338AB"/>
    <w:rsid w:val="00C339AB"/>
    <w:rsid w:val="00C3506B"/>
    <w:rsid w:val="00C82DB3"/>
    <w:rsid w:val="00D324ED"/>
    <w:rsid w:val="00D35273"/>
    <w:rsid w:val="00D46A59"/>
    <w:rsid w:val="00DD0A05"/>
    <w:rsid w:val="00E6107E"/>
    <w:rsid w:val="00E848EC"/>
    <w:rsid w:val="00ED2FE6"/>
    <w:rsid w:val="00F056E9"/>
    <w:rsid w:val="00F11B9A"/>
    <w:rsid w:val="00F3743B"/>
    <w:rsid w:val="00F84D66"/>
    <w:rsid w:val="00FF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2C5571-48B6-4D93-8DE5-CEEE1988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273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273"/>
    <w:rPr>
      <w:rFonts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763C6-98B5-4CBE-A77F-6EA1FD4B5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354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Paweł Romańczuk</cp:lastModifiedBy>
  <cp:revision>18</cp:revision>
  <dcterms:created xsi:type="dcterms:W3CDTF">2016-10-17T09:08:00Z</dcterms:created>
  <dcterms:modified xsi:type="dcterms:W3CDTF">2018-01-10T06:44:00Z</dcterms:modified>
</cp:coreProperties>
</file>