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C9" w:rsidRPr="00413736" w:rsidRDefault="00DA6FC9" w:rsidP="00E60AEE">
      <w:pPr>
        <w:pStyle w:val="Heading1"/>
        <w:rPr>
          <w:rFonts w:ascii="Times New Roman" w:hAnsi="Times New Roman"/>
          <w:sz w:val="24"/>
          <w:szCs w:val="24"/>
        </w:rPr>
      </w:pPr>
    </w:p>
    <w:p w:rsidR="00DA6FC9" w:rsidRPr="007E62CC" w:rsidRDefault="00DA6FC9" w:rsidP="00BC5299">
      <w:pPr>
        <w:spacing w:before="240"/>
        <w:rPr>
          <w:rFonts w:ascii="Arial" w:hAnsi="Arial" w:cs="Arial"/>
          <w:b/>
          <w:sz w:val="20"/>
          <w:szCs w:val="20"/>
        </w:rPr>
      </w:pPr>
      <w:r w:rsidRPr="007E62CC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RP</w:t>
      </w:r>
      <w:r w:rsidRPr="007E62CC">
        <w:rPr>
          <w:rFonts w:ascii="Arial" w:hAnsi="Arial" w:cs="Arial"/>
          <w:b/>
          <w:sz w:val="20"/>
          <w:szCs w:val="20"/>
        </w:rPr>
        <w:t>.272.4.33.2018</w:t>
      </w:r>
    </w:p>
    <w:p w:rsidR="00DA6FC9" w:rsidRPr="007E62CC" w:rsidRDefault="00DA6FC9" w:rsidP="0048085C">
      <w:pPr>
        <w:spacing w:line="36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7E62CC">
        <w:rPr>
          <w:rFonts w:ascii="Arial" w:hAnsi="Arial" w:cs="Arial"/>
          <w:b/>
          <w:sz w:val="20"/>
          <w:szCs w:val="20"/>
          <w:lang w:eastAsia="pl-PL"/>
        </w:rPr>
        <w:t xml:space="preserve">Załącznik nr  6 do SIWZ </w:t>
      </w:r>
    </w:p>
    <w:p w:rsidR="00DA6FC9" w:rsidRPr="0030074A" w:rsidRDefault="00DA6FC9" w:rsidP="007E62CC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  <w:r w:rsidRPr="0030074A">
        <w:rPr>
          <w:rFonts w:ascii="Arial" w:hAnsi="Arial" w:cs="Arial"/>
          <w:b/>
          <w:sz w:val="20"/>
          <w:szCs w:val="20"/>
        </w:rPr>
        <w:t xml:space="preserve">Wykonawca:  </w:t>
      </w:r>
    </w:p>
    <w:p w:rsidR="00DA6FC9" w:rsidRPr="0030074A" w:rsidRDefault="00DA6FC9" w:rsidP="007E62CC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</w:p>
    <w:p w:rsidR="00DA6FC9" w:rsidRPr="0030074A" w:rsidRDefault="00DA6FC9" w:rsidP="007E62CC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</w:p>
    <w:p w:rsidR="00DA6FC9" w:rsidRPr="0030074A" w:rsidRDefault="00DA6FC9" w:rsidP="007E62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07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</w:p>
    <w:p w:rsidR="00DA6FC9" w:rsidRPr="0030074A" w:rsidRDefault="00DA6FC9" w:rsidP="007E62CC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Arial" w:hAnsi="Arial" w:cs="Arial"/>
          <w:i/>
          <w:sz w:val="20"/>
          <w:szCs w:val="20"/>
        </w:rPr>
      </w:pPr>
      <w:r w:rsidRPr="0030074A">
        <w:rPr>
          <w:rFonts w:ascii="Arial" w:hAnsi="Arial" w:cs="Arial"/>
          <w:i/>
          <w:sz w:val="20"/>
          <w:szCs w:val="20"/>
        </w:rPr>
        <w:t xml:space="preserve">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30074A">
        <w:rPr>
          <w:rFonts w:ascii="Arial" w:hAnsi="Arial" w:cs="Arial"/>
          <w:i/>
          <w:sz w:val="20"/>
          <w:szCs w:val="20"/>
        </w:rPr>
        <w:t xml:space="preserve"> (pełna nazwa/firma, adres )</w:t>
      </w:r>
    </w:p>
    <w:p w:rsidR="00DA6FC9" w:rsidRPr="0030074A" w:rsidRDefault="00DA6FC9" w:rsidP="007E62CC">
      <w:pPr>
        <w:spacing w:after="0" w:line="240" w:lineRule="auto"/>
        <w:ind w:left="317" w:hanging="340"/>
        <w:jc w:val="center"/>
        <w:rPr>
          <w:rFonts w:ascii="Arial" w:hAnsi="Arial" w:cs="Arial"/>
          <w:sz w:val="20"/>
          <w:szCs w:val="20"/>
          <w:u w:val="single"/>
        </w:rPr>
      </w:pPr>
    </w:p>
    <w:p w:rsidR="00DA6FC9" w:rsidRPr="0030074A" w:rsidRDefault="00DA6FC9" w:rsidP="007E62CC">
      <w:pPr>
        <w:spacing w:after="0" w:line="240" w:lineRule="auto"/>
        <w:ind w:left="317" w:hanging="340"/>
        <w:jc w:val="center"/>
        <w:rPr>
          <w:rFonts w:ascii="Arial" w:hAnsi="Arial" w:cs="Arial"/>
          <w:sz w:val="20"/>
          <w:szCs w:val="20"/>
          <w:u w:val="single"/>
        </w:rPr>
      </w:pPr>
    </w:p>
    <w:p w:rsidR="00DA6FC9" w:rsidRPr="0030074A" w:rsidRDefault="00DA6FC9" w:rsidP="007E62CC">
      <w:pPr>
        <w:spacing w:after="0" w:line="240" w:lineRule="auto"/>
        <w:ind w:left="317" w:hanging="340"/>
        <w:jc w:val="center"/>
        <w:rPr>
          <w:rFonts w:ascii="Arial" w:hAnsi="Arial" w:cs="Arial"/>
          <w:sz w:val="20"/>
          <w:szCs w:val="20"/>
          <w:u w:val="single"/>
        </w:rPr>
      </w:pPr>
      <w:r w:rsidRPr="0030074A">
        <w:rPr>
          <w:rFonts w:ascii="Arial" w:hAnsi="Arial" w:cs="Arial"/>
          <w:sz w:val="20"/>
          <w:szCs w:val="20"/>
          <w:u w:val="single"/>
        </w:rPr>
        <w:t xml:space="preserve">reprezentowany przez: </w:t>
      </w:r>
    </w:p>
    <w:p w:rsidR="00DA6FC9" w:rsidRPr="0030074A" w:rsidRDefault="00DA6FC9" w:rsidP="007E62CC">
      <w:pPr>
        <w:spacing w:after="0" w:line="240" w:lineRule="auto"/>
        <w:ind w:left="317" w:hanging="340"/>
        <w:jc w:val="center"/>
        <w:rPr>
          <w:rFonts w:ascii="Arial" w:hAnsi="Arial" w:cs="Arial"/>
          <w:sz w:val="20"/>
          <w:szCs w:val="20"/>
          <w:u w:val="single"/>
        </w:rPr>
      </w:pPr>
    </w:p>
    <w:p w:rsidR="00DA6FC9" w:rsidRPr="0030074A" w:rsidRDefault="00DA6FC9" w:rsidP="007E62CC">
      <w:pPr>
        <w:spacing w:after="0" w:line="240" w:lineRule="auto"/>
        <w:ind w:left="317" w:hanging="340"/>
        <w:rPr>
          <w:rFonts w:ascii="Arial" w:hAnsi="Arial" w:cs="Arial"/>
          <w:sz w:val="20"/>
          <w:szCs w:val="20"/>
        </w:rPr>
      </w:pPr>
      <w:r w:rsidRPr="0030074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30074A">
        <w:rPr>
          <w:rFonts w:ascii="Arial" w:hAnsi="Arial" w:cs="Arial"/>
          <w:sz w:val="20"/>
          <w:szCs w:val="20"/>
        </w:rPr>
        <w:t>…</w:t>
      </w:r>
    </w:p>
    <w:p w:rsidR="00DA6FC9" w:rsidRPr="0030074A" w:rsidRDefault="00DA6FC9" w:rsidP="007E62CC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Arial" w:hAnsi="Arial" w:cs="Arial"/>
          <w:i/>
          <w:sz w:val="20"/>
          <w:szCs w:val="20"/>
        </w:rPr>
      </w:pPr>
      <w:r w:rsidRPr="0030074A"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Pr="0030074A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:rsidR="00DA6FC9" w:rsidRPr="0030074A" w:rsidRDefault="00DA6FC9" w:rsidP="007E62CC">
      <w:pPr>
        <w:suppressAutoHyphens/>
        <w:spacing w:after="0" w:line="240" w:lineRule="auto"/>
        <w:ind w:left="317" w:hanging="34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DA6FC9" w:rsidRPr="0030074A" w:rsidRDefault="00DA6FC9" w:rsidP="007E62CC">
      <w:pPr>
        <w:suppressAutoHyphens/>
        <w:spacing w:after="0" w:line="240" w:lineRule="auto"/>
        <w:ind w:left="317" w:hanging="34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30074A">
        <w:rPr>
          <w:rFonts w:ascii="Arial" w:hAnsi="Arial" w:cs="Arial"/>
          <w:b/>
          <w:bCs/>
          <w:sz w:val="20"/>
          <w:szCs w:val="20"/>
          <w:lang w:eastAsia="ar-SA"/>
        </w:rPr>
        <w:t xml:space="preserve">WYKAZ WYKONANYCH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DOSTAW</w:t>
      </w:r>
    </w:p>
    <w:p w:rsidR="00DA6FC9" w:rsidRPr="0030074A" w:rsidRDefault="00DA6FC9" w:rsidP="007E62CC">
      <w:pPr>
        <w:spacing w:after="0" w:line="240" w:lineRule="auto"/>
        <w:ind w:left="317" w:hanging="340"/>
        <w:jc w:val="center"/>
        <w:rPr>
          <w:rFonts w:ascii="Arial" w:hAnsi="Arial" w:cs="Arial"/>
          <w:color w:val="FF0000"/>
          <w:sz w:val="20"/>
          <w:szCs w:val="20"/>
        </w:rPr>
      </w:pPr>
    </w:p>
    <w:p w:rsidR="00DA6FC9" w:rsidRDefault="00DA6FC9" w:rsidP="007E62C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074A">
        <w:rPr>
          <w:rFonts w:ascii="Arial" w:hAnsi="Arial" w:cs="Arial"/>
          <w:sz w:val="20"/>
          <w:szCs w:val="20"/>
        </w:rPr>
        <w:t xml:space="preserve">Dotyczy postępowania o udzielenie zamówienia publicznego </w:t>
      </w:r>
      <w:r>
        <w:rPr>
          <w:rFonts w:ascii="Arial" w:hAnsi="Arial" w:cs="Arial"/>
          <w:sz w:val="20"/>
          <w:szCs w:val="20"/>
        </w:rPr>
        <w:t>pn</w:t>
      </w:r>
      <w:r w:rsidRPr="007E62CC">
        <w:rPr>
          <w:rFonts w:ascii="Arial" w:hAnsi="Arial" w:cs="Arial"/>
          <w:sz w:val="20"/>
          <w:szCs w:val="20"/>
        </w:rPr>
        <w:t xml:space="preserve">.: </w:t>
      </w:r>
      <w:r w:rsidRPr="007E62CC">
        <w:rPr>
          <w:rFonts w:ascii="Arial" w:eastAsia="Arial Unicode MS" w:hAnsi="Arial" w:cs="Arial"/>
          <w:b/>
          <w:kern w:val="1"/>
          <w:sz w:val="20"/>
          <w:szCs w:val="20"/>
        </w:rPr>
        <w:t xml:space="preserve"> </w:t>
      </w:r>
      <w:r w:rsidRPr="007E62CC">
        <w:rPr>
          <w:rFonts w:ascii="Arial" w:hAnsi="Arial" w:cs="Arial"/>
          <w:sz w:val="20"/>
          <w:szCs w:val="20"/>
        </w:rPr>
        <w:t xml:space="preserve"> </w:t>
      </w:r>
      <w:r w:rsidRPr="007E62CC">
        <w:rPr>
          <w:rFonts w:ascii="Arial" w:hAnsi="Arial" w:cs="Arial"/>
          <w:b/>
          <w:bCs/>
          <w:sz w:val="20"/>
          <w:szCs w:val="20"/>
          <w:u w:val="single"/>
        </w:rPr>
        <w:t>„</w:t>
      </w:r>
      <w:r w:rsidRPr="007E62CC">
        <w:rPr>
          <w:rFonts w:ascii="Arial" w:hAnsi="Arial" w:cs="Arial"/>
          <w:b/>
          <w:bCs/>
          <w:sz w:val="20"/>
          <w:szCs w:val="20"/>
        </w:rPr>
        <w:t>DOSTAWA OLEJU OPAŁOWEGO LEKKIEGO PRZEZNACZONEGO DO CELÓW GRZEWCZYCH, SPEŁNIAJĄCEGO WYMAGANIA NORMY PN-C-96024:2011 DLA GATUNKU L-1”</w:t>
      </w:r>
    </w:p>
    <w:p w:rsidR="00DA6FC9" w:rsidRDefault="00DA6FC9" w:rsidP="007E62C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sprawy IRP.272.4.33.2018</w:t>
      </w:r>
    </w:p>
    <w:p w:rsidR="00DA6FC9" w:rsidRDefault="00DA6FC9" w:rsidP="007E62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E62CC">
        <w:rPr>
          <w:rFonts w:ascii="Arial" w:hAnsi="Arial" w:cs="Arial"/>
          <w:sz w:val="20"/>
          <w:szCs w:val="20"/>
        </w:rPr>
        <w:t>świadczam/my, że w okresie ostatnich 3 lat przed</w:t>
      </w:r>
      <w:r w:rsidRPr="0030074A">
        <w:rPr>
          <w:rFonts w:ascii="Arial" w:hAnsi="Arial" w:cs="Arial"/>
          <w:sz w:val="20"/>
          <w:szCs w:val="20"/>
        </w:rPr>
        <w:t xml:space="preserve"> upływem terminu składania ofert, a jeżeli okres prowadzenia działalności jest krótszy – w tym okresie wykonałem/liśmy/ </w:t>
      </w:r>
      <w:r>
        <w:rPr>
          <w:rFonts w:ascii="Arial" w:hAnsi="Arial" w:cs="Arial"/>
          <w:sz w:val="20"/>
          <w:szCs w:val="20"/>
        </w:rPr>
        <w:t>dostawy</w:t>
      </w:r>
      <w:r w:rsidRPr="003007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oleju opałowego 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</w:t>
      </w:r>
      <w:r w:rsidRPr="0030074A">
        <w:rPr>
          <w:rFonts w:ascii="Arial" w:hAnsi="Arial" w:cs="Arial"/>
          <w:sz w:val="20"/>
          <w:szCs w:val="20"/>
        </w:rPr>
        <w:t xml:space="preserve">zakresie niezbędnym do wykazania spełniania warunku opisanego w </w:t>
      </w:r>
      <w:r>
        <w:rPr>
          <w:rFonts w:ascii="Arial" w:hAnsi="Arial" w:cs="Arial"/>
          <w:sz w:val="20"/>
          <w:szCs w:val="20"/>
        </w:rPr>
        <w:t>SIWZ</w:t>
      </w:r>
      <w:r w:rsidRPr="0030074A">
        <w:rPr>
          <w:rFonts w:ascii="Arial" w:hAnsi="Arial" w:cs="Arial"/>
          <w:sz w:val="20"/>
          <w:szCs w:val="20"/>
        </w:rPr>
        <w:t>, zgodnie z poniższym wykazem:</w:t>
      </w:r>
    </w:p>
    <w:p w:rsidR="00DA6FC9" w:rsidRDefault="00DA6FC9" w:rsidP="007E62C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34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078"/>
        <w:gridCol w:w="1849"/>
        <w:gridCol w:w="1636"/>
        <w:gridCol w:w="2045"/>
        <w:gridCol w:w="2046"/>
      </w:tblGrid>
      <w:tr w:rsidR="00DA6FC9" w:rsidRPr="007E62CC" w:rsidTr="004A4705">
        <w:trPr>
          <w:cantSplit/>
          <w:trHeight w:val="514"/>
        </w:trPr>
        <w:tc>
          <w:tcPr>
            <w:tcW w:w="779" w:type="dxa"/>
            <w:vAlign w:val="center"/>
          </w:tcPr>
          <w:p w:rsidR="00DA6FC9" w:rsidRPr="007E62CC" w:rsidRDefault="00DA6FC9" w:rsidP="004A470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E62C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:rsidR="00DA6FC9" w:rsidRPr="007E62CC" w:rsidRDefault="00DA6FC9" w:rsidP="004A470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E62C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Rodzaj  wykonanych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dostaw</w:t>
            </w:r>
          </w:p>
        </w:tc>
        <w:tc>
          <w:tcPr>
            <w:tcW w:w="1849" w:type="dxa"/>
            <w:vAlign w:val="center"/>
          </w:tcPr>
          <w:p w:rsidR="00DA6FC9" w:rsidRPr="007E62CC" w:rsidRDefault="00DA6FC9" w:rsidP="004A470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E62C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dostaw</w:t>
            </w:r>
          </w:p>
          <w:p w:rsidR="00DA6FC9" w:rsidRPr="007E62CC" w:rsidRDefault="00DA6FC9" w:rsidP="004A470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E62C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brutto</w:t>
            </w:r>
          </w:p>
          <w:p w:rsidR="00DA6FC9" w:rsidRPr="007E62CC" w:rsidRDefault="00DA6FC9" w:rsidP="004A470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E62C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636" w:type="dxa"/>
          </w:tcPr>
          <w:p w:rsidR="00DA6FC9" w:rsidRPr="007E62CC" w:rsidRDefault="00DA6FC9" w:rsidP="004A470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E62C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Data wykonania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dostaw</w:t>
            </w:r>
          </w:p>
          <w:p w:rsidR="00DA6FC9" w:rsidRPr="007E62CC" w:rsidRDefault="00DA6FC9" w:rsidP="004A47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62C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(od dd-mm-rr  do dd-mm-rr)</w:t>
            </w:r>
          </w:p>
        </w:tc>
        <w:tc>
          <w:tcPr>
            <w:tcW w:w="2045" w:type="dxa"/>
            <w:vAlign w:val="center"/>
          </w:tcPr>
          <w:p w:rsidR="00DA6FC9" w:rsidRPr="007E62CC" w:rsidRDefault="00DA6FC9" w:rsidP="004A470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E62C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Miejsce wykonania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2046" w:type="dxa"/>
            <w:vAlign w:val="center"/>
          </w:tcPr>
          <w:p w:rsidR="00DA6FC9" w:rsidRPr="007E62CC" w:rsidRDefault="00DA6FC9" w:rsidP="004A470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E62C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Podmioty na rzecz których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dostawy</w:t>
            </w:r>
            <w:r w:rsidRPr="007E62C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zostały wykonane</w:t>
            </w:r>
          </w:p>
          <w:p w:rsidR="00DA6FC9" w:rsidRPr="007E62CC" w:rsidRDefault="00DA6FC9" w:rsidP="004A470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A6FC9" w:rsidRPr="007E62CC" w:rsidTr="004A4705">
        <w:trPr>
          <w:cantSplit/>
          <w:trHeight w:val="515"/>
        </w:trPr>
        <w:tc>
          <w:tcPr>
            <w:tcW w:w="779" w:type="dxa"/>
            <w:vAlign w:val="center"/>
          </w:tcPr>
          <w:p w:rsidR="00DA6FC9" w:rsidRPr="007E62CC" w:rsidRDefault="00DA6FC9" w:rsidP="004A4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62CC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78" w:type="dxa"/>
          </w:tcPr>
          <w:p w:rsidR="00DA6FC9" w:rsidRPr="007E62CC" w:rsidRDefault="00DA6FC9" w:rsidP="004A47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DA6FC9" w:rsidRPr="007E62CC" w:rsidRDefault="00DA6FC9" w:rsidP="004A47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</w:tcPr>
          <w:p w:rsidR="00DA6FC9" w:rsidRPr="007E62CC" w:rsidRDefault="00DA6FC9" w:rsidP="004A47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</w:tcPr>
          <w:p w:rsidR="00DA6FC9" w:rsidRPr="007E62CC" w:rsidRDefault="00DA6FC9" w:rsidP="004A47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</w:tcPr>
          <w:p w:rsidR="00DA6FC9" w:rsidRPr="007E62CC" w:rsidRDefault="00DA6FC9" w:rsidP="004A47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A6FC9" w:rsidRPr="007E62CC" w:rsidTr="004A4705">
        <w:trPr>
          <w:cantSplit/>
          <w:trHeight w:val="515"/>
        </w:trPr>
        <w:tc>
          <w:tcPr>
            <w:tcW w:w="779" w:type="dxa"/>
            <w:vAlign w:val="center"/>
          </w:tcPr>
          <w:p w:rsidR="00DA6FC9" w:rsidRPr="007E62CC" w:rsidRDefault="00DA6FC9" w:rsidP="004A4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62CC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78" w:type="dxa"/>
          </w:tcPr>
          <w:p w:rsidR="00DA6FC9" w:rsidRPr="007E62CC" w:rsidRDefault="00DA6FC9" w:rsidP="004A47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DA6FC9" w:rsidRPr="007E62CC" w:rsidRDefault="00DA6FC9" w:rsidP="004A47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</w:tcPr>
          <w:p w:rsidR="00DA6FC9" w:rsidRPr="007E62CC" w:rsidRDefault="00DA6FC9" w:rsidP="004A47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</w:tcPr>
          <w:p w:rsidR="00DA6FC9" w:rsidRPr="007E62CC" w:rsidRDefault="00DA6FC9" w:rsidP="004A47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</w:tcPr>
          <w:p w:rsidR="00DA6FC9" w:rsidRPr="007E62CC" w:rsidRDefault="00DA6FC9" w:rsidP="004A47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A6FC9" w:rsidRPr="007E62CC" w:rsidTr="004A4705">
        <w:trPr>
          <w:cantSplit/>
          <w:trHeight w:val="515"/>
        </w:trPr>
        <w:tc>
          <w:tcPr>
            <w:tcW w:w="779" w:type="dxa"/>
            <w:vAlign w:val="center"/>
          </w:tcPr>
          <w:p w:rsidR="00DA6FC9" w:rsidRPr="007E62CC" w:rsidRDefault="00DA6FC9" w:rsidP="004A4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62CC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78" w:type="dxa"/>
          </w:tcPr>
          <w:p w:rsidR="00DA6FC9" w:rsidRPr="007E62CC" w:rsidRDefault="00DA6FC9" w:rsidP="004A47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DA6FC9" w:rsidRPr="007E62CC" w:rsidRDefault="00DA6FC9" w:rsidP="004A47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</w:tcPr>
          <w:p w:rsidR="00DA6FC9" w:rsidRPr="007E62CC" w:rsidRDefault="00DA6FC9" w:rsidP="004A47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</w:tcPr>
          <w:p w:rsidR="00DA6FC9" w:rsidRPr="007E62CC" w:rsidRDefault="00DA6FC9" w:rsidP="004A47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</w:tcPr>
          <w:p w:rsidR="00DA6FC9" w:rsidRPr="007E62CC" w:rsidRDefault="00DA6FC9" w:rsidP="004A47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DA6FC9" w:rsidRPr="0030074A" w:rsidRDefault="00DA6FC9" w:rsidP="007E62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0074A">
        <w:rPr>
          <w:rFonts w:ascii="Arial" w:hAnsi="Arial" w:cs="Arial"/>
          <w:b/>
          <w:sz w:val="20"/>
          <w:szCs w:val="20"/>
          <w:lang w:eastAsia="pl-PL"/>
        </w:rPr>
        <w:t xml:space="preserve">UWAGA: </w:t>
      </w:r>
    </w:p>
    <w:p w:rsidR="00DA6FC9" w:rsidRPr="0030074A" w:rsidRDefault="00DA6FC9" w:rsidP="007E62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0074A">
        <w:rPr>
          <w:rFonts w:ascii="Arial" w:hAnsi="Arial" w:cs="Arial"/>
          <w:sz w:val="20"/>
          <w:szCs w:val="20"/>
          <w:lang w:eastAsia="pl-PL"/>
        </w:rPr>
        <w:t xml:space="preserve">Wykonawca jest zobowiązany do niniejszego wykazu załączyć dowody określające czy te </w:t>
      </w:r>
      <w:r>
        <w:rPr>
          <w:rFonts w:ascii="Arial" w:hAnsi="Arial" w:cs="Arial"/>
          <w:sz w:val="20"/>
          <w:szCs w:val="20"/>
          <w:lang w:eastAsia="pl-PL"/>
        </w:rPr>
        <w:t>dostawy</w:t>
      </w:r>
      <w:r w:rsidRPr="0030074A">
        <w:rPr>
          <w:rFonts w:ascii="Arial" w:hAnsi="Arial" w:cs="Arial"/>
          <w:sz w:val="20"/>
          <w:szCs w:val="20"/>
          <w:lang w:eastAsia="pl-PL"/>
        </w:rPr>
        <w:t xml:space="preserve"> zostały wykonane należycie, przy czym dowodami, o których mowa, są referencje bądź inne dokumenty wystawione przez podmiot, na rzecz którego </w:t>
      </w:r>
      <w:r>
        <w:rPr>
          <w:rFonts w:ascii="Arial" w:hAnsi="Arial" w:cs="Arial"/>
          <w:sz w:val="20"/>
          <w:szCs w:val="20"/>
          <w:lang w:eastAsia="pl-PL"/>
        </w:rPr>
        <w:t>dostawy</w:t>
      </w:r>
      <w:r w:rsidRPr="0030074A">
        <w:rPr>
          <w:rFonts w:ascii="Arial" w:hAnsi="Arial" w:cs="Arial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:rsidR="00DA6FC9" w:rsidRPr="0048085C" w:rsidRDefault="00DA6FC9" w:rsidP="00B739FC">
      <w:pPr>
        <w:jc w:val="both"/>
        <w:rPr>
          <w:rFonts w:ascii="Times New Roman" w:hAnsi="Times New Roman"/>
          <w:b/>
          <w:lang w:eastAsia="pl-PL"/>
        </w:rPr>
      </w:pPr>
    </w:p>
    <w:p w:rsidR="00DA6FC9" w:rsidRDefault="00DA6FC9" w:rsidP="0048085C">
      <w:pPr>
        <w:ind w:left="426" w:hanging="426"/>
        <w:jc w:val="both"/>
        <w:outlineLvl w:val="0"/>
        <w:rPr>
          <w:rFonts w:ascii="Tahoma" w:hAnsi="Tahoma" w:cs="Tahoma"/>
          <w:b/>
          <w:lang w:eastAsia="pl-PL"/>
        </w:rPr>
      </w:pPr>
    </w:p>
    <w:p w:rsidR="00DA6FC9" w:rsidRDefault="00DA6FC9" w:rsidP="00A00B6F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DA6FC9" w:rsidRDefault="00DA6FC9" w:rsidP="0048085C">
      <w:pPr>
        <w:suppressAutoHyphens/>
        <w:spacing w:after="0" w:line="240" w:lineRule="auto"/>
        <w:ind w:left="354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A6FC9" w:rsidRDefault="00DA6FC9" w:rsidP="0048085C">
      <w:pPr>
        <w:suppressAutoHyphens/>
        <w:spacing w:after="0" w:line="240" w:lineRule="auto"/>
        <w:ind w:left="354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A6FC9" w:rsidRPr="0030074A" w:rsidRDefault="00DA6FC9" w:rsidP="007E62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0074A">
        <w:rPr>
          <w:rFonts w:ascii="Arial" w:hAnsi="Arial" w:cs="Arial"/>
          <w:sz w:val="20"/>
          <w:szCs w:val="20"/>
          <w:lang w:eastAsia="pl-PL"/>
        </w:rPr>
        <w:t>…………</w:t>
      </w:r>
      <w:r>
        <w:rPr>
          <w:rFonts w:ascii="Arial" w:hAnsi="Arial" w:cs="Arial"/>
          <w:sz w:val="20"/>
          <w:szCs w:val="20"/>
          <w:lang w:eastAsia="pl-PL"/>
        </w:rPr>
        <w:t>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ab/>
        <w:t xml:space="preserve">         </w:t>
      </w:r>
      <w:r w:rsidRPr="0030074A">
        <w:rPr>
          <w:rFonts w:ascii="Arial" w:hAnsi="Arial" w:cs="Arial"/>
          <w:sz w:val="20"/>
          <w:szCs w:val="20"/>
          <w:lang w:eastAsia="pl-PL"/>
        </w:rPr>
        <w:t>………….…………….. …………….…………….</w:t>
      </w:r>
    </w:p>
    <w:p w:rsidR="00DA6FC9" w:rsidRPr="0030074A" w:rsidRDefault="00DA6FC9" w:rsidP="007E62C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(miejscowość, data)</w:t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  <w:t xml:space="preserve">       </w:t>
      </w:r>
      <w:r w:rsidRPr="0030074A">
        <w:rPr>
          <w:rFonts w:ascii="Arial" w:hAnsi="Arial" w:cs="Arial"/>
          <w:sz w:val="20"/>
          <w:szCs w:val="20"/>
          <w:lang w:eastAsia="pl-PL"/>
        </w:rPr>
        <w:t xml:space="preserve">(czytelny podpis lub podpis i pieczątka imienna    </w:t>
      </w:r>
      <w:r w:rsidRPr="0030074A">
        <w:rPr>
          <w:rFonts w:ascii="Arial" w:hAnsi="Arial" w:cs="Arial"/>
          <w:sz w:val="20"/>
          <w:szCs w:val="20"/>
          <w:lang w:eastAsia="pl-PL"/>
        </w:rPr>
        <w:br/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</w:t>
      </w:r>
      <w:r w:rsidRPr="0030074A">
        <w:rPr>
          <w:rFonts w:ascii="Arial" w:hAnsi="Arial" w:cs="Arial"/>
          <w:sz w:val="20"/>
          <w:szCs w:val="20"/>
          <w:lang w:eastAsia="pl-PL"/>
        </w:rPr>
        <w:t>upoważnionych przedstawicieli Wykonawcy)</w:t>
      </w:r>
    </w:p>
    <w:p w:rsidR="00DA6FC9" w:rsidRPr="00413736" w:rsidRDefault="00DA6FC9" w:rsidP="007E62CC">
      <w:pPr>
        <w:suppressAutoHyphens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sectPr w:rsidR="00DA6FC9" w:rsidRPr="00413736" w:rsidSect="005D32F6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FC9" w:rsidRDefault="00DA6FC9" w:rsidP="00BC5299">
      <w:pPr>
        <w:spacing w:after="0" w:line="240" w:lineRule="auto"/>
      </w:pPr>
      <w:r>
        <w:separator/>
      </w:r>
    </w:p>
  </w:endnote>
  <w:endnote w:type="continuationSeparator" w:id="0">
    <w:p w:rsidR="00DA6FC9" w:rsidRDefault="00DA6FC9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FC9" w:rsidRDefault="00DA6FC9" w:rsidP="00BC5299">
      <w:pPr>
        <w:spacing w:after="0" w:line="240" w:lineRule="auto"/>
      </w:pPr>
      <w:r>
        <w:separator/>
      </w:r>
    </w:p>
  </w:footnote>
  <w:footnote w:type="continuationSeparator" w:id="0">
    <w:p w:rsidR="00DA6FC9" w:rsidRDefault="00DA6FC9" w:rsidP="00BC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299"/>
    <w:rsid w:val="000463BF"/>
    <w:rsid w:val="000C7D39"/>
    <w:rsid w:val="001B1CC7"/>
    <w:rsid w:val="001B2284"/>
    <w:rsid w:val="00251363"/>
    <w:rsid w:val="002A24F6"/>
    <w:rsid w:val="0030074A"/>
    <w:rsid w:val="003300DA"/>
    <w:rsid w:val="00334238"/>
    <w:rsid w:val="00353638"/>
    <w:rsid w:val="00372736"/>
    <w:rsid w:val="00376638"/>
    <w:rsid w:val="003B3FD7"/>
    <w:rsid w:val="003C0B70"/>
    <w:rsid w:val="0041337D"/>
    <w:rsid w:val="00413736"/>
    <w:rsid w:val="00423BB6"/>
    <w:rsid w:val="004328EB"/>
    <w:rsid w:val="00436134"/>
    <w:rsid w:val="0046345F"/>
    <w:rsid w:val="0048085C"/>
    <w:rsid w:val="004A4705"/>
    <w:rsid w:val="004E6735"/>
    <w:rsid w:val="004F2F68"/>
    <w:rsid w:val="00547208"/>
    <w:rsid w:val="0056676F"/>
    <w:rsid w:val="005D32F6"/>
    <w:rsid w:val="005E0185"/>
    <w:rsid w:val="00613075"/>
    <w:rsid w:val="00640721"/>
    <w:rsid w:val="00772DAD"/>
    <w:rsid w:val="007D2DA0"/>
    <w:rsid w:val="007E62CC"/>
    <w:rsid w:val="008002EF"/>
    <w:rsid w:val="008763CA"/>
    <w:rsid w:val="008B5DD9"/>
    <w:rsid w:val="009366F6"/>
    <w:rsid w:val="00990A4E"/>
    <w:rsid w:val="009A4121"/>
    <w:rsid w:val="009C6A8D"/>
    <w:rsid w:val="00A00B6F"/>
    <w:rsid w:val="00A330B3"/>
    <w:rsid w:val="00A911FE"/>
    <w:rsid w:val="00A96363"/>
    <w:rsid w:val="00AE0D99"/>
    <w:rsid w:val="00B739FC"/>
    <w:rsid w:val="00BA4795"/>
    <w:rsid w:val="00BC5299"/>
    <w:rsid w:val="00C0396D"/>
    <w:rsid w:val="00D014DC"/>
    <w:rsid w:val="00D87136"/>
    <w:rsid w:val="00DA6FC9"/>
    <w:rsid w:val="00DD5875"/>
    <w:rsid w:val="00DD633F"/>
    <w:rsid w:val="00E22C3A"/>
    <w:rsid w:val="00E60AEE"/>
    <w:rsid w:val="00E95735"/>
    <w:rsid w:val="00EC721A"/>
    <w:rsid w:val="00EF1899"/>
    <w:rsid w:val="00F553E7"/>
    <w:rsid w:val="00F77D8B"/>
    <w:rsid w:val="00FD508F"/>
    <w:rsid w:val="00FE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085C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60AEE"/>
    <w:rPr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48085C"/>
    <w:rPr>
      <w:rFonts w:ascii="Cambria" w:hAnsi="Cambria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5299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299"/>
    <w:rPr>
      <w:sz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1373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085C"/>
    <w:pPr>
      <w:spacing w:after="0" w:line="240" w:lineRule="auto"/>
      <w:ind w:left="720"/>
    </w:pPr>
    <w:rPr>
      <w:rFonts w:ascii="Tahoma" w:hAnsi="Tahoma"/>
      <w:sz w:val="26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8085C"/>
    <w:rPr>
      <w:rFonts w:ascii="Tahoma" w:hAnsi="Tahoma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85C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8085C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721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251</Words>
  <Characters>1512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Juzenko</dc:creator>
  <cp:keywords/>
  <dc:description/>
  <cp:lastModifiedBy>Teresa Olszak</cp:lastModifiedBy>
  <cp:revision>18</cp:revision>
  <cp:lastPrinted>2018-11-07T06:32:00Z</cp:lastPrinted>
  <dcterms:created xsi:type="dcterms:W3CDTF">2016-10-17T08:42:00Z</dcterms:created>
  <dcterms:modified xsi:type="dcterms:W3CDTF">2018-11-07T06:32:00Z</dcterms:modified>
</cp:coreProperties>
</file>