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75" w:rsidRPr="00F40D75" w:rsidRDefault="00F40D75" w:rsidP="00F40D75">
      <w:pPr>
        <w:rPr>
          <w:rFonts w:ascii="Times New Roman" w:eastAsia="Times New Roman" w:hAnsi="Times New Roman" w:cs="Times New Roman"/>
          <w:sz w:val="24"/>
          <w:szCs w:val="24"/>
          <w:lang w:eastAsia="pl-PL"/>
        </w:rPr>
      </w:pPr>
      <w:r w:rsidRPr="00F40D75">
        <w:rPr>
          <w:rFonts w:ascii="Times New Roman" w:eastAsia="Times New Roman" w:hAnsi="Times New Roman" w:cs="Times New Roman"/>
          <w:sz w:val="24"/>
          <w:szCs w:val="24"/>
          <w:lang w:eastAsia="pl-PL"/>
        </w:rPr>
        <w:t>IPR.272.4</w:t>
      </w:r>
      <w:r w:rsidR="00917872">
        <w:rPr>
          <w:rFonts w:ascii="Times New Roman" w:eastAsia="Times New Roman" w:hAnsi="Times New Roman" w:cs="Times New Roman"/>
          <w:sz w:val="24"/>
          <w:szCs w:val="24"/>
          <w:lang w:eastAsia="pl-PL"/>
        </w:rPr>
        <w:t>.6</w:t>
      </w:r>
      <w:r w:rsidRPr="00F40D75">
        <w:rPr>
          <w:rFonts w:ascii="Times New Roman" w:eastAsia="Times New Roman" w:hAnsi="Times New Roman" w:cs="Times New Roman"/>
          <w:sz w:val="24"/>
          <w:szCs w:val="24"/>
          <w:lang w:eastAsia="pl-PL"/>
        </w:rPr>
        <w:t>.201</w:t>
      </w:r>
      <w:r w:rsidR="002D36CE">
        <w:rPr>
          <w:rFonts w:ascii="Times New Roman" w:eastAsia="Times New Roman" w:hAnsi="Times New Roman" w:cs="Times New Roman"/>
          <w:sz w:val="24"/>
          <w:szCs w:val="24"/>
          <w:lang w:eastAsia="pl-PL"/>
        </w:rPr>
        <w:t>7</w:t>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EA064B" w:rsidRPr="002D36CE">
        <w:rPr>
          <w:rFonts w:ascii="Times New Roman" w:eastAsia="Times New Roman" w:hAnsi="Times New Roman" w:cs="Times New Roman"/>
          <w:b/>
          <w:sz w:val="24"/>
          <w:szCs w:val="24"/>
          <w:lang w:eastAsia="pl-PL"/>
        </w:rPr>
        <w:t>Załącznik nr 4</w:t>
      </w:r>
      <w:r w:rsidR="002D36CE" w:rsidRPr="002D36CE">
        <w:rPr>
          <w:rFonts w:ascii="Times New Roman" w:eastAsia="Times New Roman" w:hAnsi="Times New Roman" w:cs="Times New Roman"/>
          <w:b/>
          <w:sz w:val="24"/>
          <w:szCs w:val="24"/>
          <w:lang w:eastAsia="pl-PL"/>
        </w:rPr>
        <w:t xml:space="preserve"> do SIWZ</w:t>
      </w:r>
    </w:p>
    <w:p w:rsidR="00C968A6" w:rsidRPr="00C968A6" w:rsidRDefault="00C968A6" w:rsidP="00C968A6">
      <w:pPr>
        <w:jc w:val="center"/>
        <w:rPr>
          <w:rFonts w:ascii="Times New Roman" w:eastAsia="Times New Roman" w:hAnsi="Times New Roman" w:cs="Times New Roman"/>
          <w:b/>
          <w:sz w:val="28"/>
          <w:lang w:eastAsia="pl-PL"/>
        </w:rPr>
      </w:pPr>
    </w:p>
    <w:p w:rsidR="00C968A6" w:rsidRDefault="00C968A6" w:rsidP="00C968A6">
      <w:pPr>
        <w:jc w:val="center"/>
        <w:rPr>
          <w:rFonts w:ascii="Times New Roman" w:eastAsia="Times New Roman" w:hAnsi="Times New Roman" w:cs="Times New Roman"/>
          <w:b/>
          <w:bCs/>
          <w:sz w:val="32"/>
          <w:lang w:eastAsia="pl-PL"/>
        </w:rPr>
      </w:pPr>
      <w:r w:rsidRPr="00C968A6">
        <w:rPr>
          <w:rFonts w:ascii="Times New Roman" w:eastAsia="Times New Roman" w:hAnsi="Times New Roman" w:cs="Times New Roman"/>
          <w:b/>
          <w:bCs/>
          <w:sz w:val="32"/>
          <w:lang w:eastAsia="pl-PL"/>
        </w:rPr>
        <w:t xml:space="preserve">UMOWA Nr </w:t>
      </w:r>
      <w:r w:rsidR="002D36CE">
        <w:rPr>
          <w:rFonts w:ascii="Times New Roman" w:eastAsia="Times New Roman" w:hAnsi="Times New Roman" w:cs="Times New Roman"/>
          <w:b/>
          <w:bCs/>
          <w:sz w:val="32"/>
          <w:lang w:eastAsia="pl-PL"/>
        </w:rPr>
        <w:t>……………</w:t>
      </w:r>
    </w:p>
    <w:p w:rsidR="006F75FA" w:rsidRPr="006F75FA" w:rsidRDefault="006F75FA" w:rsidP="006F75FA">
      <w:pPr>
        <w:jc w:val="center"/>
        <w:rPr>
          <w:rFonts w:ascii="Times New Roman" w:eastAsia="Times New Roman" w:hAnsi="Times New Roman" w:cs="Times New Roman"/>
          <w:b/>
          <w:sz w:val="28"/>
          <w:szCs w:val="28"/>
          <w:lang w:eastAsia="pl-PL"/>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zawarta w dniu .............</w:t>
      </w:r>
      <w:r w:rsidR="00F37E7A">
        <w:rPr>
          <w:rFonts w:ascii="Times New Roman" w:eastAsia="Times New Roman" w:hAnsi="Times New Roman" w:cs="Times New Roman"/>
          <w:sz w:val="24"/>
          <w:szCs w:val="24"/>
          <w:lang w:eastAsia="pl-PL"/>
        </w:rPr>
        <w:t>..................</w:t>
      </w:r>
      <w:r w:rsidRPr="006F75FA">
        <w:rPr>
          <w:rFonts w:ascii="Times New Roman" w:eastAsia="Times New Roman" w:hAnsi="Times New Roman" w:cs="Times New Roman"/>
          <w:sz w:val="24"/>
          <w:szCs w:val="24"/>
          <w:lang w:eastAsia="pl-PL"/>
        </w:rPr>
        <w:t xml:space="preserve"> 201</w:t>
      </w:r>
      <w:r w:rsidR="00F37E7A">
        <w:rPr>
          <w:rFonts w:ascii="Times New Roman" w:eastAsia="Times New Roman" w:hAnsi="Times New Roman" w:cs="Times New Roman"/>
          <w:sz w:val="24"/>
          <w:szCs w:val="24"/>
          <w:lang w:eastAsia="pl-PL"/>
        </w:rPr>
        <w:t>7</w:t>
      </w:r>
      <w:r w:rsidRPr="006F75FA">
        <w:rPr>
          <w:rFonts w:ascii="Times New Roman" w:eastAsia="Times New Roman" w:hAnsi="Times New Roman" w:cs="Times New Roman"/>
          <w:sz w:val="24"/>
          <w:szCs w:val="24"/>
          <w:lang w:eastAsia="pl-PL"/>
        </w:rPr>
        <w:t xml:space="preserve"> r. w Łęcznej pomiędzy: </w:t>
      </w:r>
    </w:p>
    <w:p w:rsidR="00F37E7A" w:rsidRPr="00F37E7A" w:rsidRDefault="00F37E7A" w:rsidP="00F37E7A">
      <w:pPr>
        <w:widowControl w:val="0"/>
        <w:tabs>
          <w:tab w:val="left" w:pos="1407"/>
        </w:tabs>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b/>
          <w:bCs/>
          <w:sz w:val="24"/>
          <w:szCs w:val="24"/>
          <w:lang w:eastAsia="pl-PL" w:bidi="hi-IN"/>
        </w:rPr>
        <w:t xml:space="preserve">Powiatem Łęczyńskim  </w:t>
      </w:r>
      <w:r w:rsidRPr="00F37E7A">
        <w:rPr>
          <w:rFonts w:ascii="Times New Roman" w:eastAsia="Lucida Sans Unicode" w:hAnsi="Times New Roman" w:cs="Times New Roman"/>
          <w:bCs/>
          <w:sz w:val="24"/>
          <w:szCs w:val="24"/>
          <w:lang w:eastAsia="pl-PL" w:bidi="hi-IN"/>
        </w:rPr>
        <w:t xml:space="preserve">z siedzibą ul. Al. Jana Pawła II 95A, 21-010 Łęczna, </w:t>
      </w:r>
      <w:r>
        <w:rPr>
          <w:rFonts w:ascii="Times New Roman" w:eastAsia="Lucida Sans Unicode" w:hAnsi="Times New Roman" w:cs="Times New Roman"/>
          <w:sz w:val="24"/>
          <w:szCs w:val="24"/>
          <w:lang w:eastAsia="pl-PL" w:bidi="hi-IN"/>
        </w:rPr>
        <w:br/>
      </w:r>
      <w:r w:rsidRPr="00F37E7A">
        <w:rPr>
          <w:rFonts w:ascii="Times New Roman" w:eastAsia="Lucida Sans Unicode" w:hAnsi="Times New Roman" w:cs="Times New Roman"/>
          <w:sz w:val="24"/>
          <w:szCs w:val="24"/>
          <w:lang w:eastAsia="pl-PL" w:bidi="hi-IN"/>
        </w:rPr>
        <w:t xml:space="preserve"> </w:t>
      </w:r>
      <w:r w:rsidRPr="00F37E7A">
        <w:rPr>
          <w:rFonts w:ascii="Times New Roman" w:eastAsia="Lucida Sans Unicode" w:hAnsi="Times New Roman" w:cs="Times New Roman"/>
          <w:bCs/>
          <w:sz w:val="24"/>
          <w:szCs w:val="24"/>
          <w:lang w:eastAsia="pl-PL" w:bidi="hi-IN"/>
        </w:rPr>
        <w:t xml:space="preserve">NIP: 505-001-77-32, REGON: 431019425, </w:t>
      </w:r>
      <w:r w:rsidRPr="00F37E7A">
        <w:rPr>
          <w:rFonts w:ascii="Times New Roman" w:eastAsia="Lucida Sans Unicode" w:hAnsi="Times New Roman" w:cs="Times New Roman"/>
          <w:sz w:val="24"/>
          <w:szCs w:val="24"/>
          <w:lang w:eastAsia="pl-PL" w:bidi="hi-IN"/>
        </w:rPr>
        <w:t xml:space="preserve"> reprezentowanym przez Zarząd, w imieniu którego działają:</w:t>
      </w: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sz w:val="24"/>
          <w:szCs w:val="24"/>
          <w:lang w:eastAsia="pl-PL" w:bidi="hi-IN"/>
        </w:rPr>
        <w:t>Przewodniczący Zarządu – Roman Cholewa</w:t>
      </w:r>
    </w:p>
    <w:p w:rsidR="00F37E7A" w:rsidRPr="00F37E7A" w:rsidRDefault="00F37E7A" w:rsidP="00F37E7A">
      <w:pPr>
        <w:widowControl w:val="0"/>
        <w:suppressAutoHyphens/>
        <w:jc w:val="both"/>
        <w:textAlignment w:val="baseline"/>
        <w:rPr>
          <w:rFonts w:ascii="Times New Roman" w:eastAsia="Lucida Sans Unicode" w:hAnsi="Times New Roman" w:cs="Times New Roman"/>
          <w:i/>
          <w:sz w:val="24"/>
          <w:szCs w:val="24"/>
          <w:lang w:eastAsia="pl-PL" w:bidi="hi-IN"/>
        </w:rPr>
      </w:pP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sz w:val="24"/>
          <w:szCs w:val="24"/>
          <w:lang w:eastAsia="pl-PL" w:bidi="hi-IN"/>
        </w:rPr>
        <w:t>Wicestarosta – Dariusz Kowalski</w:t>
      </w:r>
    </w:p>
    <w:p w:rsidR="00F37E7A" w:rsidRPr="00F37E7A" w:rsidRDefault="00F37E7A" w:rsidP="00F37E7A">
      <w:pPr>
        <w:widowControl w:val="0"/>
        <w:tabs>
          <w:tab w:val="left" w:pos="1407"/>
        </w:tabs>
        <w:suppressAutoHyphens/>
        <w:spacing w:before="240" w:after="240"/>
        <w:jc w:val="both"/>
        <w:textAlignment w:val="baseline"/>
        <w:rPr>
          <w:rFonts w:ascii="Times New Roman" w:eastAsia="Lucida Sans Unicode" w:hAnsi="Times New Roman" w:cs="Times New Roman"/>
          <w:b/>
          <w:bCs/>
          <w:color w:val="00000A"/>
          <w:sz w:val="24"/>
          <w:szCs w:val="24"/>
          <w:lang w:eastAsia="pl-PL" w:bidi="hi-IN"/>
        </w:rPr>
      </w:pPr>
      <w:r>
        <w:rPr>
          <w:rFonts w:ascii="Times New Roman" w:eastAsia="Lucida Sans Unicode" w:hAnsi="Times New Roman" w:cs="Times New Roman"/>
          <w:color w:val="00000A"/>
          <w:sz w:val="24"/>
          <w:szCs w:val="24"/>
          <w:lang w:eastAsia="pl-PL" w:bidi="hi-IN"/>
        </w:rPr>
        <w:t>zwanym</w:t>
      </w:r>
      <w:r w:rsidRPr="00F37E7A">
        <w:rPr>
          <w:rFonts w:ascii="Times New Roman" w:eastAsia="Lucida Sans Unicode" w:hAnsi="Times New Roman" w:cs="Times New Roman"/>
          <w:color w:val="00000A"/>
          <w:sz w:val="24"/>
          <w:szCs w:val="24"/>
          <w:lang w:eastAsia="pl-PL" w:bidi="hi-IN"/>
        </w:rPr>
        <w:t xml:space="preserve"> dalej </w:t>
      </w:r>
      <w:r w:rsidRPr="00F37E7A">
        <w:rPr>
          <w:rFonts w:ascii="Times New Roman" w:eastAsia="Lucida Sans Unicode" w:hAnsi="Times New Roman" w:cs="Times New Roman"/>
          <w:b/>
          <w:bCs/>
          <w:color w:val="00000A"/>
          <w:sz w:val="24"/>
          <w:szCs w:val="24"/>
          <w:lang w:eastAsia="pl-PL" w:bidi="hi-IN"/>
        </w:rPr>
        <w:t>„Zamawiającym”</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a</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ar-SA"/>
        </w:rPr>
        <w:t xml:space="preserve">……………………………………………………….. z siedzibą w …………………………, </w:t>
      </w:r>
      <w:bookmarkStart w:id="0" w:name="_Ref338745891"/>
      <w:r w:rsidRPr="006F75FA">
        <w:rPr>
          <w:rFonts w:ascii="Times New Roman" w:eastAsia="Times New Roman" w:hAnsi="Times New Roman" w:cs="Times New Roman"/>
          <w:vertAlign w:val="superscript"/>
          <w:lang w:eastAsia="ar-SA"/>
        </w:rPr>
        <w:footnoteReference w:customMarkFollows="1" w:id="1"/>
        <w:t>*</w:t>
      </w:r>
      <w:bookmarkEnd w:id="0"/>
      <w:r w:rsidRPr="006F75FA">
        <w:rPr>
          <w:rFonts w:ascii="Times New Roman" w:eastAsia="Times New Roman" w:hAnsi="Times New Roman" w:cs="Times New Roman"/>
          <w:sz w:val="24"/>
          <w:szCs w:val="24"/>
          <w:lang w:eastAsia="ar-SA"/>
        </w:rPr>
        <w:t>wpisanym w dniu …………... do Krajowego Rejestru Sadowego, prowadzonego przez Sąd Rejonowy ………………………………………. Wydział Gospodarczy Krajowego Rejestru Sądowego pod nr KRS …………………………...</w:t>
      </w:r>
      <w:r w:rsidRPr="006F75FA">
        <w:rPr>
          <w:rFonts w:ascii="Times New Roman" w:eastAsia="Times New Roman" w:hAnsi="Times New Roman" w:cs="Times New Roman"/>
          <w:sz w:val="24"/>
          <w:szCs w:val="24"/>
          <w:lang w:eastAsia="pl-PL"/>
        </w:rPr>
        <w:t xml:space="preserve"> NIP …………………, Regon ……………...</w:t>
      </w:r>
    </w:p>
    <w:p w:rsidR="006F75FA" w:rsidRPr="006F75FA" w:rsidRDefault="006F75FA" w:rsidP="006F75FA">
      <w:pPr>
        <w:jc w:val="both"/>
        <w:rPr>
          <w:rFonts w:ascii="Times New Roman" w:eastAsia="Times New Roman" w:hAnsi="Times New Roman" w:cs="Times New Roman"/>
          <w:sz w:val="24"/>
          <w:szCs w:val="24"/>
          <w:lang w:eastAsia="ar-SA"/>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 xml:space="preserve">* …………………………… legitymujący się dowodem osobistym seria ……..  Nr ………… PESEL:…………, </w:t>
      </w:r>
      <w:r w:rsidRPr="006F75FA">
        <w:rPr>
          <w:rFonts w:ascii="Times New Roman" w:eastAsia="Times New Roman" w:hAnsi="Times New Roman" w:cs="Times New Roman"/>
          <w:bCs/>
          <w:iCs/>
          <w:sz w:val="24"/>
          <w:szCs w:val="24"/>
          <w:lang w:eastAsia="ar-SA"/>
        </w:rPr>
        <w:t>prowadzącym działalność gospodarczą pod nazwą</w:t>
      </w:r>
      <w:r w:rsidRPr="006F75FA">
        <w:rPr>
          <w:rFonts w:ascii="Times New Roman" w:eastAsia="Times New Roman" w:hAnsi="Times New Roman" w:cs="Times New Roman"/>
          <w:sz w:val="24"/>
          <w:szCs w:val="24"/>
          <w:lang w:eastAsia="pl-PL"/>
        </w:rPr>
        <w:t xml:space="preserve">.: …………………………………………… wpisanym w dniu ................ do Centralnej Ewidencji i Informacji o Działalności Gospodarczej, NIP: …………………………., </w:t>
      </w:r>
      <w:r w:rsidR="00F37E7A">
        <w:rPr>
          <w:rFonts w:ascii="Times New Roman" w:eastAsia="Times New Roman" w:hAnsi="Times New Roman" w:cs="Times New Roman"/>
          <w:sz w:val="24"/>
          <w:szCs w:val="24"/>
          <w:lang w:eastAsia="pl-PL"/>
        </w:rPr>
        <w:t>REGON</w:t>
      </w:r>
      <w:r w:rsidRPr="006F75FA">
        <w:rPr>
          <w:rFonts w:ascii="Times New Roman" w:eastAsia="Times New Roman" w:hAnsi="Times New Roman" w:cs="Times New Roman"/>
          <w:sz w:val="24"/>
          <w:szCs w:val="24"/>
          <w:lang w:eastAsia="pl-PL"/>
        </w:rPr>
        <w:t xml:space="preserve">: ……………….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reprezentowanym przez :</w:t>
      </w:r>
    </w:p>
    <w:p w:rsidR="006F75FA" w:rsidRPr="006F75FA" w:rsidRDefault="006F75FA" w:rsidP="006F75FA">
      <w:pPr>
        <w:numPr>
          <w:ilvl w:val="0"/>
          <w:numId w:val="7"/>
        </w:numPr>
        <w:spacing w:after="200" w:line="276" w:lineRule="auto"/>
        <w:jc w:val="both"/>
        <w:rPr>
          <w:rFonts w:ascii="Times New Roman" w:eastAsia="Times New Roman" w:hAnsi="Times New Roman" w:cs="Times New Roman"/>
          <w:b/>
          <w:sz w:val="24"/>
          <w:szCs w:val="24"/>
          <w:lang w:eastAsia="pl-PL"/>
        </w:rPr>
      </w:pPr>
      <w:r w:rsidRPr="006F75FA">
        <w:rPr>
          <w:rFonts w:ascii="Times New Roman" w:eastAsia="Times New Roman" w:hAnsi="Times New Roman" w:cs="Times New Roman"/>
          <w:b/>
          <w:sz w:val="24"/>
          <w:szCs w:val="24"/>
          <w:lang w:eastAsia="pl-PL"/>
        </w:rPr>
        <w:t xml:space="preserve">...............................................................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zwanym dalej "Wykonawcą".</w:t>
      </w:r>
    </w:p>
    <w:p w:rsidR="006F75FA" w:rsidRPr="00C968A6" w:rsidRDefault="006F75FA" w:rsidP="00C968A6">
      <w:pPr>
        <w:jc w:val="center"/>
        <w:rPr>
          <w:rFonts w:ascii="Times New Roman" w:eastAsia="Times New Roman" w:hAnsi="Times New Roman" w:cs="Times New Roman"/>
          <w:b/>
          <w:bCs/>
          <w:sz w:val="32"/>
          <w:lang w:eastAsia="pl-PL"/>
        </w:rPr>
      </w:pPr>
    </w:p>
    <w:p w:rsidR="00C968A6" w:rsidRPr="00C968A6" w:rsidRDefault="00C968A6" w:rsidP="00C968A6">
      <w:pPr>
        <w:jc w:val="center"/>
        <w:rPr>
          <w:rFonts w:ascii="Times New Roman" w:eastAsia="Times New Roman" w:hAnsi="Times New Roman" w:cs="Times New Roman"/>
          <w:b/>
          <w:sz w:val="28"/>
          <w:lang w:eastAsia="pl-PL"/>
        </w:rPr>
      </w:pPr>
    </w:p>
    <w:p w:rsidR="00C968A6" w:rsidRPr="00C968A6" w:rsidRDefault="00C968A6" w:rsidP="00DE3E38">
      <w:pPr>
        <w:spacing w:after="200" w:line="276" w:lineRule="auto"/>
        <w:jc w:val="both"/>
        <w:rPr>
          <w:rFonts w:ascii="Times New Roman" w:eastAsia="Times New Roman" w:hAnsi="Times New Roman" w:cs="Times New Roman"/>
          <w:sz w:val="16"/>
          <w:szCs w:val="16"/>
          <w:lang w:eastAsia="pl-PL"/>
        </w:rPr>
      </w:pPr>
    </w:p>
    <w:p w:rsidR="00F37E7A" w:rsidRPr="00F37E7A" w:rsidRDefault="00F37E7A" w:rsidP="00DE3E38">
      <w:pPr>
        <w:suppressAutoHyphens/>
        <w:autoSpaceDE w:val="0"/>
        <w:spacing w:after="200" w:line="276" w:lineRule="auto"/>
        <w:jc w:val="both"/>
        <w:rPr>
          <w:rFonts w:ascii="Times New Roman" w:eastAsia="Times New Roman" w:hAnsi="Times New Roman" w:cs="Times New Roman"/>
          <w:sz w:val="24"/>
          <w:szCs w:val="24"/>
          <w:lang w:eastAsia="ar-SA"/>
        </w:rPr>
      </w:pPr>
      <w:r w:rsidRPr="00F37E7A">
        <w:rPr>
          <w:rFonts w:ascii="Times New Roman" w:eastAsia="Times New Roman" w:hAnsi="Times New Roman" w:cs="Times New Roman"/>
          <w:sz w:val="24"/>
          <w:szCs w:val="24"/>
          <w:lang w:eastAsia="ar-SA"/>
        </w:rPr>
        <w:t>W wyniku przeprowadzonego postępowania o zamówienie publiczne prowadzonego w trybie  przetargu nieograniczonego na zasadach określonych w Ustawie z dnia 29 stycznia 2004r.  Prawo zamówień publicznych, (</w:t>
      </w:r>
      <w:proofErr w:type="spellStart"/>
      <w:r>
        <w:rPr>
          <w:rFonts w:ascii="Times New Roman" w:eastAsia="Times New Roman" w:hAnsi="Times New Roman" w:cs="Times New Roman"/>
          <w:sz w:val="24"/>
          <w:szCs w:val="24"/>
          <w:lang w:eastAsia="ar-SA"/>
        </w:rPr>
        <w:t>t.j</w:t>
      </w:r>
      <w:proofErr w:type="spellEnd"/>
      <w:r>
        <w:rPr>
          <w:rFonts w:ascii="Times New Roman" w:eastAsia="Times New Roman" w:hAnsi="Times New Roman" w:cs="Times New Roman"/>
          <w:sz w:val="24"/>
          <w:szCs w:val="24"/>
          <w:lang w:eastAsia="ar-SA"/>
        </w:rPr>
        <w:t xml:space="preserve">. </w:t>
      </w:r>
      <w:r w:rsidRPr="00F37E7A">
        <w:rPr>
          <w:rFonts w:ascii="Times New Roman" w:eastAsia="Times New Roman" w:hAnsi="Times New Roman" w:cs="Times New Roman"/>
          <w:sz w:val="24"/>
          <w:szCs w:val="24"/>
          <w:lang w:eastAsia="ar-SA"/>
        </w:rPr>
        <w:t>Dz. U.  z 201</w:t>
      </w:r>
      <w:r>
        <w:rPr>
          <w:rFonts w:ascii="Times New Roman" w:eastAsia="Times New Roman" w:hAnsi="Times New Roman" w:cs="Times New Roman"/>
          <w:sz w:val="24"/>
          <w:szCs w:val="24"/>
          <w:lang w:eastAsia="ar-SA"/>
        </w:rPr>
        <w:t>7</w:t>
      </w:r>
      <w:r w:rsidRPr="00F37E7A">
        <w:rPr>
          <w:rFonts w:ascii="Times New Roman" w:eastAsia="Times New Roman" w:hAnsi="Times New Roman" w:cs="Times New Roman"/>
          <w:sz w:val="24"/>
          <w:szCs w:val="24"/>
          <w:lang w:eastAsia="ar-SA"/>
        </w:rPr>
        <w:t xml:space="preserve">r. poz. </w:t>
      </w:r>
      <w:r>
        <w:rPr>
          <w:rFonts w:ascii="Times New Roman" w:eastAsia="Times New Roman" w:hAnsi="Times New Roman" w:cs="Times New Roman"/>
          <w:sz w:val="24"/>
          <w:szCs w:val="24"/>
          <w:lang w:eastAsia="ar-SA"/>
        </w:rPr>
        <w:t>1579</w:t>
      </w:r>
      <w:r w:rsidRPr="00F37E7A">
        <w:rPr>
          <w:rFonts w:ascii="Times New Roman" w:eastAsia="Times New Roman" w:hAnsi="Times New Roman" w:cs="Times New Roman"/>
          <w:sz w:val="24"/>
          <w:szCs w:val="24"/>
          <w:lang w:eastAsia="ar-SA"/>
        </w:rPr>
        <w:t xml:space="preserve">), w wyniku którego oferta Wykonawcy została wybrana jako najkorzystniejsza, zawiera się umowę następującej treści: </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szCs w:val="24"/>
          <w:lang w:eastAsia="pl-PL"/>
        </w:rPr>
      </w:pPr>
    </w:p>
    <w:p w:rsid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1</w:t>
      </w:r>
    </w:p>
    <w:p w:rsidR="00005EE0" w:rsidRDefault="00005EE0" w:rsidP="00C968A6">
      <w:pPr>
        <w:jc w:val="center"/>
        <w:rPr>
          <w:rFonts w:ascii="Times New Roman" w:eastAsia="Times New Roman" w:hAnsi="Times New Roman" w:cs="Times New Roman"/>
          <w:b/>
          <w:sz w:val="24"/>
          <w:lang w:eastAsia="pl-PL"/>
        </w:rPr>
      </w:pPr>
    </w:p>
    <w:p w:rsidR="00DE3E38" w:rsidRDefault="00F37E7A" w:rsidP="00DE3E38">
      <w:pPr>
        <w:pStyle w:val="Akapitzlist"/>
        <w:numPr>
          <w:ilvl w:val="0"/>
          <w:numId w:val="10"/>
        </w:numPr>
        <w:spacing w:after="200" w:line="276" w:lineRule="auto"/>
        <w:ind w:left="567" w:hanging="567"/>
        <w:jc w:val="both"/>
        <w:rPr>
          <w:rFonts w:ascii="Times New Roman" w:eastAsia="Times New Roman" w:hAnsi="Times New Roman" w:cs="Times New Roman"/>
          <w:sz w:val="24"/>
          <w:szCs w:val="24"/>
          <w:lang w:eastAsia="pl-PL"/>
        </w:rPr>
      </w:pPr>
      <w:r w:rsidRPr="00005EE0">
        <w:rPr>
          <w:rFonts w:ascii="Times New Roman" w:eastAsia="Times New Roman" w:hAnsi="Times New Roman" w:cs="Times New Roman"/>
          <w:sz w:val="24"/>
          <w:szCs w:val="24"/>
          <w:lang w:eastAsia="pl-PL"/>
        </w:rPr>
        <w:t xml:space="preserve">Przedmiot zamówienia obejmuje </w:t>
      </w:r>
      <w:r w:rsidRPr="00005EE0">
        <w:rPr>
          <w:rFonts w:ascii="Times New Roman" w:eastAsia="Times New Roman" w:hAnsi="Times New Roman" w:cs="Times New Roman"/>
          <w:bCs/>
          <w:sz w:val="24"/>
          <w:szCs w:val="24"/>
          <w:lang w:eastAsia="pl-PL"/>
        </w:rPr>
        <w:t>sukcesywn</w:t>
      </w:r>
      <w:r w:rsidR="00005EE0" w:rsidRPr="00005EE0">
        <w:rPr>
          <w:rFonts w:ascii="Times New Roman" w:eastAsia="Times New Roman" w:hAnsi="Times New Roman" w:cs="Times New Roman"/>
          <w:bCs/>
          <w:sz w:val="24"/>
          <w:szCs w:val="24"/>
          <w:lang w:eastAsia="pl-PL"/>
        </w:rPr>
        <w:t>e</w:t>
      </w:r>
      <w:r w:rsidRPr="00005EE0">
        <w:rPr>
          <w:rFonts w:ascii="Times New Roman" w:eastAsia="Times New Roman" w:hAnsi="Times New Roman" w:cs="Times New Roman"/>
          <w:bCs/>
          <w:sz w:val="24"/>
          <w:szCs w:val="24"/>
          <w:lang w:eastAsia="pl-PL"/>
        </w:rPr>
        <w:t xml:space="preserve"> dostaw</w:t>
      </w:r>
      <w:r w:rsidR="00005EE0" w:rsidRPr="00005EE0">
        <w:rPr>
          <w:rFonts w:ascii="Times New Roman" w:eastAsia="Times New Roman" w:hAnsi="Times New Roman" w:cs="Times New Roman"/>
          <w:bCs/>
          <w:sz w:val="24"/>
          <w:szCs w:val="24"/>
          <w:lang w:eastAsia="pl-PL"/>
        </w:rPr>
        <w:t>y</w:t>
      </w:r>
      <w:r w:rsidR="00903E67" w:rsidRPr="00005EE0">
        <w:rPr>
          <w:rFonts w:ascii="Times New Roman" w:eastAsia="Times New Roman" w:hAnsi="Times New Roman" w:cs="Times New Roman"/>
          <w:sz w:val="24"/>
          <w:szCs w:val="24"/>
          <w:lang w:eastAsia="pl-PL"/>
        </w:rPr>
        <w:t xml:space="preserve"> fabrycznie nowych artykułów</w:t>
      </w:r>
      <w:r w:rsidRPr="00005EE0">
        <w:rPr>
          <w:rFonts w:ascii="Times New Roman" w:eastAsia="Times New Roman" w:hAnsi="Times New Roman" w:cs="Times New Roman"/>
          <w:sz w:val="24"/>
          <w:szCs w:val="24"/>
          <w:lang w:eastAsia="pl-PL"/>
        </w:rPr>
        <w:t xml:space="preserve"> biurowych (zadanie Nr 1), eksploatacyjnych do drukarek, urządzeń wielofunkcyjnych, kserokopiarek oraz faksów (zadanie Nr 2) wraz z odbiorem zużytych tonerów i tuszy do siedzib Zamawi</w:t>
      </w:r>
      <w:r w:rsidR="008B0543">
        <w:rPr>
          <w:rFonts w:ascii="Times New Roman" w:eastAsia="Times New Roman" w:hAnsi="Times New Roman" w:cs="Times New Roman"/>
          <w:sz w:val="24"/>
          <w:szCs w:val="24"/>
          <w:lang w:eastAsia="pl-PL"/>
        </w:rPr>
        <w:t>ającego*</w:t>
      </w:r>
      <w:r w:rsidR="00DE3E38">
        <w:rPr>
          <w:rFonts w:ascii="Times New Roman" w:eastAsia="Times New Roman" w:hAnsi="Times New Roman" w:cs="Times New Roman"/>
          <w:sz w:val="24"/>
          <w:szCs w:val="24"/>
          <w:lang w:eastAsia="pl-PL"/>
        </w:rPr>
        <w:t>.</w:t>
      </w:r>
    </w:p>
    <w:p w:rsidR="00005EE0" w:rsidRDefault="00F37E7A" w:rsidP="00DE3E38">
      <w:pPr>
        <w:pStyle w:val="Akapitzlist"/>
        <w:spacing w:after="200" w:line="276" w:lineRule="auto"/>
        <w:ind w:left="567"/>
        <w:jc w:val="both"/>
        <w:rPr>
          <w:rFonts w:ascii="Times New Roman" w:eastAsia="Times New Roman" w:hAnsi="Times New Roman" w:cs="Times New Roman"/>
          <w:sz w:val="24"/>
          <w:szCs w:val="24"/>
          <w:lang w:eastAsia="pl-PL"/>
        </w:rPr>
      </w:pPr>
      <w:r w:rsidRPr="00005EE0">
        <w:rPr>
          <w:rFonts w:ascii="Times New Roman" w:eastAsia="Times New Roman" w:hAnsi="Times New Roman" w:cs="Times New Roman"/>
          <w:sz w:val="24"/>
          <w:szCs w:val="24"/>
          <w:lang w:eastAsia="pl-PL"/>
        </w:rPr>
        <w:t xml:space="preserve">  </w:t>
      </w:r>
    </w:p>
    <w:p w:rsidR="00C968A6" w:rsidRPr="00005EE0" w:rsidRDefault="00C968A6" w:rsidP="00DE3E38">
      <w:pPr>
        <w:pStyle w:val="Akapitzlist"/>
        <w:numPr>
          <w:ilvl w:val="0"/>
          <w:numId w:val="10"/>
        </w:numPr>
        <w:spacing w:after="200" w:line="276" w:lineRule="auto"/>
        <w:ind w:left="567" w:hanging="567"/>
        <w:jc w:val="both"/>
        <w:rPr>
          <w:rFonts w:ascii="Times New Roman" w:eastAsia="Times New Roman" w:hAnsi="Times New Roman" w:cs="Times New Roman"/>
          <w:sz w:val="24"/>
          <w:szCs w:val="24"/>
          <w:lang w:eastAsia="pl-PL"/>
        </w:rPr>
      </w:pPr>
      <w:r w:rsidRPr="00005EE0">
        <w:rPr>
          <w:rFonts w:ascii="Times New Roman" w:eastAsia="Times New Roman" w:hAnsi="Times New Roman" w:cs="Times New Roman"/>
          <w:sz w:val="24"/>
          <w:szCs w:val="24"/>
          <w:lang w:eastAsia="pl-PL"/>
        </w:rPr>
        <w:t>Wykonawca zobowiązuje się dostarczać przedmiot umowy do siedziby odpowiedniego Zamawiającego jednostkowego:</w:t>
      </w:r>
    </w:p>
    <w:p w:rsidR="00DE3E38" w:rsidRDefault="00020553" w:rsidP="00DE3E38">
      <w:pPr>
        <w:suppressAutoHyphens/>
        <w:ind w:left="284" w:hanging="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DE3E38">
        <w:rPr>
          <w:rFonts w:ascii="Times New Roman" w:eastAsia="Times New Roman" w:hAnsi="Times New Roman" w:cs="Times New Roman"/>
          <w:sz w:val="24"/>
          <w:szCs w:val="24"/>
          <w:lang w:eastAsia="ar-SA"/>
        </w:rPr>
        <w:tab/>
      </w:r>
      <w:r w:rsidR="00CC7D6C" w:rsidRPr="00CC7D6C">
        <w:rPr>
          <w:rFonts w:ascii="Times New Roman" w:eastAsia="Times New Roman" w:hAnsi="Times New Roman" w:cs="Times New Roman"/>
          <w:sz w:val="24"/>
          <w:szCs w:val="24"/>
          <w:lang w:eastAsia="ar-SA"/>
        </w:rPr>
        <w:t xml:space="preserve">Powiat Łęczyński – Starostwo Powiatowe w Łęcznej, ul. Aleja Jana Pawła II 95 A, </w:t>
      </w:r>
      <w:r>
        <w:rPr>
          <w:rFonts w:ascii="Times New Roman" w:eastAsia="Times New Roman" w:hAnsi="Times New Roman" w:cs="Times New Roman"/>
          <w:sz w:val="24"/>
          <w:szCs w:val="24"/>
          <w:lang w:eastAsia="ar-SA"/>
        </w:rPr>
        <w:br/>
      </w:r>
      <w:r w:rsidR="00CC7D6C" w:rsidRPr="00CC7D6C">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010 Łęczna, tel.: 81  53 15 200, fax: 81 752 64 64,</w:t>
      </w:r>
    </w:p>
    <w:p w:rsidR="00CC7D6C" w:rsidRPr="00CC7D6C" w:rsidRDefault="00020553" w:rsidP="00DE3E38">
      <w:pPr>
        <w:suppressAutoHyphens/>
        <w:ind w:left="284" w:hanging="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E3E38">
        <w:rPr>
          <w:rFonts w:ascii="Times New Roman" w:eastAsia="Times New Roman" w:hAnsi="Times New Roman" w:cs="Times New Roman"/>
          <w:sz w:val="24"/>
          <w:szCs w:val="24"/>
          <w:lang w:eastAsia="ar-SA"/>
        </w:rPr>
        <w:tab/>
      </w:r>
      <w:r w:rsidR="00CC7D6C" w:rsidRPr="00CC7D6C">
        <w:rPr>
          <w:rFonts w:ascii="Times New Roman" w:eastAsia="Times New Roman" w:hAnsi="Times New Roman" w:cs="Times New Roman"/>
          <w:sz w:val="24"/>
          <w:szCs w:val="24"/>
          <w:lang w:eastAsia="ar-SA"/>
        </w:rPr>
        <w:t xml:space="preserve">Powiat Łęczyński – Młodzieżowy Ośrodek Wychowawczy, Podgłębokie 1A, 21-070 Cyców,        </w:t>
      </w:r>
    </w:p>
    <w:p w:rsidR="00020553" w:rsidRDefault="00020553" w:rsidP="00DE3E38">
      <w:pPr>
        <w:pStyle w:val="Akapitzlist"/>
        <w:tabs>
          <w:tab w:val="left" w:pos="284"/>
        </w:tabs>
        <w:suppressAutoHyphens/>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 xml:space="preserve">Powiat Łęczyński – </w:t>
      </w:r>
      <w:r w:rsidR="00CC7D6C" w:rsidRPr="00CC7D6C">
        <w:rPr>
          <w:rFonts w:ascii="Times New Roman" w:eastAsia="Times New Roman" w:hAnsi="Times New Roman" w:cs="Times New Roman"/>
          <w:sz w:val="24"/>
          <w:szCs w:val="24"/>
          <w:lang w:eastAsia="pl-PL"/>
        </w:rPr>
        <w:t xml:space="preserve">Placówka Opiekuńczo- Wychowawcza w Kijanach, Kijany 19b, </w:t>
      </w:r>
      <w:r w:rsidR="00CC7D6C" w:rsidRPr="00CC7D6C">
        <w:rPr>
          <w:rFonts w:ascii="Times New Roman" w:eastAsia="Times New Roman" w:hAnsi="Times New Roman" w:cs="Times New Roman"/>
          <w:sz w:val="24"/>
          <w:szCs w:val="24"/>
          <w:lang w:eastAsia="pl-PL"/>
        </w:rPr>
        <w:br/>
        <w:t xml:space="preserve">21-077 Spiczyn, </w:t>
      </w:r>
    </w:p>
    <w:p w:rsidR="00CC7D6C" w:rsidRPr="00CC7D6C" w:rsidRDefault="00020553" w:rsidP="00DE3E38">
      <w:pPr>
        <w:pStyle w:val="Akapitzlist"/>
        <w:tabs>
          <w:tab w:val="left" w:pos="709"/>
        </w:tabs>
        <w:suppressAutoHyphens/>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Powiat Łęczyński –</w:t>
      </w:r>
      <w:r w:rsidR="00CC7D6C" w:rsidRPr="00CC7D6C">
        <w:rPr>
          <w:rFonts w:ascii="Times New Roman" w:eastAsia="Times New Roman" w:hAnsi="Times New Roman" w:cs="Times New Roman"/>
          <w:sz w:val="24"/>
          <w:szCs w:val="24"/>
          <w:lang w:eastAsia="pl-PL"/>
        </w:rPr>
        <w:t xml:space="preserve"> Zespół Szkół im. Króla Kazimierza Jagiellończyka w Łęcznej, </w:t>
      </w:r>
      <w:r w:rsidR="00DE3E38">
        <w:rPr>
          <w:rFonts w:ascii="Times New Roman" w:eastAsia="Times New Roman" w:hAnsi="Times New Roman" w:cs="Times New Roman"/>
          <w:sz w:val="24"/>
          <w:szCs w:val="24"/>
          <w:lang w:eastAsia="pl-PL"/>
        </w:rPr>
        <w:br/>
      </w:r>
      <w:r w:rsidR="00DE3E38">
        <w:rPr>
          <w:rFonts w:ascii="Times New Roman" w:eastAsia="Times New Roman" w:hAnsi="Times New Roman" w:cs="Times New Roman"/>
          <w:sz w:val="24"/>
          <w:szCs w:val="24"/>
          <w:lang w:eastAsia="ar-SA"/>
        </w:rPr>
        <w:t>ul. B</w:t>
      </w:r>
      <w:r w:rsidR="00CC7D6C" w:rsidRPr="00CC7D6C">
        <w:rPr>
          <w:rFonts w:ascii="Times New Roman" w:eastAsia="Times New Roman" w:hAnsi="Times New Roman" w:cs="Times New Roman"/>
          <w:sz w:val="24"/>
          <w:szCs w:val="24"/>
          <w:lang w:eastAsia="ar-SA"/>
        </w:rPr>
        <w:t>ogdanowicza 9, 21-010 Łęczna,</w:t>
      </w:r>
    </w:p>
    <w:p w:rsidR="00005EE0" w:rsidRDefault="00020553" w:rsidP="00DE3E38">
      <w:pPr>
        <w:pStyle w:val="Akapitzlist"/>
        <w:suppressAutoHyphens/>
        <w:ind w:left="284" w:hanging="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E3E38">
        <w:rPr>
          <w:rFonts w:ascii="Times New Roman" w:eastAsia="Times New Roman" w:hAnsi="Times New Roman" w:cs="Times New Roman"/>
          <w:sz w:val="24"/>
          <w:szCs w:val="24"/>
          <w:lang w:eastAsia="ar-SA"/>
        </w:rPr>
        <w:t xml:space="preserve"> </w:t>
      </w:r>
      <w:r w:rsidR="00CC7D6C" w:rsidRPr="00020553">
        <w:rPr>
          <w:rFonts w:ascii="Times New Roman" w:eastAsia="Times New Roman" w:hAnsi="Times New Roman" w:cs="Times New Roman"/>
          <w:sz w:val="24"/>
          <w:szCs w:val="24"/>
          <w:lang w:eastAsia="ar-SA"/>
        </w:rPr>
        <w:t xml:space="preserve">Powiat Łęczyński – Zespół Szkół w Ludwinie, 21-075 Ludwin, </w:t>
      </w:r>
      <w:proofErr w:type="spellStart"/>
      <w:r w:rsidR="00CC7D6C" w:rsidRPr="00020553">
        <w:rPr>
          <w:rFonts w:ascii="Times New Roman" w:eastAsia="Times New Roman" w:hAnsi="Times New Roman" w:cs="Times New Roman"/>
          <w:sz w:val="24"/>
          <w:szCs w:val="24"/>
          <w:lang w:eastAsia="ar-SA"/>
        </w:rPr>
        <w:t>tel</w:t>
      </w:r>
      <w:proofErr w:type="spellEnd"/>
      <w:r w:rsidR="00CC7D6C" w:rsidRPr="00020553">
        <w:rPr>
          <w:rFonts w:ascii="Times New Roman" w:eastAsia="Times New Roman" w:hAnsi="Times New Roman" w:cs="Times New Roman"/>
          <w:sz w:val="24"/>
          <w:szCs w:val="24"/>
          <w:lang w:eastAsia="ar-SA"/>
        </w:rPr>
        <w:t xml:space="preserve">/fax: 81 757 00 43, </w:t>
      </w:r>
    </w:p>
    <w:p w:rsidR="004C76B3" w:rsidRDefault="00CC7D6C" w:rsidP="00DE3E38">
      <w:pPr>
        <w:pStyle w:val="Akapitzlist"/>
        <w:suppressAutoHyphens/>
        <w:spacing w:after="200" w:line="276" w:lineRule="auto"/>
        <w:ind w:left="426" w:hanging="66"/>
        <w:jc w:val="both"/>
        <w:rPr>
          <w:rFonts w:ascii="Times New Roman" w:eastAsia="Times New Roman" w:hAnsi="Times New Roman" w:cs="Times New Roman"/>
          <w:sz w:val="24"/>
          <w:szCs w:val="24"/>
          <w:lang w:eastAsia="pl-PL"/>
        </w:rPr>
      </w:pPr>
      <w:r w:rsidRPr="00020553">
        <w:rPr>
          <w:rFonts w:ascii="Times New Roman" w:eastAsia="Times New Roman" w:hAnsi="Times New Roman" w:cs="Times New Roman"/>
          <w:sz w:val="24"/>
          <w:szCs w:val="24"/>
          <w:lang w:eastAsia="ar-SA"/>
        </w:rPr>
        <w:br/>
      </w:r>
      <w:r w:rsidR="00C968A6" w:rsidRPr="00020553">
        <w:rPr>
          <w:rFonts w:ascii="Times New Roman" w:eastAsia="Times New Roman" w:hAnsi="Times New Roman" w:cs="Times New Roman"/>
          <w:sz w:val="24"/>
          <w:szCs w:val="24"/>
          <w:lang w:eastAsia="pl-PL"/>
        </w:rPr>
        <w:t>własnym transportem, na swój koszt w terminie ……….. od daty złożenia zapotrzebowania przez w/w - w formie pisemnej dostarczonego osobiście, za pomocą faksu</w:t>
      </w:r>
      <w:r w:rsidR="004C76B3">
        <w:rPr>
          <w:rFonts w:ascii="Times New Roman" w:eastAsia="Times New Roman" w:hAnsi="Times New Roman" w:cs="Times New Roman"/>
          <w:sz w:val="24"/>
          <w:szCs w:val="24"/>
          <w:lang w:eastAsia="pl-PL"/>
        </w:rPr>
        <w:t xml:space="preserve"> lub </w:t>
      </w:r>
      <w:r w:rsidR="00C968A6" w:rsidRPr="00020553">
        <w:rPr>
          <w:rFonts w:ascii="Times New Roman" w:eastAsia="Times New Roman" w:hAnsi="Times New Roman" w:cs="Times New Roman"/>
          <w:sz w:val="24"/>
          <w:szCs w:val="24"/>
          <w:lang w:eastAsia="pl-PL"/>
        </w:rPr>
        <w:t>d</w:t>
      </w:r>
      <w:r w:rsidR="004C76B3">
        <w:rPr>
          <w:rFonts w:ascii="Times New Roman" w:eastAsia="Times New Roman" w:hAnsi="Times New Roman" w:cs="Times New Roman"/>
          <w:sz w:val="24"/>
          <w:szCs w:val="24"/>
          <w:lang w:eastAsia="pl-PL"/>
        </w:rPr>
        <w:t xml:space="preserve">rogą elektroniczną </w:t>
      </w:r>
      <w:r w:rsidR="00C968A6" w:rsidRPr="00020553">
        <w:rPr>
          <w:rFonts w:ascii="Times New Roman" w:eastAsia="Times New Roman" w:hAnsi="Times New Roman" w:cs="Times New Roman"/>
          <w:sz w:val="24"/>
          <w:szCs w:val="24"/>
          <w:lang w:eastAsia="pl-PL"/>
        </w:rPr>
        <w:t>, w ramach oferty przetargowej w zakresie ilości i ceny.</w:t>
      </w:r>
    </w:p>
    <w:p w:rsidR="00116F20" w:rsidRDefault="00116F20" w:rsidP="00DE3E38">
      <w:pPr>
        <w:pStyle w:val="Akapitzlist"/>
        <w:suppressAutoHyphens/>
        <w:spacing w:after="200" w:line="276" w:lineRule="auto"/>
        <w:ind w:left="567" w:hanging="207"/>
        <w:jc w:val="both"/>
        <w:rPr>
          <w:rFonts w:ascii="Times New Roman" w:eastAsia="Times New Roman" w:hAnsi="Times New Roman" w:cs="Times New Roman"/>
          <w:sz w:val="24"/>
          <w:szCs w:val="24"/>
          <w:lang w:eastAsia="pl-PL"/>
        </w:rPr>
      </w:pPr>
    </w:p>
    <w:p w:rsidR="00DA0FB0" w:rsidRDefault="00C968A6" w:rsidP="00DE3E38">
      <w:pPr>
        <w:pStyle w:val="Akapitzlist"/>
        <w:numPr>
          <w:ilvl w:val="0"/>
          <w:numId w:val="1"/>
        </w:numPr>
        <w:suppressAutoHyphens/>
        <w:spacing w:after="200" w:line="276" w:lineRule="auto"/>
        <w:jc w:val="both"/>
        <w:rPr>
          <w:rFonts w:ascii="Times New Roman" w:eastAsia="Times New Roman" w:hAnsi="Times New Roman" w:cs="Times New Roman"/>
          <w:sz w:val="24"/>
          <w:szCs w:val="24"/>
          <w:lang w:eastAsia="pl-PL"/>
        </w:rPr>
      </w:pPr>
      <w:r w:rsidRPr="00DA0FB0">
        <w:rPr>
          <w:rFonts w:ascii="Times New Roman" w:eastAsia="Times New Roman" w:hAnsi="Times New Roman" w:cs="Times New Roman"/>
          <w:sz w:val="24"/>
          <w:szCs w:val="24"/>
          <w:lang w:eastAsia="pl-PL"/>
        </w:rPr>
        <w:t xml:space="preserve">Wykonawca dostarczać będzie odpowiedniemu Zamawiającemu z wymienionych w ust. </w:t>
      </w:r>
      <w:r w:rsidR="004C76B3" w:rsidRPr="00DA0FB0">
        <w:rPr>
          <w:rFonts w:ascii="Times New Roman" w:eastAsia="Times New Roman" w:hAnsi="Times New Roman" w:cs="Times New Roman"/>
          <w:sz w:val="24"/>
          <w:szCs w:val="24"/>
          <w:lang w:eastAsia="pl-PL"/>
        </w:rPr>
        <w:t>2</w:t>
      </w:r>
      <w:r w:rsidRPr="00DA0FB0">
        <w:rPr>
          <w:rFonts w:ascii="Times New Roman" w:eastAsia="Times New Roman" w:hAnsi="Times New Roman" w:cs="Times New Roman"/>
          <w:sz w:val="24"/>
          <w:szCs w:val="24"/>
          <w:lang w:eastAsia="pl-PL"/>
        </w:rPr>
        <w:t>, materiały biurowe, eksploatacyjne do drukarek, urządzeń wielofunkcyjnych, faksów</w:t>
      </w:r>
      <w:r w:rsidR="00DE3E38">
        <w:rPr>
          <w:rFonts w:ascii="Times New Roman" w:eastAsia="Times New Roman" w:hAnsi="Times New Roman" w:cs="Times New Roman"/>
          <w:sz w:val="24"/>
          <w:szCs w:val="24"/>
          <w:lang w:eastAsia="pl-PL"/>
        </w:rPr>
        <w:t xml:space="preserve"> </w:t>
      </w:r>
      <w:r w:rsidR="00DE3E38">
        <w:rPr>
          <w:rFonts w:ascii="Times New Roman" w:eastAsia="Times New Roman" w:hAnsi="Times New Roman" w:cs="Times New Roman"/>
          <w:sz w:val="24"/>
          <w:szCs w:val="24"/>
          <w:lang w:eastAsia="pl-PL"/>
        </w:rPr>
        <w:br/>
      </w:r>
      <w:r w:rsidRPr="00DA0FB0">
        <w:rPr>
          <w:rFonts w:ascii="Times New Roman" w:eastAsia="Times New Roman" w:hAnsi="Times New Roman" w:cs="Times New Roman"/>
          <w:sz w:val="24"/>
          <w:szCs w:val="24"/>
          <w:lang w:eastAsia="pl-PL"/>
        </w:rPr>
        <w:t>i kserokopiarek wraz z odbiorem tuszy i tonerów zuży</w:t>
      </w:r>
      <w:r w:rsidR="008B0543">
        <w:rPr>
          <w:rFonts w:ascii="Times New Roman" w:eastAsia="Times New Roman" w:hAnsi="Times New Roman" w:cs="Times New Roman"/>
          <w:sz w:val="24"/>
          <w:szCs w:val="24"/>
          <w:lang w:eastAsia="pl-PL"/>
        </w:rPr>
        <w:t xml:space="preserve">tych,* </w:t>
      </w:r>
      <w:r w:rsidRPr="00DA0FB0">
        <w:rPr>
          <w:rFonts w:ascii="Times New Roman" w:eastAsia="Times New Roman" w:hAnsi="Times New Roman" w:cs="Times New Roman"/>
          <w:sz w:val="24"/>
          <w:szCs w:val="24"/>
          <w:lang w:eastAsia="pl-PL"/>
        </w:rPr>
        <w:t xml:space="preserve">o jakości zgodnej </w:t>
      </w:r>
      <w:r w:rsidR="008B0543">
        <w:rPr>
          <w:rFonts w:ascii="Times New Roman" w:eastAsia="Times New Roman" w:hAnsi="Times New Roman" w:cs="Times New Roman"/>
          <w:sz w:val="24"/>
          <w:szCs w:val="24"/>
          <w:lang w:eastAsia="pl-PL"/>
        </w:rPr>
        <w:br/>
      </w:r>
      <w:r w:rsidRPr="00DA0FB0">
        <w:rPr>
          <w:rFonts w:ascii="Times New Roman" w:eastAsia="Times New Roman" w:hAnsi="Times New Roman" w:cs="Times New Roman"/>
          <w:sz w:val="24"/>
          <w:szCs w:val="24"/>
          <w:lang w:eastAsia="pl-PL"/>
        </w:rPr>
        <w:t>z przedstawioną ofertą  trybie przetargu nieograniczonego</w:t>
      </w:r>
      <w:r w:rsidR="00116F20">
        <w:rPr>
          <w:rFonts w:ascii="Times New Roman" w:eastAsia="Times New Roman" w:hAnsi="Times New Roman" w:cs="Times New Roman"/>
          <w:sz w:val="24"/>
          <w:szCs w:val="24"/>
          <w:lang w:eastAsia="pl-PL"/>
        </w:rPr>
        <w:t>.</w:t>
      </w:r>
    </w:p>
    <w:p w:rsidR="00116F20" w:rsidRDefault="00116F20" w:rsidP="00DE3E38">
      <w:pPr>
        <w:pStyle w:val="Akapitzlist"/>
        <w:suppressAutoHyphens/>
        <w:spacing w:after="200" w:line="276" w:lineRule="auto"/>
        <w:ind w:left="357"/>
        <w:jc w:val="both"/>
        <w:rPr>
          <w:rFonts w:ascii="Times New Roman" w:eastAsia="Times New Roman" w:hAnsi="Times New Roman" w:cs="Times New Roman"/>
          <w:sz w:val="24"/>
          <w:szCs w:val="24"/>
          <w:lang w:eastAsia="pl-PL"/>
        </w:rPr>
      </w:pPr>
    </w:p>
    <w:p w:rsidR="00C968A6" w:rsidRPr="00DA0FB0" w:rsidRDefault="00C968A6" w:rsidP="00DE3E38">
      <w:pPr>
        <w:pStyle w:val="Akapitzlist"/>
        <w:numPr>
          <w:ilvl w:val="0"/>
          <w:numId w:val="1"/>
        </w:numPr>
        <w:suppressAutoHyphens/>
        <w:spacing w:after="200" w:line="276" w:lineRule="auto"/>
        <w:ind w:left="357" w:hanging="357"/>
        <w:jc w:val="both"/>
        <w:rPr>
          <w:rFonts w:ascii="Times New Roman" w:eastAsia="Times New Roman" w:hAnsi="Times New Roman" w:cs="Times New Roman"/>
          <w:sz w:val="24"/>
          <w:szCs w:val="24"/>
          <w:lang w:eastAsia="pl-PL"/>
        </w:rPr>
      </w:pPr>
      <w:r w:rsidRPr="00DA0FB0">
        <w:rPr>
          <w:rFonts w:ascii="Times New Roman" w:eastAsia="Times New Roman" w:hAnsi="Times New Roman" w:cs="Times New Roman"/>
          <w:sz w:val="24"/>
          <w:szCs w:val="24"/>
          <w:lang w:eastAsia="pl-PL"/>
        </w:rPr>
        <w:t xml:space="preserve">Wykonawca w zakresie materiałów eksploatacyjnych zobowiązany będzie do odbioru </w:t>
      </w:r>
      <w:r w:rsidRPr="00DA0FB0">
        <w:rPr>
          <w:rFonts w:ascii="Times New Roman" w:eastAsia="Times New Roman" w:hAnsi="Times New Roman" w:cs="Times New Roman"/>
          <w:sz w:val="24"/>
          <w:szCs w:val="24"/>
          <w:lang w:eastAsia="pl-PL"/>
        </w:rPr>
        <w:br/>
        <w:t>i utylizacji na swój koszt wszystkich zużytych przez Zamawiającego jednostkowego tonerów i tuszy do drukarek. kserokopiarek i faksów</w:t>
      </w:r>
      <w:r w:rsidR="008B0543">
        <w:rPr>
          <w:rFonts w:ascii="Times New Roman" w:eastAsia="Times New Roman" w:hAnsi="Times New Roman" w:cs="Times New Roman"/>
          <w:sz w:val="24"/>
          <w:szCs w:val="24"/>
          <w:lang w:eastAsia="pl-PL"/>
        </w:rPr>
        <w:t>**</w:t>
      </w:r>
      <w:r w:rsidRPr="00DA0FB0">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oświadcza, że jest właścicielem towaru oferowanego Zamawiającemu oraz, </w:t>
      </w:r>
      <w:r w:rsidR="00DE3E38">
        <w:rPr>
          <w:rFonts w:ascii="Times New Roman" w:eastAsia="Times New Roman" w:hAnsi="Times New Roman" w:cs="Times New Roman"/>
          <w:sz w:val="24"/>
          <w:szCs w:val="24"/>
          <w:lang w:eastAsia="pl-PL"/>
        </w:rPr>
        <w:br/>
      </w:r>
      <w:r w:rsidRPr="00C968A6">
        <w:rPr>
          <w:rFonts w:ascii="Times New Roman" w:eastAsia="Times New Roman" w:hAnsi="Times New Roman" w:cs="Times New Roman"/>
          <w:sz w:val="24"/>
          <w:szCs w:val="24"/>
          <w:lang w:eastAsia="pl-PL"/>
        </w:rPr>
        <w:t>że towar ten jest wolny od wad, praw osób trzecich i spełnia wszelkie normy stawiane towarom przez prawo polskie w tym zakresie.</w:t>
      </w:r>
    </w:p>
    <w:p w:rsidR="00C968A6" w:rsidRPr="00DE3E38"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Wykonawca oświadcza, że artykuły są fabrycznie nowe</w:t>
      </w:r>
      <w:r w:rsidR="00DA0FB0">
        <w:rPr>
          <w:rFonts w:ascii="Times New Roman" w:eastAsia="Times New Roman" w:hAnsi="Times New Roman" w:cs="Times New Roman"/>
          <w:sz w:val="24"/>
          <w:szCs w:val="24"/>
          <w:lang w:eastAsia="pl-PL"/>
        </w:rPr>
        <w:t>, nieużywane</w:t>
      </w:r>
      <w:r w:rsidRPr="00C968A6">
        <w:rPr>
          <w:rFonts w:ascii="Times New Roman" w:eastAsia="Times New Roman" w:hAnsi="Times New Roman" w:cs="Times New Roman"/>
          <w:sz w:val="24"/>
          <w:szCs w:val="24"/>
          <w:lang w:eastAsia="pl-PL"/>
        </w:rPr>
        <w:t xml:space="preserve"> </w:t>
      </w:r>
      <w:r w:rsidR="00DA0FB0">
        <w:rPr>
          <w:rFonts w:ascii="Times New Roman" w:eastAsia="Times New Roman" w:hAnsi="Times New Roman" w:cs="Times New Roman"/>
          <w:sz w:val="24"/>
          <w:szCs w:val="24"/>
          <w:lang w:eastAsia="pl-PL"/>
        </w:rPr>
        <w:t xml:space="preserve">i pochodzą z bieżącej produkcji, </w:t>
      </w:r>
      <w:r w:rsidR="00DA0FB0" w:rsidRPr="00C968A6">
        <w:rPr>
          <w:rFonts w:ascii="Times New Roman" w:eastAsia="Times New Roman" w:hAnsi="Times New Roman" w:cs="Times New Roman"/>
          <w:sz w:val="24"/>
          <w:szCs w:val="24"/>
          <w:lang w:eastAsia="pl-PL"/>
        </w:rPr>
        <w:t>oryginalnie wyprodukowane</w:t>
      </w:r>
      <w:r w:rsidR="009B55C3" w:rsidRPr="009B55C3">
        <w:rPr>
          <w:rFonts w:ascii="Times New Roman" w:eastAsia="Times New Roman" w:hAnsi="Times New Roman" w:cs="Times New Roman"/>
          <w:sz w:val="24"/>
          <w:szCs w:val="24"/>
          <w:lang w:eastAsia="pl-PL"/>
        </w:rPr>
        <w:t xml:space="preserve"> </w:t>
      </w:r>
      <w:r w:rsidR="009B55C3" w:rsidRPr="00C968A6">
        <w:rPr>
          <w:rFonts w:ascii="Times New Roman" w:eastAsia="Times New Roman" w:hAnsi="Times New Roman" w:cs="Times New Roman"/>
          <w:sz w:val="24"/>
          <w:szCs w:val="24"/>
          <w:lang w:eastAsia="pl-PL"/>
        </w:rPr>
        <w:t>przez producenta urządzeń lub równoważne</w:t>
      </w:r>
      <w:r w:rsidR="00DA0FB0" w:rsidRPr="00C968A6">
        <w:rPr>
          <w:rFonts w:ascii="Times New Roman" w:eastAsia="Times New Roman" w:hAnsi="Times New Roman" w:cs="Times New Roman"/>
          <w:sz w:val="24"/>
          <w:szCs w:val="24"/>
          <w:lang w:eastAsia="pl-PL"/>
        </w:rPr>
        <w:t xml:space="preserve">, nie wcześniej niż 6 miesięcy przed dostawą do Zamawiającego, </w:t>
      </w:r>
      <w:r w:rsidR="00DA0FB0" w:rsidRPr="00DE3E38">
        <w:rPr>
          <w:rFonts w:ascii="Times New Roman" w:eastAsia="Times New Roman" w:hAnsi="Times New Roman" w:cs="Times New Roman"/>
          <w:sz w:val="24"/>
          <w:szCs w:val="24"/>
          <w:lang w:eastAsia="pl-PL"/>
        </w:rPr>
        <w:t>(na opakowaniu powinna znajdować się data produkcji danego wyrobu.)</w:t>
      </w:r>
      <w:r w:rsidR="00917872">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Za równoważne uznaje się produkty nieregenerowane, niepoddane procesowi ponownego napełniania ani wymiany jakichkolwiek elementów, kompatybilne z urządzeniami,                    w których będą wykorzystywane i niepowodujące uszkodzeń ani zaburzeń w pracy urządzeń, do których są przeznaczone. </w:t>
      </w:r>
      <w:r w:rsidR="00DA0FB0" w:rsidRPr="00DA0FB0">
        <w:rPr>
          <w:rFonts w:ascii="Times New Roman" w:hAnsi="Times New Roman" w:cs="Times New Roman"/>
          <w:sz w:val="24"/>
          <w:szCs w:val="24"/>
          <w:lang w:eastAsia="pl-PL"/>
        </w:rPr>
        <w:t xml:space="preserve">Równoważne materiały muszą mieć wydajność co najmniej taką, jaką </w:t>
      </w:r>
      <w:r w:rsidR="00DA0FB0">
        <w:rPr>
          <w:rFonts w:ascii="Times New Roman" w:hAnsi="Times New Roman" w:cs="Times New Roman"/>
          <w:sz w:val="24"/>
          <w:szCs w:val="24"/>
          <w:lang w:eastAsia="pl-PL"/>
        </w:rPr>
        <w:t>posiadają</w:t>
      </w:r>
      <w:r w:rsidR="00DA0FB0" w:rsidRPr="00DA0FB0">
        <w:rPr>
          <w:rFonts w:ascii="Times New Roman" w:hAnsi="Times New Roman" w:cs="Times New Roman"/>
          <w:sz w:val="24"/>
          <w:szCs w:val="24"/>
          <w:lang w:eastAsia="pl-PL"/>
        </w:rPr>
        <w:t xml:space="preserve"> materiały </w:t>
      </w:r>
      <w:r w:rsidR="007343A7" w:rsidRPr="00C968A6">
        <w:rPr>
          <w:rFonts w:ascii="Times New Roman" w:eastAsia="Times New Roman" w:hAnsi="Times New Roman" w:cs="Times New Roman"/>
          <w:sz w:val="24"/>
          <w:szCs w:val="24"/>
          <w:lang w:eastAsia="pl-PL"/>
        </w:rPr>
        <w:t>oryginalne producenta urządzeń</w:t>
      </w:r>
      <w:r w:rsidRPr="00C968A6">
        <w:rPr>
          <w:rFonts w:ascii="Times New Roman" w:eastAsia="Times New Roman" w:hAnsi="Times New Roman" w:cs="Times New Roman"/>
          <w:sz w:val="24"/>
          <w:szCs w:val="24"/>
          <w:lang w:eastAsia="pl-PL"/>
        </w:rPr>
        <w:t xml:space="preserve">. Materiały równoważne muszą działać analogicznie, jak materiały </w:t>
      </w:r>
      <w:bookmarkStart w:id="1" w:name="_Hlk496265918"/>
      <w:r w:rsidRPr="00C968A6">
        <w:rPr>
          <w:rFonts w:ascii="Times New Roman" w:eastAsia="Times New Roman" w:hAnsi="Times New Roman" w:cs="Times New Roman"/>
          <w:sz w:val="24"/>
          <w:szCs w:val="24"/>
          <w:lang w:eastAsia="pl-PL"/>
        </w:rPr>
        <w:t xml:space="preserve">oryginalne producenta urządzeń </w:t>
      </w:r>
      <w:bookmarkEnd w:id="1"/>
      <w:r w:rsidRPr="00C968A6">
        <w:rPr>
          <w:rFonts w:ascii="Times New Roman" w:eastAsia="Times New Roman" w:hAnsi="Times New Roman" w:cs="Times New Roman"/>
          <w:sz w:val="24"/>
          <w:szCs w:val="24"/>
          <w:lang w:eastAsia="pl-PL"/>
        </w:rPr>
        <w:t>i posiadać elementy elektroniczne dające komunikaty przy pracy w sieci.</w:t>
      </w:r>
      <w:r w:rsidR="008B0543">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zaoferuje materiały równoważne, Zamawiający może wymagać od niego zapewnienia gwarancji zwrotu kosztów naprawy urządzenia, wymiany urządzenia na nowe lub przejęcia gwarancji producenta urządzenia, jeżeli bezpośredni</w:t>
      </w:r>
      <w:r w:rsidR="00DA0FB0">
        <w:rPr>
          <w:rFonts w:ascii="Times New Roman" w:eastAsia="Times New Roman" w:hAnsi="Times New Roman" w:cs="Times New Roman"/>
          <w:sz w:val="24"/>
          <w:szCs w:val="24"/>
          <w:lang w:eastAsia="pl-PL"/>
        </w:rPr>
        <w:t>ą</w:t>
      </w:r>
      <w:r w:rsidRPr="00C968A6">
        <w:rPr>
          <w:rFonts w:ascii="Times New Roman" w:eastAsia="Times New Roman" w:hAnsi="Times New Roman" w:cs="Times New Roman"/>
          <w:sz w:val="24"/>
          <w:szCs w:val="24"/>
          <w:lang w:eastAsia="pl-PL"/>
        </w:rPr>
        <w:t xml:space="preserve"> przyczyną awarii urządzeń będzie zastosowanie dostarczonych materiałów eksploatacyjnych.</w:t>
      </w:r>
      <w:r w:rsidR="008B0543">
        <w:rPr>
          <w:rFonts w:ascii="Times New Roman" w:eastAsia="Times New Roman" w:hAnsi="Times New Roman" w:cs="Times New Roman"/>
          <w:sz w:val="24"/>
          <w:szCs w:val="24"/>
          <w:lang w:eastAsia="pl-PL"/>
        </w:rPr>
        <w:t>**</w:t>
      </w:r>
    </w:p>
    <w:p w:rsid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w:t>
      </w:r>
      <w:r w:rsidR="008B0543">
        <w:rPr>
          <w:rFonts w:ascii="Times New Roman" w:eastAsia="Times New Roman" w:hAnsi="Times New Roman" w:cs="Times New Roman"/>
          <w:sz w:val="24"/>
          <w:szCs w:val="24"/>
          <w:lang w:eastAsia="pl-PL"/>
        </w:rPr>
        <w:t>ego winien materiał oferowany</w:t>
      </w:r>
      <w:r w:rsidRPr="00C968A6">
        <w:rPr>
          <w:rFonts w:ascii="Times New Roman" w:eastAsia="Times New Roman" w:hAnsi="Times New Roman" w:cs="Times New Roman"/>
          <w:sz w:val="24"/>
          <w:szCs w:val="24"/>
          <w:lang w:eastAsia="pl-PL"/>
        </w:rPr>
        <w:t xml:space="preserve"> w </w:t>
      </w:r>
      <w:r w:rsidR="008B0543">
        <w:rPr>
          <w:rFonts w:ascii="Times New Roman" w:eastAsia="Times New Roman" w:hAnsi="Times New Roman" w:cs="Times New Roman"/>
          <w:sz w:val="24"/>
          <w:szCs w:val="24"/>
          <w:lang w:eastAsia="pl-PL"/>
        </w:rPr>
        <w:t>a</w:t>
      </w:r>
      <w:r w:rsidRPr="00C968A6">
        <w:rPr>
          <w:rFonts w:ascii="Times New Roman" w:eastAsia="Times New Roman" w:hAnsi="Times New Roman" w:cs="Times New Roman"/>
          <w:sz w:val="24"/>
          <w:szCs w:val="24"/>
          <w:lang w:eastAsia="pl-PL"/>
        </w:rPr>
        <w:t xml:space="preserve">sortymencie, </w:t>
      </w:r>
      <w:r w:rsidRPr="00C968A6">
        <w:rPr>
          <w:rFonts w:ascii="Times New Roman" w:eastAsia="Times New Roman" w:hAnsi="Times New Roman" w:cs="Times New Roman"/>
          <w:sz w:val="24"/>
          <w:szCs w:val="24"/>
          <w:lang w:eastAsia="pl-PL"/>
        </w:rPr>
        <w:lastRenderedPageBreak/>
        <w:t>którego żądanie dotyczy, wymienić na materiał spełniający wymagania Zamawiającego (np. pochodzący od producenta, do którego materiał jest przeznaczony), bez zmiany ceny.</w:t>
      </w:r>
      <w:r w:rsidR="008B0543">
        <w:rPr>
          <w:rFonts w:ascii="Times New Roman" w:eastAsia="Times New Roman" w:hAnsi="Times New Roman" w:cs="Times New Roman"/>
          <w:sz w:val="24"/>
          <w:szCs w:val="24"/>
          <w:lang w:eastAsia="pl-PL"/>
        </w:rPr>
        <w:t>**</w:t>
      </w:r>
    </w:p>
    <w:p w:rsidR="00DA0FB0" w:rsidRPr="00DE3E38" w:rsidRDefault="00DA0FB0" w:rsidP="00DE3E38">
      <w:pPr>
        <w:numPr>
          <w:ilvl w:val="0"/>
          <w:numId w:val="1"/>
        </w:numPr>
        <w:spacing w:after="200" w:line="276" w:lineRule="auto"/>
        <w:ind w:left="357"/>
        <w:jc w:val="both"/>
        <w:rPr>
          <w:rFonts w:ascii="Times New Roman" w:eastAsia="Times New Roman" w:hAnsi="Times New Roman" w:cs="Times New Roman"/>
          <w:sz w:val="24"/>
          <w:szCs w:val="24"/>
          <w:lang w:eastAsia="pl-PL"/>
        </w:rPr>
      </w:pPr>
      <w:r w:rsidRPr="00DE3E38">
        <w:rPr>
          <w:rFonts w:ascii="Times New Roman" w:eastAsia="Times New Roman" w:hAnsi="Times New Roman" w:cs="Times New Roman"/>
          <w:sz w:val="24"/>
          <w:szCs w:val="24"/>
          <w:lang w:eastAsia="pl-PL"/>
        </w:rPr>
        <w:t>stwierdzone 3- krotne uchybienia w jakości materiałów lub niedotrzymywanie określonych w ofercie terminów dostaw, mogą być  podstawą do zerwania umowy z winy Wykonawcy wraz z nałożeniem kary umownej</w:t>
      </w:r>
      <w:r w:rsidR="001C45F3" w:rsidRPr="00DE3E38">
        <w:rPr>
          <w:rFonts w:ascii="Times New Roman" w:eastAsia="Times New Roman" w:hAnsi="Times New Roman" w:cs="Times New Roman"/>
          <w:sz w:val="24"/>
          <w:szCs w:val="24"/>
          <w:lang w:eastAsia="pl-PL"/>
        </w:rPr>
        <w:t xml:space="preserve"> określonej w §</w:t>
      </w:r>
      <w:r w:rsidR="00F56EFE">
        <w:rPr>
          <w:rFonts w:ascii="Times New Roman" w:eastAsia="Times New Roman" w:hAnsi="Times New Roman" w:cs="Times New Roman"/>
          <w:sz w:val="24"/>
          <w:szCs w:val="24"/>
          <w:lang w:eastAsia="pl-PL"/>
        </w:rPr>
        <w:t xml:space="preserve">6 </w:t>
      </w:r>
      <w:r w:rsidR="001C45F3" w:rsidRPr="00DE3E38">
        <w:rPr>
          <w:rFonts w:ascii="Times New Roman" w:eastAsia="Times New Roman" w:hAnsi="Times New Roman" w:cs="Times New Roman"/>
          <w:sz w:val="24"/>
          <w:szCs w:val="24"/>
          <w:lang w:eastAsia="pl-PL"/>
        </w:rPr>
        <w:t xml:space="preserve">ust. </w:t>
      </w:r>
      <w:r w:rsidR="00F56EFE">
        <w:rPr>
          <w:rFonts w:ascii="Times New Roman" w:eastAsia="Times New Roman" w:hAnsi="Times New Roman" w:cs="Times New Roman"/>
          <w:sz w:val="24"/>
          <w:szCs w:val="24"/>
          <w:lang w:eastAsia="pl-PL"/>
        </w:rPr>
        <w:t>1 ppkt.1 i 2</w:t>
      </w:r>
    </w:p>
    <w:p w:rsidR="001C45F3" w:rsidRPr="001C45F3" w:rsidRDefault="001C45F3" w:rsidP="00DE3E38">
      <w:pPr>
        <w:pStyle w:val="Akapitzlist"/>
        <w:numPr>
          <w:ilvl w:val="0"/>
          <w:numId w:val="1"/>
        </w:numPr>
        <w:spacing w:after="200" w:line="276" w:lineRule="auto"/>
        <w:jc w:val="both"/>
        <w:rPr>
          <w:rFonts w:ascii="Times New Roman" w:eastAsia="Times New Roman" w:hAnsi="Times New Roman" w:cs="Times New Roman"/>
          <w:sz w:val="24"/>
          <w:lang w:eastAsia="pl-PL"/>
        </w:rPr>
      </w:pPr>
      <w:r w:rsidRPr="001C45F3">
        <w:rPr>
          <w:rFonts w:ascii="Times New Roman" w:eastAsia="Times New Roman" w:hAnsi="Times New Roman" w:cs="Times New Roman"/>
          <w:sz w:val="24"/>
          <w:lang w:eastAsia="pl-PL"/>
        </w:rPr>
        <w:t>w przypadku dostawy wadliwych artykułów Wykonawca wymieni w terminie 3 dni ten artykuł na odpowiedni, pozbawiony wad, po tym terminie Zamawiający, który otrzymał wadliwy (nie nadający się do wykorzystania zgodnie z przeznaczeniem) artykuł</w:t>
      </w:r>
      <w:r w:rsidR="007343A7">
        <w:rPr>
          <w:rFonts w:ascii="Times New Roman" w:eastAsia="Times New Roman" w:hAnsi="Times New Roman" w:cs="Times New Roman"/>
          <w:sz w:val="24"/>
          <w:lang w:eastAsia="pl-PL"/>
        </w:rPr>
        <w:t xml:space="preserve"> zwróci go Wykonawcy i</w:t>
      </w:r>
      <w:r w:rsidRPr="001C45F3">
        <w:rPr>
          <w:rFonts w:ascii="Times New Roman" w:eastAsia="Times New Roman" w:hAnsi="Times New Roman" w:cs="Times New Roman"/>
          <w:sz w:val="24"/>
          <w:lang w:eastAsia="pl-PL"/>
        </w:rPr>
        <w:t xml:space="preserve"> będzie mógł zakupić właściwy u innego dostawcy, obciążając </w:t>
      </w:r>
      <w:r w:rsidR="000A2603">
        <w:rPr>
          <w:rFonts w:ascii="Times New Roman" w:eastAsia="Times New Roman" w:hAnsi="Times New Roman" w:cs="Times New Roman"/>
          <w:sz w:val="24"/>
          <w:lang w:eastAsia="pl-PL"/>
        </w:rPr>
        <w:t>ceną zakupu</w:t>
      </w:r>
      <w:r w:rsidRPr="001C45F3">
        <w:rPr>
          <w:rFonts w:ascii="Times New Roman" w:eastAsia="Times New Roman" w:hAnsi="Times New Roman" w:cs="Times New Roman"/>
          <w:sz w:val="24"/>
          <w:lang w:eastAsia="pl-PL"/>
        </w:rPr>
        <w:t xml:space="preserve"> Wykonawcę;</w:t>
      </w:r>
    </w:p>
    <w:p w:rsidR="00C968A6" w:rsidRDefault="00C968A6" w:rsidP="00DA1742">
      <w:pPr>
        <w:numPr>
          <w:ilvl w:val="0"/>
          <w:numId w:val="1"/>
        </w:numPr>
        <w:spacing w:after="200" w:line="276" w:lineRule="auto"/>
        <w:ind w:left="351" w:hanging="357"/>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Dostarczone przez Wykonawcę materiały eksploatacyjne będą posiadały znak firmowy producenta, etykiety zawierające numer </w:t>
      </w:r>
      <w:r w:rsidR="009B55C3">
        <w:rPr>
          <w:rFonts w:ascii="Times New Roman" w:eastAsia="Times New Roman" w:hAnsi="Times New Roman" w:cs="Times New Roman"/>
          <w:sz w:val="24"/>
          <w:szCs w:val="24"/>
          <w:lang w:eastAsia="pl-PL"/>
        </w:rPr>
        <w:t>katalogowy</w:t>
      </w:r>
      <w:r w:rsidRPr="00C968A6">
        <w:rPr>
          <w:rFonts w:ascii="Times New Roman" w:eastAsia="Times New Roman" w:hAnsi="Times New Roman" w:cs="Times New Roman"/>
          <w:sz w:val="24"/>
          <w:szCs w:val="24"/>
          <w:lang w:eastAsia="pl-PL"/>
        </w:rPr>
        <w:t>, listę kompatybilności (typ drukarek, urządzeń wielofunkcyjnych, do których są przystosowane) oraz nienaruszone cechy pierwotnego opakowania.</w:t>
      </w:r>
      <w:r w:rsidR="008B0543">
        <w:rPr>
          <w:rFonts w:ascii="Times New Roman" w:eastAsia="Times New Roman" w:hAnsi="Times New Roman" w:cs="Times New Roman"/>
          <w:sz w:val="24"/>
          <w:szCs w:val="24"/>
          <w:lang w:eastAsia="pl-PL"/>
        </w:rPr>
        <w:t>**</w:t>
      </w:r>
    </w:p>
    <w:p w:rsidR="00DA0FB0" w:rsidRPr="00C968A6" w:rsidRDefault="00DA0FB0" w:rsidP="00DA1742">
      <w:pPr>
        <w:spacing w:after="200" w:line="360" w:lineRule="auto"/>
        <w:ind w:left="357"/>
        <w:jc w:val="center"/>
        <w:rPr>
          <w:rFonts w:ascii="Times New Roman" w:eastAsia="Times New Roman" w:hAnsi="Times New Roman" w:cs="Times New Roman"/>
          <w:sz w:val="24"/>
          <w:szCs w:val="24"/>
          <w:lang w:eastAsia="pl-PL"/>
        </w:rPr>
      </w:pPr>
      <w:r w:rsidRPr="00C968A6">
        <w:rPr>
          <w:rFonts w:ascii="Times New Roman" w:eastAsia="Times New Roman" w:hAnsi="Times New Roman" w:cs="Times New Roman"/>
          <w:b/>
          <w:sz w:val="24"/>
          <w:lang w:eastAsia="pl-PL"/>
        </w:rPr>
        <w:t>§</w:t>
      </w:r>
      <w:r w:rsidR="00DE3E38">
        <w:rPr>
          <w:rFonts w:ascii="Times New Roman" w:eastAsia="Times New Roman" w:hAnsi="Times New Roman" w:cs="Times New Roman"/>
          <w:b/>
          <w:sz w:val="24"/>
          <w:lang w:eastAsia="pl-PL"/>
        </w:rPr>
        <w:t xml:space="preserve"> 2</w:t>
      </w:r>
    </w:p>
    <w:p w:rsidR="00C968A6" w:rsidRDefault="00C968A6" w:rsidP="00DE3E38">
      <w:pPr>
        <w:numPr>
          <w:ilvl w:val="0"/>
          <w:numId w:val="12"/>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Wartością przedmiotu zamówienia jest wartość określona w formularzu ofertowym, stanowiącym załącznik nr 1 do niniejszej umowy i wynosi : ............netto .......... zł, brutto.................................................................................................................zł za zadanie Nr ………………...</w:t>
      </w:r>
    </w:p>
    <w:p w:rsidR="00116F20" w:rsidRPr="007343A7" w:rsidRDefault="00116F20" w:rsidP="00DE3E38">
      <w:pPr>
        <w:numPr>
          <w:ilvl w:val="0"/>
          <w:numId w:val="12"/>
        </w:numPr>
        <w:spacing w:after="200" w:line="276" w:lineRule="auto"/>
        <w:jc w:val="both"/>
        <w:rPr>
          <w:rFonts w:ascii="Times New Roman" w:eastAsia="Times New Roman" w:hAnsi="Times New Roman" w:cs="Times New Roman"/>
          <w:sz w:val="24"/>
          <w:szCs w:val="24"/>
          <w:lang w:eastAsia="pl-PL"/>
        </w:rPr>
      </w:pPr>
      <w:r w:rsidRPr="00116F20">
        <w:rPr>
          <w:rFonts w:ascii="Times New Roman" w:eastAsia="Times New Roman" w:hAnsi="Times New Roman" w:cs="Times New Roman"/>
          <w:sz w:val="24"/>
          <w:lang w:eastAsia="pl-PL"/>
        </w:rPr>
        <w:t>Wartość umowy może ulec zmianie w zależności od wielkości dostaw do Zamawiającego, uwzględniając jego potrzeby.</w:t>
      </w:r>
      <w:r w:rsidR="007343A7" w:rsidRPr="007343A7">
        <w:rPr>
          <w:color w:val="FF0000"/>
          <w:lang w:eastAsia="pl-PL"/>
        </w:rPr>
        <w:t xml:space="preserve"> </w:t>
      </w:r>
      <w:r w:rsidR="007343A7" w:rsidRPr="007343A7">
        <w:rPr>
          <w:rFonts w:ascii="Times New Roman" w:hAnsi="Times New Roman" w:cs="Times New Roman"/>
          <w:sz w:val="24"/>
          <w:szCs w:val="24"/>
          <w:lang w:eastAsia="pl-PL"/>
        </w:rPr>
        <w:t>Przy czym zmiany te nie mogą przekroczyć łącznej kwoty zamówienia wymienionej w ust.1 w zakresie danego zadania</w:t>
      </w:r>
      <w:r w:rsidR="007343A7">
        <w:rPr>
          <w:rFonts w:ascii="Times New Roman" w:hAnsi="Times New Roman" w:cs="Times New Roman"/>
          <w:sz w:val="24"/>
          <w:szCs w:val="24"/>
          <w:lang w:eastAsia="pl-PL"/>
        </w:rPr>
        <w:t>.</w:t>
      </w:r>
    </w:p>
    <w:p w:rsidR="00116F20" w:rsidRPr="00116F20" w:rsidRDefault="00116F20" w:rsidP="00DE3E38">
      <w:pPr>
        <w:numPr>
          <w:ilvl w:val="0"/>
          <w:numId w:val="12"/>
        </w:numPr>
        <w:spacing w:after="200" w:line="276" w:lineRule="auto"/>
        <w:jc w:val="both"/>
        <w:rPr>
          <w:rFonts w:ascii="Times New Roman" w:eastAsia="Times New Roman" w:hAnsi="Times New Roman" w:cs="Times New Roman"/>
          <w:sz w:val="24"/>
          <w:lang w:eastAsia="pl-PL"/>
        </w:rPr>
      </w:pPr>
      <w:r w:rsidRPr="00116F20">
        <w:rPr>
          <w:rFonts w:ascii="Times New Roman" w:eastAsia="Times New Roman" w:hAnsi="Times New Roman" w:cs="Times New Roman"/>
          <w:sz w:val="24"/>
          <w:lang w:eastAsia="pl-PL"/>
        </w:rPr>
        <w:t xml:space="preserve">Zamawiający ma prawo nie wykonać w okresie trwania umowy całej ilości zaplanowanych dostaw, a Wykonawcy nie przysługuje z tego tytułu prawo dochodzenia odszkodowania </w:t>
      </w:r>
      <w:r w:rsidR="00917872">
        <w:rPr>
          <w:rFonts w:ascii="Times New Roman" w:eastAsia="Times New Roman" w:hAnsi="Times New Roman" w:cs="Times New Roman"/>
          <w:sz w:val="24"/>
          <w:lang w:eastAsia="pl-PL"/>
        </w:rPr>
        <w:br/>
      </w:r>
      <w:r w:rsidRPr="00116F20">
        <w:rPr>
          <w:rFonts w:ascii="Times New Roman" w:eastAsia="Times New Roman" w:hAnsi="Times New Roman" w:cs="Times New Roman"/>
          <w:sz w:val="24"/>
          <w:lang w:eastAsia="pl-PL"/>
        </w:rPr>
        <w:t>z tytułu utraconych korzyści.</w:t>
      </w:r>
    </w:p>
    <w:p w:rsidR="00116F20" w:rsidRPr="00116F20" w:rsidRDefault="00116F20" w:rsidP="00DE3E38">
      <w:pPr>
        <w:numPr>
          <w:ilvl w:val="0"/>
          <w:numId w:val="12"/>
        </w:numPr>
        <w:spacing w:after="200" w:line="276" w:lineRule="auto"/>
        <w:jc w:val="both"/>
        <w:rPr>
          <w:rFonts w:ascii="Times New Roman" w:eastAsia="Times New Roman" w:hAnsi="Times New Roman" w:cs="Times New Roman"/>
          <w:sz w:val="24"/>
          <w:lang w:eastAsia="pl-PL"/>
        </w:rPr>
      </w:pPr>
      <w:r w:rsidRPr="00116F20">
        <w:rPr>
          <w:rFonts w:ascii="Times New Roman" w:eastAsia="Times New Roman" w:hAnsi="Times New Roman" w:cs="Times New Roman"/>
          <w:sz w:val="24"/>
          <w:lang w:eastAsia="pl-PL"/>
        </w:rPr>
        <w:t>Zamawiający zapłaci tylko za towar zamówiony i dostarczony.</w:t>
      </w:r>
    </w:p>
    <w:p w:rsidR="007343A7" w:rsidRPr="007343A7" w:rsidRDefault="00116F20" w:rsidP="007343A7">
      <w:pPr>
        <w:numPr>
          <w:ilvl w:val="0"/>
          <w:numId w:val="12"/>
        </w:numPr>
        <w:spacing w:after="200" w:line="276" w:lineRule="auto"/>
        <w:ind w:left="357" w:hanging="357"/>
        <w:jc w:val="both"/>
        <w:rPr>
          <w:rFonts w:ascii="Times New Roman" w:eastAsia="Times New Roman" w:hAnsi="Times New Roman" w:cs="Times New Roman"/>
          <w:b/>
          <w:sz w:val="24"/>
          <w:szCs w:val="24"/>
          <w:lang w:eastAsia="pl-PL"/>
        </w:rPr>
      </w:pPr>
      <w:r w:rsidRPr="007343A7">
        <w:rPr>
          <w:rFonts w:ascii="Times New Roman" w:eastAsia="Times New Roman" w:hAnsi="Times New Roman" w:cs="Times New Roman"/>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007343A7" w:rsidRPr="007343A7">
        <w:rPr>
          <w:rFonts w:ascii="Times New Roman" w:hAnsi="Times New Roman" w:cs="Times New Roman"/>
          <w:sz w:val="24"/>
          <w:szCs w:val="24"/>
          <w:lang w:eastAsia="pl-PL"/>
        </w:rPr>
        <w:t xml:space="preserve"> w wyniku czego nie mogą stanowić podstaw do zgłaszania jakichkolwiek roszczeń względem Zamawiającego z tytułu niezrealizowanych dostaw albo podstawy do odmowy realizacji dostaw</w:t>
      </w:r>
      <w:r w:rsidRPr="007343A7">
        <w:rPr>
          <w:rFonts w:ascii="Times New Roman" w:eastAsia="Times New Roman" w:hAnsi="Times New Roman" w:cs="Times New Roman"/>
          <w:sz w:val="24"/>
          <w:szCs w:val="24"/>
          <w:lang w:eastAsia="pl-PL"/>
        </w:rPr>
        <w:t xml:space="preserve">. </w:t>
      </w:r>
      <w:bookmarkStart w:id="2" w:name="_Hlk496183501"/>
    </w:p>
    <w:p w:rsidR="00C968A6" w:rsidRPr="007343A7" w:rsidRDefault="00C968A6" w:rsidP="007343A7">
      <w:pPr>
        <w:spacing w:after="200" w:line="360" w:lineRule="auto"/>
        <w:ind w:left="360"/>
        <w:jc w:val="center"/>
        <w:rPr>
          <w:rFonts w:ascii="Times New Roman" w:eastAsia="Times New Roman" w:hAnsi="Times New Roman" w:cs="Times New Roman"/>
          <w:b/>
          <w:sz w:val="24"/>
          <w:lang w:eastAsia="pl-PL"/>
        </w:rPr>
      </w:pPr>
      <w:r w:rsidRPr="007343A7">
        <w:rPr>
          <w:rFonts w:ascii="Times New Roman" w:eastAsia="Times New Roman" w:hAnsi="Times New Roman" w:cs="Times New Roman"/>
          <w:b/>
          <w:sz w:val="24"/>
          <w:lang w:eastAsia="pl-PL"/>
        </w:rPr>
        <w:t>§</w:t>
      </w:r>
      <w:bookmarkEnd w:id="2"/>
      <w:r w:rsidR="00DE3E38" w:rsidRPr="007343A7">
        <w:rPr>
          <w:rFonts w:ascii="Times New Roman" w:eastAsia="Times New Roman" w:hAnsi="Times New Roman" w:cs="Times New Roman"/>
          <w:b/>
          <w:sz w:val="24"/>
          <w:lang w:eastAsia="pl-PL"/>
        </w:rPr>
        <w:t xml:space="preserve"> 3</w:t>
      </w:r>
    </w:p>
    <w:p w:rsidR="00C968A6" w:rsidRPr="00C968A6" w:rsidRDefault="00C968A6" w:rsidP="00DE3E38">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1. Za dostarczone towary Wykonawca będzie wystawiał fakturę VAT.</w:t>
      </w:r>
    </w:p>
    <w:p w:rsidR="00C968A6" w:rsidRPr="00C968A6" w:rsidRDefault="00C968A6" w:rsidP="00DE3E38">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2. Należność za dostarczony towar uregulowana zostanie przez Zamawiającego jednostkowego (którego dotyczy dostawa ) przelewem w terminie </w:t>
      </w:r>
      <w:r w:rsidR="00116F20">
        <w:rPr>
          <w:rFonts w:ascii="Times New Roman" w:eastAsia="Times New Roman" w:hAnsi="Times New Roman" w:cs="Times New Roman"/>
          <w:sz w:val="24"/>
          <w:lang w:eastAsia="pl-PL"/>
        </w:rPr>
        <w:t>…………</w:t>
      </w:r>
      <w:r w:rsidRPr="00C968A6">
        <w:rPr>
          <w:rFonts w:ascii="Times New Roman" w:eastAsia="Times New Roman" w:hAnsi="Times New Roman" w:cs="Times New Roman"/>
          <w:sz w:val="24"/>
          <w:lang w:eastAsia="pl-PL"/>
        </w:rPr>
        <w:t xml:space="preserve"> dni od daty otrzymania faktury z potwierdzeniem odbioru towaru.</w:t>
      </w:r>
    </w:p>
    <w:p w:rsidR="00C968A6" w:rsidRDefault="00C968A6" w:rsidP="00DE3E38">
      <w:pPr>
        <w:spacing w:after="200" w:line="276" w:lineRule="auto"/>
        <w:jc w:val="center"/>
        <w:rPr>
          <w:rFonts w:ascii="Times New Roman" w:eastAsia="Times New Roman" w:hAnsi="Times New Roman" w:cs="Times New Roman"/>
          <w:b/>
          <w:sz w:val="24"/>
          <w:lang w:eastAsia="pl-PL"/>
        </w:rPr>
      </w:pPr>
    </w:p>
    <w:p w:rsidR="00817F7C" w:rsidRDefault="00817F7C" w:rsidP="00DE3E38">
      <w:pPr>
        <w:spacing w:after="200" w:line="276" w:lineRule="auto"/>
        <w:jc w:val="center"/>
        <w:rPr>
          <w:rFonts w:ascii="Times New Roman" w:eastAsia="Times New Roman" w:hAnsi="Times New Roman" w:cs="Times New Roman"/>
          <w:b/>
          <w:sz w:val="24"/>
          <w:lang w:eastAsia="pl-PL"/>
        </w:rPr>
      </w:pPr>
    </w:p>
    <w:p w:rsidR="00817F7C" w:rsidRDefault="00817F7C" w:rsidP="00DE3E38">
      <w:pPr>
        <w:spacing w:after="200" w:line="276" w:lineRule="auto"/>
        <w:jc w:val="center"/>
        <w:rPr>
          <w:rFonts w:ascii="Times New Roman" w:eastAsia="Times New Roman" w:hAnsi="Times New Roman" w:cs="Times New Roman"/>
          <w:b/>
          <w:sz w:val="24"/>
          <w:lang w:eastAsia="pl-PL"/>
        </w:rPr>
      </w:pPr>
      <w:r w:rsidRPr="007343A7">
        <w:rPr>
          <w:rFonts w:ascii="Times New Roman" w:eastAsia="Times New Roman" w:hAnsi="Times New Roman" w:cs="Times New Roman"/>
          <w:b/>
          <w:sz w:val="24"/>
          <w:lang w:eastAsia="pl-PL"/>
        </w:rPr>
        <w:lastRenderedPageBreak/>
        <w:t>§</w:t>
      </w:r>
      <w:r>
        <w:rPr>
          <w:rFonts w:ascii="Times New Roman" w:eastAsia="Times New Roman" w:hAnsi="Times New Roman" w:cs="Times New Roman"/>
          <w:b/>
          <w:sz w:val="24"/>
          <w:lang w:eastAsia="pl-PL"/>
        </w:rPr>
        <w:t>4</w:t>
      </w:r>
    </w:p>
    <w:p w:rsidR="00817F7C" w:rsidRPr="00817F7C" w:rsidRDefault="00817F7C" w:rsidP="002B04FE">
      <w:pPr>
        <w:widowControl w:val="0"/>
        <w:numPr>
          <w:ilvl w:val="0"/>
          <w:numId w:val="15"/>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całość </w:t>
      </w:r>
      <w:r w:rsidR="002B04FE">
        <w:rPr>
          <w:rFonts w:ascii="Times New Roman" w:eastAsia="Times New Roman" w:hAnsi="Times New Roman" w:cs="Times New Roman"/>
          <w:sz w:val="24"/>
          <w:szCs w:val="24"/>
        </w:rPr>
        <w:t>dostaw</w:t>
      </w:r>
      <w:r w:rsidRPr="00817F7C">
        <w:rPr>
          <w:rFonts w:ascii="Times New Roman" w:eastAsia="Times New Roman" w:hAnsi="Times New Roman" w:cs="Times New Roman"/>
          <w:sz w:val="24"/>
          <w:szCs w:val="24"/>
        </w:rPr>
        <w:t xml:space="preserve"> objęt</w:t>
      </w:r>
      <w:r w:rsidR="002B04FE">
        <w:rPr>
          <w:rFonts w:ascii="Times New Roman" w:eastAsia="Times New Roman" w:hAnsi="Times New Roman" w:cs="Times New Roman"/>
          <w:sz w:val="24"/>
          <w:szCs w:val="24"/>
        </w:rPr>
        <w:t>ych</w:t>
      </w:r>
      <w:r w:rsidRPr="00817F7C">
        <w:rPr>
          <w:rFonts w:ascii="Times New Roman" w:eastAsia="Times New Roman" w:hAnsi="Times New Roman" w:cs="Times New Roman"/>
          <w:sz w:val="24"/>
          <w:szCs w:val="24"/>
        </w:rPr>
        <w:t xml:space="preserve"> zamówieniem wykona siłami własnymi.</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i/>
          <w:sz w:val="24"/>
          <w:szCs w:val="24"/>
          <w:lang w:eastAsia="pl-PL"/>
        </w:rPr>
      </w:pPr>
      <w:r w:rsidRPr="00817F7C">
        <w:rPr>
          <w:rFonts w:ascii="Times New Roman" w:eastAsia="Times New Roman" w:hAnsi="Times New Roman" w:cs="Times New Roman"/>
          <w:i/>
          <w:sz w:val="24"/>
          <w:szCs w:val="24"/>
        </w:rPr>
        <w:t>albo</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zamierza powierzyć wymienionym poniżej podwykonawcom następujący zakres </w:t>
      </w:r>
      <w:r w:rsidR="002B04FE">
        <w:rPr>
          <w:rFonts w:ascii="Times New Roman" w:eastAsia="Times New Roman" w:hAnsi="Times New Roman" w:cs="Times New Roman"/>
          <w:sz w:val="24"/>
          <w:szCs w:val="24"/>
        </w:rPr>
        <w:t>dostaw</w:t>
      </w:r>
      <w:r w:rsidRPr="00817F7C">
        <w:rPr>
          <w:rFonts w:ascii="Times New Roman" w:eastAsia="Times New Roman" w:hAnsi="Times New Roman" w:cs="Times New Roman"/>
          <w:sz w:val="24"/>
          <w:szCs w:val="24"/>
        </w:rPr>
        <w:t>, objętych przedmiotem zamówienia:</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817F7C" w:rsidRPr="00817F7C" w:rsidTr="00CC5667">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 xml:space="preserve">Powierzany podwykonawcom zakres </w:t>
            </w:r>
            <w:r w:rsidR="002B04FE">
              <w:rPr>
                <w:rFonts w:ascii="Times New Roman" w:eastAsia="Times New Roman" w:hAnsi="Times New Roman" w:cs="Times New Roman"/>
                <w:b/>
                <w:bCs/>
                <w:sz w:val="24"/>
                <w:szCs w:val="24"/>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Podwykonawca (firma)</w:t>
            </w:r>
          </w:p>
        </w:tc>
      </w:tr>
      <w:tr w:rsidR="00817F7C" w:rsidRPr="00817F7C" w:rsidTr="00CC5667">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r>
    </w:tbl>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p w:rsidR="00817F7C" w:rsidRPr="00817F7C" w:rsidRDefault="002B04FE" w:rsidP="002B04FE">
      <w:pPr>
        <w:keepNext/>
        <w:widowControl w:val="0"/>
        <w:suppressAutoHyphens/>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17F7C" w:rsidRPr="00817F7C">
        <w:rPr>
          <w:rFonts w:ascii="Times New Roman" w:eastAsia="Times New Roman" w:hAnsi="Times New Roman" w:cs="Times New Roman"/>
          <w:sz w:val="24"/>
          <w:szCs w:val="24"/>
          <w:lang w:eastAsia="pl-PL"/>
        </w:rPr>
        <w:t>i (</w:t>
      </w:r>
      <w:r w:rsidR="00817F7C" w:rsidRPr="00817F7C">
        <w:rPr>
          <w:rFonts w:ascii="Times New Roman" w:eastAsia="Times New Roman" w:hAnsi="Times New Roman" w:cs="Times New Roman"/>
          <w:i/>
          <w:iCs/>
          <w:sz w:val="24"/>
          <w:szCs w:val="24"/>
          <w:lang w:eastAsia="pl-PL"/>
        </w:rPr>
        <w:t xml:space="preserve">o ile były mu znane takie dane przed przystąpieniem do wykonania zamówienia) </w:t>
      </w:r>
      <w:r w:rsidR="00817F7C" w:rsidRPr="00817F7C">
        <w:rPr>
          <w:rFonts w:ascii="Times New Roman" w:eastAsia="Times New Roman" w:hAnsi="Times New Roman" w:cs="Times New Roman"/>
          <w:sz w:val="24"/>
          <w:szCs w:val="24"/>
          <w:lang w:eastAsia="pl-PL"/>
        </w:rPr>
        <w:t>podał wskazane poniżej nazwy albo imiona i nazwiska oraz dane kontaktowe podwykonawców i osób do kontaktu z nimi, zaangażowanych w te usługi:</w:t>
      </w:r>
    </w:p>
    <w:p w:rsidR="00817F7C" w:rsidRPr="00817F7C" w:rsidRDefault="00817F7C" w:rsidP="002B04FE">
      <w:pPr>
        <w:keepNext/>
        <w:widowControl w:val="0"/>
        <w:suppressAutoHyphens/>
        <w:spacing w:after="200" w:line="276" w:lineRule="auto"/>
        <w:ind w:left="567" w:hanging="567"/>
        <w:jc w:val="both"/>
        <w:rPr>
          <w:rFonts w:ascii="Times New Roman" w:eastAsia="Times New Roman" w:hAnsi="Times New Roman" w:cs="Times New Roman"/>
          <w:sz w:val="24"/>
          <w:szCs w:val="24"/>
        </w:rPr>
      </w:pPr>
      <w:r w:rsidRPr="00817F7C">
        <w:rPr>
          <w:rFonts w:ascii="Times New Roman" w:eastAsia="Times New Roman" w:hAnsi="Times New Roman" w:cs="Times New Roman"/>
          <w:sz w:val="24"/>
          <w:szCs w:val="24"/>
          <w:lang w:eastAsia="pl-PL"/>
        </w:rPr>
        <w:t>………………</w:t>
      </w:r>
      <w:r w:rsidR="002B04FE">
        <w:rPr>
          <w:rFonts w:ascii="Times New Roman" w:eastAsia="Times New Roman" w:hAnsi="Times New Roman" w:cs="Times New Roman"/>
          <w:sz w:val="24"/>
          <w:szCs w:val="24"/>
          <w:lang w:eastAsia="pl-PL"/>
        </w:rPr>
        <w:t>……………………………………………………………………………</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817F7C">
        <w:rPr>
          <w:rFonts w:ascii="Times New Roman" w:eastAsia="Times New Roman" w:hAnsi="Times New Roman" w:cs="Times New Roman"/>
          <w:sz w:val="24"/>
          <w:szCs w:val="24"/>
        </w:rPr>
        <w:t>Pzp</w:t>
      </w:r>
      <w:proofErr w:type="spellEnd"/>
      <w:r w:rsidRPr="00817F7C">
        <w:rPr>
          <w:rFonts w:ascii="Times New Roman" w:eastAsia="Times New Roman" w:hAnsi="Times New Roman" w:cs="Times New Roman"/>
          <w:sz w:val="24"/>
          <w:szCs w:val="24"/>
        </w:rPr>
        <w:t>, potwierdzające brak podstaw wykluczenia wobec tego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Jeżeli zamawiający stwierdzi, że wobec danego podwykonawcy zachodzą podstawy wykluczenia, wykonawca obowiązany jest zastąpić tego podwykonawcę lub zrezygnować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powierzenia wykonania części zamówienia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Powierzenie wykonania części zamówienia podwykonawcom nie zwalnia Wykonawcy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odpowiedzialności za należyte wykonanie tego zamówienia</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5</w:t>
      </w:r>
    </w:p>
    <w:p w:rsid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Umowa zostaje zawarta na czas od dnia 0</w:t>
      </w:r>
      <w:r w:rsidR="00CC7D6C">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.01.201</w:t>
      </w:r>
      <w:r w:rsidR="00116F20">
        <w:rPr>
          <w:rFonts w:ascii="Times New Roman" w:eastAsia="Times New Roman" w:hAnsi="Times New Roman" w:cs="Times New Roman"/>
          <w:sz w:val="24"/>
          <w:lang w:eastAsia="pl-PL"/>
        </w:rPr>
        <w:t>8</w:t>
      </w:r>
      <w:r w:rsidRPr="00C968A6">
        <w:rPr>
          <w:rFonts w:ascii="Times New Roman" w:eastAsia="Times New Roman" w:hAnsi="Times New Roman" w:cs="Times New Roman"/>
          <w:sz w:val="24"/>
          <w:lang w:eastAsia="pl-PL"/>
        </w:rPr>
        <w:t xml:space="preserve"> do dnia 31.12.201</w:t>
      </w:r>
      <w:r w:rsidR="00116F20">
        <w:rPr>
          <w:rFonts w:ascii="Times New Roman" w:eastAsia="Times New Roman" w:hAnsi="Times New Roman" w:cs="Times New Roman"/>
          <w:sz w:val="24"/>
          <w:lang w:eastAsia="pl-PL"/>
        </w:rPr>
        <w:t>8</w:t>
      </w:r>
      <w:r w:rsidRPr="00C968A6">
        <w:rPr>
          <w:rFonts w:ascii="Times New Roman" w:eastAsia="Times New Roman" w:hAnsi="Times New Roman" w:cs="Times New Roman"/>
          <w:sz w:val="24"/>
          <w:lang w:eastAsia="pl-PL"/>
        </w:rPr>
        <w:t xml:space="preserve"> r. przy czym każdej ze Stron przysługuje prawo jej rozwiązania, z zachowaniem jednomiesięcznego okresu wypowiedzenia.</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6</w:t>
      </w:r>
    </w:p>
    <w:p w:rsidR="00C968A6" w:rsidRPr="00C968A6" w:rsidRDefault="00C968A6" w:rsidP="00DE3E38">
      <w:pPr>
        <w:numPr>
          <w:ilvl w:val="0"/>
          <w:numId w:val="3"/>
        </w:numPr>
        <w:tabs>
          <w:tab w:val="num" w:pos="540"/>
        </w:tabs>
        <w:spacing w:after="200" w:line="276" w:lineRule="auto"/>
        <w:ind w:left="539" w:hanging="539"/>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wnosi zabezpieczenie należytego wykonania umowy </w:t>
      </w:r>
      <w:r w:rsidRPr="00C968A6">
        <w:rPr>
          <w:rFonts w:ascii="Times New Roman" w:eastAsia="Times New Roman" w:hAnsi="Times New Roman" w:cs="Times New Roman"/>
          <w:sz w:val="24"/>
          <w:szCs w:val="24"/>
          <w:lang w:eastAsia="pl-PL"/>
        </w:rPr>
        <w:br/>
        <w:t>w wysokości 3 % ceny całkowitej podanej w ofercie tj. ................ zł (słownie: ....................................................). Zabezpieczenie należytego wykonania umowy Wykonawca wniósł  w formie ....................................., służyć ono będzie pokryciu kosztów z tytułu niewykonania lub nienależytego wykonania umowy</w:t>
      </w:r>
      <w:r w:rsidR="00116F20">
        <w:rPr>
          <w:rFonts w:ascii="Times New Roman" w:eastAsia="Times New Roman" w:hAnsi="Times New Roman" w:cs="Times New Roman"/>
          <w:sz w:val="24"/>
          <w:szCs w:val="24"/>
          <w:lang w:eastAsia="pl-PL"/>
        </w:rPr>
        <w:t>.</w:t>
      </w:r>
    </w:p>
    <w:p w:rsidR="00C968A6" w:rsidRPr="00C968A6" w:rsidRDefault="00C968A6" w:rsidP="00DA1742">
      <w:pPr>
        <w:numPr>
          <w:ilvl w:val="0"/>
          <w:numId w:val="3"/>
        </w:numPr>
        <w:tabs>
          <w:tab w:val="num" w:pos="540"/>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dostarczy przedmiot umowy:</w:t>
      </w:r>
    </w:p>
    <w:p w:rsidR="00C968A6" w:rsidRDefault="00116F20" w:rsidP="00DE3E38">
      <w:pPr>
        <w:spacing w:after="200" w:line="276" w:lineRule="auto"/>
        <w:ind w:left="780"/>
        <w:jc w:val="both"/>
        <w:rPr>
          <w:rFonts w:ascii="Times New Roman" w:eastAsia="Times New Roman" w:hAnsi="Times New Roman" w:cs="Times New Roman"/>
          <w:sz w:val="24"/>
          <w:szCs w:val="24"/>
          <w:lang w:eastAsia="pl-PL"/>
        </w:rPr>
      </w:pPr>
      <w:r w:rsidRPr="00116F20">
        <w:rPr>
          <w:rFonts w:ascii="Times New Roman" w:eastAsia="Times New Roman" w:hAnsi="Times New Roman" w:cs="Times New Roman"/>
          <w:sz w:val="24"/>
          <w:szCs w:val="24"/>
          <w:lang w:eastAsia="pl-PL"/>
        </w:rPr>
        <w:t xml:space="preserve">100 % wartości zabezpieczenia zostanie zwrócone w terminie 30 dni od dnia wykonania zamówienia i uznania przez Zamawiającego za należycie wykonane tj. w terminie do 30.01.2019r. </w:t>
      </w:r>
      <w:r w:rsidR="00C968A6" w:rsidRPr="00C968A6">
        <w:rPr>
          <w:rFonts w:ascii="Times New Roman" w:eastAsia="Times New Roman" w:hAnsi="Times New Roman" w:cs="Times New Roman"/>
          <w:sz w:val="24"/>
          <w:szCs w:val="24"/>
          <w:lang w:eastAsia="pl-PL"/>
        </w:rPr>
        <w:t xml:space="preserve">Szczegółowe postanowienia dotyczące warunków wniesienia, przechowywania i zwrotu zabezpieczenia określa ustawa Prawo zamówień publicznych w artykułach pod poz.: 147-151 ustawy </w:t>
      </w:r>
      <w:proofErr w:type="spellStart"/>
      <w:r w:rsidR="00C968A6" w:rsidRPr="00C968A6">
        <w:rPr>
          <w:rFonts w:ascii="Times New Roman" w:eastAsia="Times New Roman" w:hAnsi="Times New Roman" w:cs="Times New Roman"/>
          <w:sz w:val="24"/>
          <w:szCs w:val="24"/>
          <w:lang w:eastAsia="pl-PL"/>
        </w:rPr>
        <w:t>Pzp</w:t>
      </w:r>
      <w:proofErr w:type="spellEnd"/>
      <w:r w:rsidR="00C968A6" w:rsidRPr="00C968A6">
        <w:rPr>
          <w:rFonts w:ascii="Times New Roman" w:eastAsia="Times New Roman" w:hAnsi="Times New Roman" w:cs="Times New Roman"/>
          <w:sz w:val="24"/>
          <w:szCs w:val="24"/>
          <w:lang w:eastAsia="pl-PL"/>
        </w:rPr>
        <w:t>.</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lastRenderedPageBreak/>
        <w:t xml:space="preserve">§ </w:t>
      </w:r>
      <w:r w:rsidR="00817F7C">
        <w:rPr>
          <w:rFonts w:ascii="Times New Roman" w:eastAsia="Times New Roman" w:hAnsi="Times New Roman" w:cs="Times New Roman"/>
          <w:b/>
          <w:sz w:val="24"/>
          <w:lang w:eastAsia="pl-PL"/>
        </w:rPr>
        <w:t>7</w:t>
      </w:r>
    </w:p>
    <w:p w:rsidR="00C968A6" w:rsidRPr="00DE3E38" w:rsidRDefault="00C968A6" w:rsidP="00DA1742">
      <w:pPr>
        <w:pStyle w:val="Akapitzlist"/>
        <w:numPr>
          <w:ilvl w:val="0"/>
          <w:numId w:val="13"/>
        </w:numPr>
        <w:spacing w:after="200" w:line="276" w:lineRule="auto"/>
        <w:ind w:left="567" w:hanging="567"/>
        <w:jc w:val="both"/>
        <w:rPr>
          <w:rFonts w:ascii="Times New Roman" w:eastAsia="Times New Roman" w:hAnsi="Times New Roman" w:cs="Times New Roman"/>
          <w:sz w:val="24"/>
          <w:lang w:eastAsia="pl-PL"/>
        </w:rPr>
      </w:pPr>
      <w:r w:rsidRPr="00DE3E38">
        <w:rPr>
          <w:rFonts w:ascii="Times New Roman" w:eastAsia="Times New Roman" w:hAnsi="Times New Roman" w:cs="Times New Roman"/>
          <w:sz w:val="24"/>
          <w:lang w:eastAsia="pl-PL"/>
        </w:rPr>
        <w:t>Strony przewidują stosowanie kar umownych w przypadku zwłoki w realizacji przedmiotu umowy lub dostawy wadliwych towarów:</w:t>
      </w:r>
    </w:p>
    <w:p w:rsidR="00C968A6" w:rsidRDefault="00C968A6"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sidRPr="00DA1742">
        <w:rPr>
          <w:rFonts w:ascii="Times New Roman" w:eastAsia="Times New Roman" w:hAnsi="Times New Roman" w:cs="Times New Roman"/>
          <w:sz w:val="24"/>
          <w:lang w:eastAsia="pl-PL"/>
        </w:rPr>
        <w:t xml:space="preserve">w wysokości </w:t>
      </w:r>
      <w:r w:rsidR="001C45F3" w:rsidRPr="00DA1742">
        <w:rPr>
          <w:rFonts w:ascii="Times New Roman" w:eastAsia="Times New Roman" w:hAnsi="Times New Roman" w:cs="Times New Roman"/>
          <w:sz w:val="24"/>
          <w:lang w:eastAsia="pl-PL"/>
        </w:rPr>
        <w:t>50,00</w:t>
      </w:r>
      <w:r w:rsidRPr="00DA1742">
        <w:rPr>
          <w:rFonts w:ascii="Times New Roman" w:eastAsia="Times New Roman" w:hAnsi="Times New Roman" w:cs="Times New Roman"/>
          <w:sz w:val="24"/>
          <w:lang w:eastAsia="pl-PL"/>
        </w:rPr>
        <w:t xml:space="preserve"> złotych (słownie </w:t>
      </w:r>
      <w:r w:rsidR="003E44F6">
        <w:rPr>
          <w:rFonts w:ascii="Times New Roman" w:eastAsia="Times New Roman" w:hAnsi="Times New Roman" w:cs="Times New Roman"/>
          <w:sz w:val="24"/>
          <w:lang w:eastAsia="pl-PL"/>
        </w:rPr>
        <w:t>pięćdziesiąt</w:t>
      </w:r>
      <w:bookmarkStart w:id="3" w:name="_GoBack"/>
      <w:bookmarkEnd w:id="3"/>
      <w:r w:rsidRPr="00DA1742">
        <w:rPr>
          <w:rFonts w:ascii="Times New Roman" w:eastAsia="Times New Roman" w:hAnsi="Times New Roman" w:cs="Times New Roman"/>
          <w:sz w:val="24"/>
          <w:lang w:eastAsia="pl-PL"/>
        </w:rPr>
        <w:t xml:space="preserve"> złotych) za każdy dzień zwłoki </w:t>
      </w:r>
      <w:r w:rsidRPr="00DA1742">
        <w:rPr>
          <w:rFonts w:ascii="Times New Roman" w:eastAsia="Times New Roman" w:hAnsi="Times New Roman" w:cs="Times New Roman"/>
          <w:sz w:val="24"/>
          <w:lang w:eastAsia="pl-PL"/>
        </w:rPr>
        <w:br/>
        <w:t>w terminie dostawy przedmiotu zamówienia;</w:t>
      </w:r>
    </w:p>
    <w:p w:rsidR="00C968A6" w:rsidRPr="00DA1742" w:rsidRDefault="00C968A6"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sidRPr="00DA1742">
        <w:rPr>
          <w:rFonts w:ascii="Times New Roman" w:eastAsia="Times New Roman" w:hAnsi="Times New Roman" w:cs="Times New Roman"/>
          <w:sz w:val="24"/>
          <w:lang w:eastAsia="pl-PL"/>
        </w:rPr>
        <w:t xml:space="preserve">w wysokości 10.000,00 zł (słownie dziesięć tysięcy złotych) w przypadku odstąpienia </w:t>
      </w:r>
      <w:r w:rsidRPr="00DA1742">
        <w:rPr>
          <w:rFonts w:ascii="Times New Roman" w:eastAsia="Times New Roman" w:hAnsi="Times New Roman" w:cs="Times New Roman"/>
          <w:sz w:val="24"/>
          <w:lang w:eastAsia="pl-PL"/>
        </w:rPr>
        <w:br/>
        <w:t xml:space="preserve">od realizacji umowy z przyczyn leżących </w:t>
      </w:r>
      <w:r w:rsidRPr="00DA1742">
        <w:rPr>
          <w:rFonts w:ascii="Times New Roman" w:eastAsia="Times New Roman" w:hAnsi="Times New Roman" w:cs="Times New Roman"/>
          <w:sz w:val="24"/>
          <w:szCs w:val="24"/>
          <w:lang w:eastAsia="pl-PL"/>
        </w:rPr>
        <w:t>po stronie Wykonawcy</w:t>
      </w:r>
      <w:r w:rsidR="001C45F3" w:rsidRPr="00DA1742">
        <w:rPr>
          <w:rFonts w:ascii="Times New Roman" w:eastAsia="Times New Roman" w:hAnsi="Times New Roman" w:cs="Times New Roman"/>
          <w:sz w:val="24"/>
          <w:lang w:eastAsia="pl-PL"/>
        </w:rPr>
        <w:t xml:space="preserve"> w trybie </w:t>
      </w:r>
      <w:bookmarkStart w:id="4" w:name="_Hlk496184531"/>
      <w:r w:rsidR="001C45F3" w:rsidRPr="00DA1742">
        <w:rPr>
          <w:rFonts w:ascii="Times New Roman" w:eastAsia="Times New Roman" w:hAnsi="Times New Roman" w:cs="Times New Roman"/>
          <w:sz w:val="24"/>
          <w:szCs w:val="24"/>
          <w:lang w:eastAsia="pl-PL"/>
        </w:rPr>
        <w:t xml:space="preserve">§ </w:t>
      </w:r>
      <w:bookmarkEnd w:id="4"/>
      <w:r w:rsidR="001C45F3" w:rsidRPr="00DA1742">
        <w:rPr>
          <w:rFonts w:ascii="Times New Roman" w:eastAsia="Times New Roman" w:hAnsi="Times New Roman" w:cs="Times New Roman"/>
          <w:sz w:val="24"/>
          <w:szCs w:val="24"/>
          <w:lang w:eastAsia="pl-PL"/>
        </w:rPr>
        <w:t xml:space="preserve">1 ust. </w:t>
      </w:r>
      <w:r w:rsidR="00DA1742">
        <w:rPr>
          <w:rFonts w:ascii="Times New Roman" w:eastAsia="Times New Roman" w:hAnsi="Times New Roman" w:cs="Times New Roman"/>
          <w:sz w:val="24"/>
          <w:szCs w:val="24"/>
          <w:lang w:eastAsia="pl-PL"/>
        </w:rPr>
        <w:t>1</w:t>
      </w:r>
      <w:r w:rsidR="00992716">
        <w:rPr>
          <w:rFonts w:ascii="Times New Roman" w:eastAsia="Times New Roman" w:hAnsi="Times New Roman" w:cs="Times New Roman"/>
          <w:sz w:val="24"/>
          <w:szCs w:val="24"/>
          <w:lang w:eastAsia="pl-PL"/>
        </w:rPr>
        <w:t>0</w:t>
      </w:r>
    </w:p>
    <w:p w:rsidR="00116F20" w:rsidRPr="00DA1742" w:rsidRDefault="00DA1742" w:rsidP="00073690">
      <w:pPr>
        <w:pStyle w:val="Akapitzlist"/>
        <w:numPr>
          <w:ilvl w:val="0"/>
          <w:numId w:val="14"/>
        </w:numPr>
        <w:spacing w:after="20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116F20" w:rsidRPr="00DA1742">
        <w:rPr>
          <w:rFonts w:ascii="Times New Roman" w:eastAsia="Times New Roman" w:hAnsi="Times New Roman" w:cs="Times New Roman"/>
          <w:sz w:val="24"/>
          <w:szCs w:val="24"/>
          <w:lang w:eastAsia="pl-PL"/>
        </w:rPr>
        <w:t xml:space="preserve">trony ustalają, że Zamawiający swoją wierzytelność, z tytułu naliczonych kar na podstawie niniejszej umowy, zaspokoi w pierwszej kolejności przez potrącenie </w:t>
      </w:r>
      <w:r w:rsidR="00116F20" w:rsidRPr="00DA1742">
        <w:rPr>
          <w:rFonts w:ascii="Times New Roman" w:eastAsia="Times New Roman" w:hAnsi="Times New Roman" w:cs="Times New Roman"/>
          <w:sz w:val="24"/>
          <w:szCs w:val="24"/>
          <w:lang w:eastAsia="pl-PL"/>
        </w:rPr>
        <w:br/>
        <w:t>z należności Wykonawcy.</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8</w:t>
      </w:r>
    </w:p>
    <w:p w:rsidR="001C45F3" w:rsidRPr="001C45F3" w:rsidRDefault="001C45F3" w:rsidP="00DA1742">
      <w:pPr>
        <w:numPr>
          <w:ilvl w:val="0"/>
          <w:numId w:val="11"/>
        </w:numPr>
        <w:tabs>
          <w:tab w:val="clear" w:pos="360"/>
          <w:tab w:val="num" w:pos="567"/>
        </w:tabs>
        <w:suppressAutoHyphens/>
        <w:spacing w:after="200" w:line="276" w:lineRule="auto"/>
        <w:ind w:left="567" w:hanging="567"/>
        <w:contextualSpacing/>
        <w:jc w:val="both"/>
        <w:rPr>
          <w:rFonts w:ascii="Times New Roman" w:eastAsia="Calibri" w:hAnsi="Times New Roman" w:cs="Times New Roman"/>
          <w:noProof/>
          <w:sz w:val="24"/>
          <w:szCs w:val="24"/>
        </w:rPr>
      </w:pPr>
      <w:r w:rsidRPr="001C45F3">
        <w:rPr>
          <w:rFonts w:ascii="Times New Roman" w:eastAsia="Calibri" w:hAnsi="Times New Roman" w:cs="Times New Roman"/>
          <w:sz w:val="24"/>
          <w:szCs w:val="24"/>
        </w:rPr>
        <w:t>Zmiany w umowie mogą być dokonywane w przypadku:</w:t>
      </w:r>
    </w:p>
    <w:p w:rsidR="00073690"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dotyczącej stawki podatku VAT, która zostanie wprowadzona w trakcie roku obowiązywania umowy,</w:t>
      </w:r>
      <w:r w:rsidR="00DA1742" w:rsidRPr="00073690">
        <w:rPr>
          <w:rFonts w:ascii="Times New Roman" w:eastAsia="Times New Roman" w:hAnsi="Times New Roman" w:cs="Times New Roman"/>
          <w:sz w:val="24"/>
          <w:szCs w:val="24"/>
          <w:lang w:eastAsia="pl-PL"/>
        </w:rPr>
        <w:t xml:space="preserve"> </w:t>
      </w:r>
    </w:p>
    <w:p w:rsidR="00DA1742"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organów uprawnionych do reprezentacji zarówno Zamawiającego, jak i Wykonawcy, danych adresowych stron umowy lub innych danych, które w umowie mają charakter czysto informacyjny (np. numer konta bankowego).</w:t>
      </w:r>
    </w:p>
    <w:p w:rsidR="00DA1742" w:rsidRDefault="00DA1742"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00DE3E38" w:rsidRPr="00DE3E38">
        <w:rPr>
          <w:rFonts w:ascii="Times New Roman" w:eastAsia="Times New Roman" w:hAnsi="Times New Roman" w:cs="Times New Roman"/>
          <w:sz w:val="24"/>
          <w:szCs w:val="24"/>
          <w:lang w:eastAsia="pl-PL"/>
        </w:rPr>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w:t>
      </w:r>
      <w:r w:rsidR="00DE3E38" w:rsidRPr="00DE3E38">
        <w:rPr>
          <w:rFonts w:ascii="Times New Roman" w:eastAsia="Times New Roman" w:hAnsi="Times New Roman" w:cs="Times New Roman"/>
          <w:sz w:val="24"/>
          <w:szCs w:val="24"/>
          <w:lang w:eastAsia="pl-PL"/>
        </w:rPr>
        <w:t>o których mowa powyżej</w:t>
      </w:r>
      <w:r w:rsidR="00DE3E38" w:rsidRPr="00DE3E38">
        <w:rPr>
          <w:rFonts w:ascii="Times New Roman" w:eastAsia="Times New Roman" w:hAnsi="Times New Roman" w:cs="Times New Roman"/>
          <w:color w:val="C00000"/>
          <w:sz w:val="24"/>
          <w:szCs w:val="24"/>
          <w:lang w:eastAsia="pl-PL"/>
        </w:rPr>
        <w:t>,</w:t>
      </w:r>
      <w:r w:rsidR="00DE3E38" w:rsidRPr="00DE3E38">
        <w:rPr>
          <w:rFonts w:ascii="Times New Roman" w:eastAsia="Times New Roman" w:hAnsi="Times New Roman" w:cs="Times New Roman"/>
          <w:sz w:val="24"/>
          <w:szCs w:val="24"/>
          <w:lang w:eastAsia="pl-PL"/>
        </w:rPr>
        <w:t xml:space="preserve"> odbywać się będą w formie pisemnej pod rygorem nieważności.</w:t>
      </w:r>
    </w:p>
    <w:p w:rsidR="00DA1742" w:rsidRDefault="00DA1742" w:rsidP="00DA1742">
      <w:pPr>
        <w:spacing w:after="200" w:line="276"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sidR="00DE3E38" w:rsidRPr="00DE3E38">
        <w:rPr>
          <w:rFonts w:ascii="Times New Roman" w:eastAsia="Times New Roman" w:hAnsi="Times New Roman" w:cs="Times New Roman"/>
          <w:sz w:val="24"/>
          <w:szCs w:val="24"/>
          <w:lang w:eastAsia="ar-SA"/>
        </w:rPr>
        <w:t xml:space="preserve">Niedopuszczalna jest jednak zmiana postanowień zawartej umowy oraz wprowadzanie </w:t>
      </w:r>
      <w:r w:rsidR="00DE3E38" w:rsidRPr="00DE3E38">
        <w:rPr>
          <w:rFonts w:ascii="Times New Roman" w:eastAsia="Times New Roman" w:hAnsi="Times New Roman" w:cs="Times New Roman"/>
          <w:sz w:val="24"/>
          <w:szCs w:val="24"/>
          <w:lang w:eastAsia="ar-SA"/>
        </w:rPr>
        <w:br/>
        <w:t xml:space="preserve">    nowych postanowień do umowy niekorzystnych dla Zamawiającego, jeśli przy ich</w:t>
      </w:r>
      <w:r w:rsidR="00DE3E38" w:rsidRPr="00DE3E38">
        <w:rPr>
          <w:rFonts w:ascii="Times New Roman" w:eastAsia="Times New Roman" w:hAnsi="Times New Roman" w:cs="Times New Roman"/>
          <w:sz w:val="24"/>
          <w:szCs w:val="24"/>
          <w:lang w:eastAsia="ar-SA"/>
        </w:rPr>
        <w:br/>
        <w:t xml:space="preserve">    uwzględnieniu należałoby zmienić treść oferty, na podstawie której dokonano wyboru   </w:t>
      </w:r>
      <w:r w:rsidR="00DE3E38" w:rsidRPr="00DE3E38">
        <w:rPr>
          <w:rFonts w:ascii="Times New Roman" w:eastAsia="Times New Roman" w:hAnsi="Times New Roman" w:cs="Times New Roman"/>
          <w:sz w:val="24"/>
          <w:szCs w:val="24"/>
          <w:lang w:eastAsia="ar-SA"/>
        </w:rPr>
        <w:br/>
        <w:t xml:space="preserve">    Wykonawcy, chyba że konieczność wprowadzenia tych zmian wynika z okoliczności,    </w:t>
      </w:r>
      <w:r w:rsidR="00DE3E38" w:rsidRPr="00DE3E38">
        <w:rPr>
          <w:rFonts w:ascii="Times New Roman" w:eastAsia="Times New Roman" w:hAnsi="Times New Roman" w:cs="Times New Roman"/>
          <w:sz w:val="24"/>
          <w:szCs w:val="24"/>
          <w:lang w:eastAsia="ar-SA"/>
        </w:rPr>
        <w:br/>
        <w:t xml:space="preserve">    których nie można było przewidzieć w chwili zawierania umowy.</w:t>
      </w:r>
    </w:p>
    <w:p w:rsidR="00C968A6" w:rsidRDefault="00C968A6" w:rsidP="00DA1742">
      <w:pPr>
        <w:spacing w:after="200" w:line="276" w:lineRule="auto"/>
        <w:ind w:left="284" w:hanging="284"/>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9</w:t>
      </w:r>
    </w:p>
    <w:p w:rsidR="00073690" w:rsidRPr="00073690" w:rsidRDefault="00073690" w:rsidP="00073690">
      <w:pPr>
        <w:pStyle w:val="Akapitzlist"/>
        <w:widowControl w:val="0"/>
        <w:numPr>
          <w:ilvl w:val="1"/>
          <w:numId w:val="18"/>
        </w:numPr>
        <w:tabs>
          <w:tab w:val="left" w:pos="567"/>
        </w:tabs>
        <w:suppressAutoHyphens/>
        <w:spacing w:after="200" w:line="276" w:lineRule="auto"/>
        <w:ind w:hanging="1080"/>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Integralną częścią niniejszej umowy jest:</w:t>
      </w:r>
    </w:p>
    <w:p w:rsidR="00073690" w:rsidRDefault="00073690"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specyfikacja istotnych warunków zamówienia,</w:t>
      </w:r>
    </w:p>
    <w:p w:rsidR="00073690" w:rsidRPr="00073690" w:rsidRDefault="00073690"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oferta złożona przez ............................................................. z dnia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968A6" w:rsidRPr="00C968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Ewentualne kwestie sporne wynikłe w trakcie realizacji niniejszej umowy strony rozstrzygać będą polubownie.</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 xml:space="preserve">W przypadku braku porozumienia spory rozstrzygane będą przez sąd miejscowo właściwy dla zamawiającego.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968A6" w:rsidRPr="00C968A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ab/>
      </w:r>
      <w:r w:rsidR="00C968A6" w:rsidRPr="00C968A6">
        <w:rPr>
          <w:rFonts w:ascii="Times New Roman" w:eastAsia="Times New Roman" w:hAnsi="Times New Roman" w:cs="Times New Roman"/>
          <w:sz w:val="24"/>
          <w:lang w:eastAsia="pl-PL"/>
        </w:rPr>
        <w:t>W sprawach nie uregulowanych mają zastosowanie przepisy Ustawy Prawo zamówień publicznych i Kodeksu Cywilnego.</w:t>
      </w:r>
    </w:p>
    <w:p w:rsidR="00073690" w:rsidRDefault="00073690" w:rsidP="00DE3E38">
      <w:pPr>
        <w:spacing w:after="200" w:line="276" w:lineRule="auto"/>
        <w:jc w:val="center"/>
        <w:rPr>
          <w:rFonts w:ascii="Times New Roman" w:eastAsia="Times New Roman" w:hAnsi="Times New Roman" w:cs="Times New Roman"/>
          <w:b/>
          <w:sz w:val="24"/>
          <w:lang w:eastAsia="pl-PL"/>
        </w:rPr>
      </w:pPr>
    </w:p>
    <w:p w:rsidR="00073690" w:rsidRDefault="00073690" w:rsidP="00DE3E38">
      <w:pPr>
        <w:spacing w:after="200" w:line="276" w:lineRule="auto"/>
        <w:jc w:val="center"/>
        <w:rPr>
          <w:rFonts w:ascii="Times New Roman" w:eastAsia="Times New Roman" w:hAnsi="Times New Roman" w:cs="Times New Roman"/>
          <w:b/>
          <w:sz w:val="24"/>
          <w:lang w:eastAsia="pl-PL"/>
        </w:rPr>
      </w:pPr>
    </w:p>
    <w:p w:rsidR="00073690" w:rsidRDefault="00073690" w:rsidP="00DE3E38">
      <w:pPr>
        <w:spacing w:after="200" w:line="276" w:lineRule="auto"/>
        <w:jc w:val="center"/>
        <w:rPr>
          <w:rFonts w:ascii="Times New Roman" w:eastAsia="Times New Roman" w:hAnsi="Times New Roman" w:cs="Times New Roman"/>
          <w:b/>
          <w:sz w:val="24"/>
          <w:lang w:eastAsia="pl-PL"/>
        </w:rPr>
      </w:pP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lastRenderedPageBreak/>
        <w:t xml:space="preserve">§ </w:t>
      </w:r>
      <w:r w:rsidR="00817F7C">
        <w:rPr>
          <w:rFonts w:ascii="Times New Roman" w:eastAsia="Times New Roman" w:hAnsi="Times New Roman" w:cs="Times New Roman"/>
          <w:b/>
          <w:sz w:val="24"/>
          <w:lang w:eastAsia="pl-PL"/>
        </w:rPr>
        <w:t>10</w:t>
      </w:r>
    </w:p>
    <w:p w:rsidR="00C968A6" w:rsidRP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Umowę sporządzono w </w:t>
      </w:r>
      <w:r w:rsidR="00DE3E38">
        <w:rPr>
          <w:rFonts w:ascii="Times New Roman" w:eastAsia="Times New Roman" w:hAnsi="Times New Roman" w:cs="Times New Roman"/>
          <w:sz w:val="24"/>
          <w:lang w:eastAsia="pl-PL"/>
        </w:rPr>
        <w:t>trzech</w:t>
      </w:r>
      <w:r w:rsidRPr="00C968A6">
        <w:rPr>
          <w:rFonts w:ascii="Times New Roman" w:eastAsia="Times New Roman" w:hAnsi="Times New Roman" w:cs="Times New Roman"/>
          <w:sz w:val="24"/>
          <w:lang w:eastAsia="pl-PL"/>
        </w:rPr>
        <w:t xml:space="preserve"> j</w:t>
      </w:r>
      <w:r w:rsidR="00DE3E38">
        <w:rPr>
          <w:rFonts w:ascii="Times New Roman" w:eastAsia="Times New Roman" w:hAnsi="Times New Roman" w:cs="Times New Roman"/>
          <w:sz w:val="24"/>
          <w:lang w:eastAsia="pl-PL"/>
        </w:rPr>
        <w:t xml:space="preserve">ednobrzmiących egzemplarzach: </w:t>
      </w:r>
      <w:r w:rsidRPr="00C968A6">
        <w:rPr>
          <w:rFonts w:ascii="Times New Roman" w:eastAsia="Times New Roman" w:hAnsi="Times New Roman" w:cs="Times New Roman"/>
          <w:sz w:val="24"/>
          <w:lang w:eastAsia="pl-PL"/>
        </w:rPr>
        <w:t xml:space="preserve">1 egz. dla Wykonawcy </w:t>
      </w:r>
      <w:r w:rsidRPr="00C968A6">
        <w:rPr>
          <w:rFonts w:ascii="Times New Roman" w:eastAsia="Times New Roman" w:hAnsi="Times New Roman" w:cs="Times New Roman"/>
          <w:sz w:val="24"/>
          <w:lang w:eastAsia="pl-PL"/>
        </w:rPr>
        <w:br/>
        <w:t xml:space="preserve">i </w:t>
      </w:r>
      <w:r w:rsidR="00DE3E38">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 xml:space="preserve"> egz. dla Zamawiającego.</w:t>
      </w: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_______________________</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 xml:space="preserve">         ________________________</w:t>
      </w:r>
    </w:p>
    <w:p w:rsid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Wykonawca</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Zamawiający</w:t>
      </w:r>
    </w:p>
    <w:p w:rsidR="003E1148" w:rsidRPr="00C968A6" w:rsidRDefault="003E1148" w:rsidP="00C968A6">
      <w:pPr>
        <w:jc w:val="both"/>
        <w:rPr>
          <w:rFonts w:ascii="Times New Roman" w:eastAsia="Times New Roman" w:hAnsi="Times New Roman" w:cs="Times New Roman"/>
          <w:sz w:val="24"/>
          <w:lang w:eastAsia="pl-PL"/>
        </w:rPr>
      </w:pPr>
    </w:p>
    <w:p w:rsidR="006435CB" w:rsidRPr="006435CB" w:rsidRDefault="003E1148" w:rsidP="003E1148">
      <w:pPr>
        <w:pStyle w:val="Stopka"/>
        <w:rPr>
          <w:rFonts w:ascii="Times New Roman" w:hAnsi="Times New Roman" w:cs="Times New Roman"/>
        </w:rPr>
      </w:pPr>
      <w:r>
        <w:rPr>
          <w:rFonts w:ascii="Times New Roman" w:hAnsi="Times New Roman" w:cs="Times New Roman"/>
        </w:rPr>
        <w:t>*n</w:t>
      </w:r>
      <w:r w:rsidR="006435CB" w:rsidRPr="006435CB">
        <w:rPr>
          <w:rFonts w:ascii="Times New Roman" w:hAnsi="Times New Roman" w:cs="Times New Roman"/>
        </w:rPr>
        <w:t>iepotrzebne skreślić</w:t>
      </w:r>
    </w:p>
    <w:p w:rsidR="006435CB" w:rsidRPr="006435CB" w:rsidRDefault="006435CB" w:rsidP="006435CB">
      <w:pPr>
        <w:pStyle w:val="Stopka"/>
        <w:rPr>
          <w:rFonts w:ascii="Times New Roman" w:hAnsi="Times New Roman" w:cs="Times New Roman"/>
          <w:vertAlign w:val="subscript"/>
        </w:rPr>
      </w:pPr>
      <w:r w:rsidRPr="006435CB">
        <w:rPr>
          <w:rFonts w:ascii="Times New Roman" w:hAnsi="Times New Roman" w:cs="Times New Roman"/>
        </w:rPr>
        <w:t xml:space="preserve">**dotyczy zadania nr 2 </w:t>
      </w:r>
      <w:r w:rsidRPr="006435CB">
        <w:rPr>
          <w:rFonts w:ascii="Times New Roman" w:eastAsia="Times New Roman" w:hAnsi="Times New Roman" w:cs="Times New Roman"/>
          <w:lang w:eastAsia="pl-PL"/>
        </w:rPr>
        <w:t xml:space="preserve">eksploatacyjnych do drukarek, urządzeń wielofunkcyjnych, kserokopiarek </w:t>
      </w:r>
      <w:r w:rsidRPr="006435CB">
        <w:rPr>
          <w:rFonts w:ascii="Times New Roman" w:eastAsia="Times New Roman" w:hAnsi="Times New Roman" w:cs="Times New Roman"/>
          <w:vertAlign w:val="subscript"/>
          <w:lang w:eastAsia="pl-PL"/>
        </w:rPr>
        <w:t>oraz faksów</w:t>
      </w:r>
    </w:p>
    <w:p w:rsidR="006435CB" w:rsidRDefault="006435CB"/>
    <w:sectPr w:rsidR="006435CB" w:rsidSect="003E1148">
      <w:footerReference w:type="default" r:id="rId7"/>
      <w:pgSz w:w="11906" w:h="16838"/>
      <w:pgMar w:top="709"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9F0" w:rsidRDefault="00AD09F0" w:rsidP="006F75FA">
      <w:r>
        <w:separator/>
      </w:r>
    </w:p>
  </w:endnote>
  <w:endnote w:type="continuationSeparator" w:id="0">
    <w:p w:rsidR="00AD09F0" w:rsidRDefault="00AD09F0" w:rsidP="006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995101"/>
      <w:docPartObj>
        <w:docPartGallery w:val="Page Numbers (Bottom of Page)"/>
        <w:docPartUnique/>
      </w:docPartObj>
    </w:sdtPr>
    <w:sdtEndPr/>
    <w:sdtContent>
      <w:p w:rsidR="006435CB" w:rsidRDefault="006435CB">
        <w:pPr>
          <w:pStyle w:val="Stopka"/>
          <w:jc w:val="right"/>
        </w:pPr>
        <w:r>
          <w:fldChar w:fldCharType="begin"/>
        </w:r>
        <w:r>
          <w:instrText>PAGE   \* MERGEFORMAT</w:instrText>
        </w:r>
        <w:r>
          <w:fldChar w:fldCharType="separate"/>
        </w:r>
        <w:r w:rsidR="003E44F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9F0" w:rsidRDefault="00AD09F0" w:rsidP="006F75FA">
      <w:r>
        <w:separator/>
      </w:r>
    </w:p>
  </w:footnote>
  <w:footnote w:type="continuationSeparator" w:id="0">
    <w:p w:rsidR="00AD09F0" w:rsidRDefault="00AD09F0" w:rsidP="006F75FA">
      <w:r>
        <w:continuationSeparator/>
      </w:r>
    </w:p>
  </w:footnote>
  <w:footnote w:id="1">
    <w:p w:rsidR="006F75FA" w:rsidRPr="00551CAE" w:rsidRDefault="006F75FA" w:rsidP="006F75F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DC0"/>
    <w:multiLevelType w:val="singleLevel"/>
    <w:tmpl w:val="9DD229B2"/>
    <w:lvl w:ilvl="0">
      <w:start w:val="3"/>
      <w:numFmt w:val="decimal"/>
      <w:lvlText w:val="%1."/>
      <w:lvlJc w:val="left"/>
      <w:pPr>
        <w:tabs>
          <w:tab w:val="num" w:pos="360"/>
        </w:tabs>
        <w:ind w:left="360" w:hanging="360"/>
      </w:pPr>
      <w:rPr>
        <w:rFonts w:hint="default"/>
        <w:b w:val="0"/>
      </w:rPr>
    </w:lvl>
  </w:abstractNum>
  <w:abstractNum w:abstractNumId="1" w15:restartNumberingAfterBreak="0">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 w15:restartNumberingAfterBreak="0">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4"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B117D"/>
    <w:multiLevelType w:val="hybridMultilevel"/>
    <w:tmpl w:val="8C4A8C12"/>
    <w:lvl w:ilvl="0" w:tplc="912A8A4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497362"/>
    <w:multiLevelType w:val="hybridMultilevel"/>
    <w:tmpl w:val="C81A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6" w15:restartNumberingAfterBreak="0">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72B14008"/>
    <w:multiLevelType w:val="multilevel"/>
    <w:tmpl w:val="264A600A"/>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9D07591"/>
    <w:multiLevelType w:val="hybridMultilevel"/>
    <w:tmpl w:val="A6FA4152"/>
    <w:lvl w:ilvl="0" w:tplc="19A8C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0"/>
  </w:num>
  <w:num w:numId="5">
    <w:abstractNumId w:val="7"/>
  </w:num>
  <w:num w:numId="6">
    <w:abstractNumId w:val="1"/>
  </w:num>
  <w:num w:numId="7">
    <w:abstractNumId w:val="4"/>
  </w:num>
  <w:num w:numId="8">
    <w:abstractNumId w:val="14"/>
  </w:num>
  <w:num w:numId="9">
    <w:abstractNumId w:val="11"/>
  </w:num>
  <w:num w:numId="10">
    <w:abstractNumId w:val="13"/>
  </w:num>
  <w:num w:numId="11">
    <w:abstractNumId w:val="9"/>
  </w:num>
  <w:num w:numId="12">
    <w:abstractNumId w:val="8"/>
  </w:num>
  <w:num w:numId="13">
    <w:abstractNumId w:val="12"/>
  </w:num>
  <w:num w:numId="14">
    <w:abstractNumId w:val="19"/>
  </w:num>
  <w:num w:numId="15">
    <w:abstractNumId w:val="2"/>
  </w:num>
  <w:num w:numId="16">
    <w:abstractNumId w:val="15"/>
  </w:num>
  <w:num w:numId="17">
    <w:abstractNumId w:val="5"/>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F5"/>
    <w:rsid w:val="00005EE0"/>
    <w:rsid w:val="00020553"/>
    <w:rsid w:val="00073690"/>
    <w:rsid w:val="00081F17"/>
    <w:rsid w:val="000A2603"/>
    <w:rsid w:val="000A6C87"/>
    <w:rsid w:val="000B4D6C"/>
    <w:rsid w:val="00106B57"/>
    <w:rsid w:val="00116F20"/>
    <w:rsid w:val="001C45F3"/>
    <w:rsid w:val="002B04FE"/>
    <w:rsid w:val="002D27E9"/>
    <w:rsid w:val="002D36CE"/>
    <w:rsid w:val="003426B3"/>
    <w:rsid w:val="003E1148"/>
    <w:rsid w:val="003E44F6"/>
    <w:rsid w:val="004C76B3"/>
    <w:rsid w:val="004F2494"/>
    <w:rsid w:val="004F5C37"/>
    <w:rsid w:val="005A66F5"/>
    <w:rsid w:val="006435CB"/>
    <w:rsid w:val="006515EA"/>
    <w:rsid w:val="006D642A"/>
    <w:rsid w:val="006F5B40"/>
    <w:rsid w:val="006F75FA"/>
    <w:rsid w:val="007343A7"/>
    <w:rsid w:val="00817F7C"/>
    <w:rsid w:val="00890216"/>
    <w:rsid w:val="008B0543"/>
    <w:rsid w:val="00903E67"/>
    <w:rsid w:val="00917872"/>
    <w:rsid w:val="00992716"/>
    <w:rsid w:val="009B55C3"/>
    <w:rsid w:val="00A55FDD"/>
    <w:rsid w:val="00AB7B80"/>
    <w:rsid w:val="00AD09F0"/>
    <w:rsid w:val="00B40830"/>
    <w:rsid w:val="00BB7A30"/>
    <w:rsid w:val="00C82DB3"/>
    <w:rsid w:val="00C968A6"/>
    <w:rsid w:val="00CC7D6C"/>
    <w:rsid w:val="00D10697"/>
    <w:rsid w:val="00DA0FB0"/>
    <w:rsid w:val="00DA1742"/>
    <w:rsid w:val="00DE3E38"/>
    <w:rsid w:val="00E35A6B"/>
    <w:rsid w:val="00EA064B"/>
    <w:rsid w:val="00F37E7A"/>
    <w:rsid w:val="00F40D75"/>
    <w:rsid w:val="00F56EFE"/>
    <w:rsid w:val="00FF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6059"/>
  <w15:docId w15:val="{5B8549C9-AAE4-4082-9C81-252EFEE7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1722</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Paweł Romańczuk</cp:lastModifiedBy>
  <cp:revision>14</cp:revision>
  <dcterms:created xsi:type="dcterms:W3CDTF">2016-12-09T11:31:00Z</dcterms:created>
  <dcterms:modified xsi:type="dcterms:W3CDTF">2017-11-03T09:55:00Z</dcterms:modified>
</cp:coreProperties>
</file>