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</w:t>
      </w:r>
      <w:r w:rsidR="00A2092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7F4602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>do SIW</w:t>
      </w:r>
      <w:r w:rsidR="007F4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</w:t>
      </w:r>
    </w:p>
    <w:p w:rsidR="00C031EB" w:rsidRPr="004371C9" w:rsidRDefault="00C031EB" w:rsidP="00C031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="00A20922">
        <w:rPr>
          <w:rFonts w:ascii="Times New Roman" w:hAnsi="Times New Roman" w:cs="Times New Roman"/>
          <w:b/>
          <w:lang w:eastAsia="pl-PL"/>
        </w:rPr>
        <w:tab/>
      </w:r>
      <w:r w:rsidR="00A20922">
        <w:rPr>
          <w:rFonts w:ascii="Times New Roman" w:hAnsi="Times New Roman" w:cs="Times New Roman"/>
          <w:b/>
          <w:lang w:eastAsia="pl-PL"/>
        </w:rPr>
        <w:tab/>
      </w:r>
      <w:r w:rsidR="00A20922">
        <w:rPr>
          <w:rFonts w:ascii="Times New Roman" w:hAnsi="Times New Roman" w:cs="Times New Roman"/>
          <w:b/>
          <w:lang w:eastAsia="pl-PL"/>
        </w:rPr>
        <w:tab/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ul. Al. Jana Pawła II 95A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</w:t>
      </w:r>
      <w:bookmarkStart w:id="0" w:name="_GoBack"/>
      <w:bookmarkEnd w:id="0"/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>Łęczna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Tel. 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>81 53 15 200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Fax </w:t>
      </w:r>
      <w:r w:rsidR="00A20922">
        <w:rPr>
          <w:rFonts w:ascii="Times New Roman" w:eastAsia="Times New Roman" w:hAnsi="Times New Roman"/>
          <w:b/>
          <w:sz w:val="24"/>
          <w:szCs w:val="24"/>
          <w:lang w:eastAsia="pl-PL"/>
        </w:rPr>
        <w:t>81 752 64 64</w:t>
      </w:r>
    </w:p>
    <w:p w:rsidR="00C031EB" w:rsidRPr="003C26B9" w:rsidRDefault="00C031EB" w:rsidP="00C031E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031EB" w:rsidRPr="003C26B9" w:rsidRDefault="00C031EB" w:rsidP="00C031E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31EB" w:rsidRPr="00226D62" w:rsidRDefault="00C031EB" w:rsidP="00C031E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7F4602" w:rsidRDefault="007F46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60CA" w:rsidRPr="00CA629A" w:rsidRDefault="00F014B6" w:rsidP="005060CA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A20922" w:rsidRPr="00A20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kredytu długoterminowego w wysokości do 2 000 000,00 zł z przeznaczeniem na finansowanie planowanego deficytu budżetu</w:t>
      </w:r>
      <w:r w:rsidR="0050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60CA" w:rsidRPr="00CA6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spłatę wcześniej zaciągniętych zobowiązań.</w:t>
      </w:r>
    </w:p>
    <w:p w:rsidR="007F4602" w:rsidRPr="003C26B9" w:rsidRDefault="007F4602" w:rsidP="00A2092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A20922">
        <w:rPr>
          <w:rFonts w:ascii="Times New Roman" w:hAnsi="Times New Roman" w:cs="Times New Roman"/>
          <w:b/>
          <w:lang w:eastAsia="pl-PL"/>
        </w:rPr>
        <w:t>ul. Al. Jana Pawła II 95A,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922">
        <w:rPr>
          <w:rFonts w:ascii="Times New Roman" w:hAnsi="Times New Roman" w:cs="Times New Roman"/>
          <w:i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A20922">
        <w:rPr>
          <w:rFonts w:ascii="Times New Roman" w:hAnsi="Times New Roman" w:cs="Times New Roman"/>
          <w:sz w:val="24"/>
          <w:szCs w:val="24"/>
        </w:rPr>
        <w:t xml:space="preserve">pkt. 1 i 8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10DF7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10DF7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05" w:rsidRDefault="00C70E05" w:rsidP="0038231F">
      <w:pPr>
        <w:spacing w:after="0" w:line="240" w:lineRule="auto"/>
      </w:pPr>
      <w:r>
        <w:separator/>
      </w:r>
    </w:p>
  </w:endnote>
  <w:endnote w:type="continuationSeparator" w:id="0">
    <w:p w:rsidR="00C70E05" w:rsidRDefault="00C70E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0C1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05" w:rsidRDefault="00C70E05" w:rsidP="0038231F">
      <w:pPr>
        <w:spacing w:after="0" w:line="240" w:lineRule="auto"/>
      </w:pPr>
      <w:r>
        <w:separator/>
      </w:r>
    </w:p>
  </w:footnote>
  <w:footnote w:type="continuationSeparator" w:id="0">
    <w:p w:rsidR="00C70E05" w:rsidRDefault="00C70E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0C1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03AF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0CA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228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92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92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4103F"/>
    <w:rsid w:val="00C456FB"/>
    <w:rsid w:val="00C57DEB"/>
    <w:rsid w:val="00C70E0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AD43-DCE2-4863-A38A-9D1C253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7093-A811-44DE-80B9-6A779027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Romańczuk</cp:lastModifiedBy>
  <cp:revision>11</cp:revision>
  <cp:lastPrinted>2016-11-07T07:33:00Z</cp:lastPrinted>
  <dcterms:created xsi:type="dcterms:W3CDTF">2016-10-20T06:45:00Z</dcterms:created>
  <dcterms:modified xsi:type="dcterms:W3CDTF">2016-11-29T09:31:00Z</dcterms:modified>
</cp:coreProperties>
</file>