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IPR. 272.4</w:t>
      </w:r>
      <w:r w:rsidR="00FD5FC3">
        <w:rPr>
          <w:rFonts w:ascii="Times New Roman" w:hAnsi="Times New Roman" w:cs="Times New Roman"/>
          <w:b/>
        </w:rPr>
        <w:t>.</w:t>
      </w:r>
      <w:r w:rsidR="00036F0C">
        <w:rPr>
          <w:rFonts w:ascii="Times New Roman" w:hAnsi="Times New Roman" w:cs="Times New Roman"/>
          <w:b/>
        </w:rPr>
        <w:t>21</w:t>
      </w:r>
      <w:r w:rsidR="00FD5FC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201</w:t>
      </w:r>
      <w:r w:rsidR="00FD5FC3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F64866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B15F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B15F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B15F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B15F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B15F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B15F26">
      <w:pPr>
        <w:pStyle w:val="Bezodstpw"/>
        <w:ind w:left="4247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C4103F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="00804F07"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="00804F07"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036F0C" w:rsidRPr="00036F0C" w:rsidRDefault="00164475" w:rsidP="00036F0C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bookmarkStart w:id="0" w:name="_Hlk514310802"/>
      <w:r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„</w:t>
      </w:r>
      <w:r w:rsidR="00036F0C" w:rsidRPr="00036F0C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Zakup i dostawa wyposażenia do pracowni gastronomicznej Zespołu Szkół Rolniczych w Kijanach</w:t>
      </w:r>
      <w:r w:rsidR="00036F0C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”</w:t>
      </w:r>
      <w:r w:rsidR="00036F0C" w:rsidRPr="00036F0C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.</w:t>
      </w:r>
    </w:p>
    <w:p w:rsidR="00164475" w:rsidRPr="00164475" w:rsidRDefault="00164475" w:rsidP="00164475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color w:val="00000A"/>
          <w:sz w:val="28"/>
          <w:szCs w:val="28"/>
          <w:lang w:eastAsia="pl-PL" w:bidi="hi-IN"/>
        </w:rPr>
      </w:pPr>
    </w:p>
    <w:bookmarkEnd w:id="0"/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036F0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025C8D" w:rsidRPr="00226D62" w:rsidRDefault="00073C3D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lastRenderedPageBreak/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03B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036F0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21</w:t>
      </w:r>
      <w:bookmarkStart w:id="1" w:name="_GoBack"/>
      <w:bookmarkEnd w:id="1"/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72560B" w:rsidRPr="003C26B9" w:rsidRDefault="00E022A1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8344EE">
        <w:rPr>
          <w:rFonts w:ascii="Times New Roman" w:hAnsi="Times New Roman" w:cs="Times New Roman"/>
          <w:sz w:val="24"/>
          <w:szCs w:val="24"/>
        </w:rPr>
        <w:t xml:space="preserve"> </w:t>
      </w:r>
      <w:r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9C7756"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="009C7756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8"/>
      <w:footerReference w:type="default" r:id="rId9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B49" w:rsidRDefault="00E20B49" w:rsidP="0038231F">
      <w:pPr>
        <w:spacing w:after="0" w:line="240" w:lineRule="auto"/>
      </w:pPr>
      <w:r>
        <w:separator/>
      </w:r>
    </w:p>
  </w:endnote>
  <w:endnote w:type="continuationSeparator" w:id="1">
    <w:p w:rsidR="00E20B49" w:rsidRDefault="00E20B49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6556669"/>
      <w:docPartObj>
        <w:docPartGallery w:val="Page Numbers (Bottom of Page)"/>
        <w:docPartUnique/>
      </w:docPartObj>
    </w:sdtPr>
    <w:sdtContent>
      <w:p w:rsidR="009C5D92" w:rsidRDefault="00FD5652">
        <w:pPr>
          <w:pStyle w:val="Stopka"/>
          <w:jc w:val="right"/>
        </w:pPr>
        <w:r>
          <w:fldChar w:fldCharType="begin"/>
        </w:r>
        <w:r w:rsidR="009C5D92">
          <w:instrText>PAGE   \* MERGEFORMAT</w:instrText>
        </w:r>
        <w:r>
          <w:fldChar w:fldCharType="separate"/>
        </w:r>
        <w:r w:rsidR="008344EE">
          <w:rPr>
            <w:noProof/>
          </w:rPr>
          <w:t>2</w:t>
        </w:r>
        <w:r>
          <w:fldChar w:fldCharType="end"/>
        </w:r>
      </w:p>
    </w:sdtContent>
  </w:sdt>
  <w:p w:rsidR="00EF4606" w:rsidRPr="00EF4606" w:rsidRDefault="00EF4606" w:rsidP="00EF460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18"/>
        <w:szCs w:val="18"/>
      </w:rPr>
    </w:pPr>
    <w:bookmarkStart w:id="2" w:name="_Hlk510093970"/>
    <w:bookmarkStart w:id="3" w:name="_Hlk514664535"/>
    <w:bookmarkStart w:id="4" w:name="_Hlk510095887"/>
    <w:bookmarkStart w:id="5" w:name="_Hlk510095479"/>
    <w:r w:rsidRPr="00EF4606">
      <w:rPr>
        <w:rFonts w:ascii="Times New Roman" w:eastAsia="Calibri" w:hAnsi="Times New Roman" w:cs="Times New Roman"/>
        <w:b/>
        <w:sz w:val="18"/>
        <w:szCs w:val="18"/>
      </w:rPr>
      <w:t>Kształcimy prawdziwych zawodowców w Jagiellończyku</w:t>
    </w:r>
    <w:r w:rsidRPr="00EF4606">
      <w:rPr>
        <w:rFonts w:ascii="Times New Roman" w:eastAsia="Calibri" w:hAnsi="Times New Roman" w:cs="Times New Roman"/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  <w:bookmarkEnd w:id="2"/>
    <w:bookmarkEnd w:id="3"/>
    <w:bookmarkEnd w:id="4"/>
    <w:bookmarkEnd w:id="5"/>
  </w:p>
  <w:p w:rsidR="009C5D92" w:rsidRDefault="009C5D9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B49" w:rsidRDefault="00E20B49" w:rsidP="0038231F">
      <w:pPr>
        <w:spacing w:after="0" w:line="240" w:lineRule="auto"/>
      </w:pPr>
      <w:r>
        <w:separator/>
      </w:r>
    </w:p>
  </w:footnote>
  <w:footnote w:type="continuationSeparator" w:id="1">
    <w:p w:rsidR="00E20B49" w:rsidRDefault="00E20B49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D92" w:rsidRDefault="00EF4606">
    <w:pPr>
      <w:pStyle w:val="Nagwek"/>
    </w:pPr>
    <w:r w:rsidRPr="00EF460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0"/>
    <w:footnote w:id="1"/>
  </w:footnotePr>
  <w:endnotePr>
    <w:numFmt w:val="decimal"/>
    <w:endnote w:id="0"/>
    <w:endnote w:id="1"/>
  </w:endnotePr>
  <w:compat/>
  <w:rsids>
    <w:rsidRoot w:val="00C4103F"/>
    <w:rsid w:val="00025C8D"/>
    <w:rsid w:val="000303EE"/>
    <w:rsid w:val="00036F0C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81C67"/>
    <w:rsid w:val="00290B01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61C6"/>
    <w:rsid w:val="00476E7D"/>
    <w:rsid w:val="00482F6E"/>
    <w:rsid w:val="00484F8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7E5A3C"/>
    <w:rsid w:val="00804F07"/>
    <w:rsid w:val="00825A09"/>
    <w:rsid w:val="00830AB1"/>
    <w:rsid w:val="00833FCD"/>
    <w:rsid w:val="008344EE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E6FF2"/>
    <w:rsid w:val="00B0088C"/>
    <w:rsid w:val="00B15219"/>
    <w:rsid w:val="00B15F26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DF4E59"/>
    <w:rsid w:val="00E022A1"/>
    <w:rsid w:val="00E20B49"/>
    <w:rsid w:val="00E21B42"/>
    <w:rsid w:val="00E309E9"/>
    <w:rsid w:val="00E31C06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4866"/>
    <w:rsid w:val="00F863C0"/>
    <w:rsid w:val="00FC0317"/>
    <w:rsid w:val="00FD5652"/>
    <w:rsid w:val="00FD5FC3"/>
    <w:rsid w:val="00FE4C99"/>
    <w:rsid w:val="00FE4E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0DD4C-A53B-4B85-8C0C-A536FE0A8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Misiek</cp:lastModifiedBy>
  <cp:revision>5</cp:revision>
  <cp:lastPrinted>2016-11-08T12:35:00Z</cp:lastPrinted>
  <dcterms:created xsi:type="dcterms:W3CDTF">2018-07-26T18:19:00Z</dcterms:created>
  <dcterms:modified xsi:type="dcterms:W3CDTF">2018-07-30T17:09:00Z</dcterms:modified>
</cp:coreProperties>
</file>