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16" w:rsidRPr="00FC7016" w:rsidRDefault="00FC7016" w:rsidP="00FC701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DB5730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3</w:t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.201</w:t>
      </w:r>
      <w:r w:rsidR="00DB5730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8</w:t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ab/>
      </w:r>
      <w:r w:rsidRPr="00FC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8 do SIWZ</w:t>
      </w:r>
    </w:p>
    <w:p w:rsidR="00FC7016" w:rsidRPr="00FC7016" w:rsidRDefault="00FC7016" w:rsidP="00FC7016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7016" w:rsidRPr="00FC7016" w:rsidRDefault="00FC7016" w:rsidP="00FC7016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7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dokumentów Zamawiającego stanowiący załącznik nr 8 do SIWZ  dla wstępnego zbadania zdolności kredytowej Zamawiającego.</w:t>
      </w:r>
    </w:p>
    <w:p w:rsidR="00FC7016" w:rsidRDefault="00FC7016" w:rsidP="00A5511D">
      <w:pPr>
        <w:contextualSpacing/>
      </w:pP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Informacja Zarządu Powiatu w Łęcznej o kształtowaniu się WPF w tym o przebiegu realizacji przedsięwzięć za I półrocze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 Informacja Zarządu Powiatu w Łęcznej z wykonania budżetu Powiatu w Łęcznej za I półrocze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Materiały informacyjne do Uchwały budżetowej na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Materiały informacyjne do Uchwały budżetowej na 2018r.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NIP Powiatu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NIP Starostwa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Objaśnienia do WPF na lata 2018-2021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Objaśnienia do Uchwały budżetowej na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dotyczącej rocznego sprawozdania z wykonania budżetu za 2016r.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dotyczącej informacji Zarządu Powiatu w Łęcznej o przebiegu wykonania budżetu za I półrocze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Projekt WPF 2018r.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Wykaz przedsięwzięć do   2018r.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27S III kw. 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27S IV kw. 2015r.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27S IV kw. 2016r.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28S III kw.2017r.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28S IV kw. 2015r.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28S IV kw. 2016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N na dz. 30.09.2017r.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N na dz. 31.12.2015r.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N na dz. 31.12.2016r.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NDS na dz. 31.09.2017r.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NDS na dz. 31.12.2015r.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Z na dz. 30.09.2017r.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Z na dz. 31.12.2015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Z na dz. 31.12.2016r.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Sprawozdanie RB NDS na dz. 31.12.2016r. 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REGON POWIATU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REGON STAROSTWA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Sprawozdanie z wykonania budżetu Powiatu Łęczyńskiego za 2016r. 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w sprawie uchwały budżetowej na rok 2017r</w:t>
      </w:r>
    </w:p>
    <w:p w:rsidR="0079157D" w:rsidRPr="0079157D" w:rsidRDefault="0079157D" w:rsidP="007915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F09BD">
        <w:rPr>
          <w:rFonts w:ascii="Times New Roman" w:eastAsia="Calibri" w:hAnsi="Times New Roman" w:cs="Times New Roman"/>
          <w:sz w:val="24"/>
          <w:szCs w:val="24"/>
        </w:rPr>
        <w:t>39</w:t>
      </w:r>
      <w:r w:rsidRPr="0079157D">
        <w:rPr>
          <w:rFonts w:ascii="Times New Roman" w:eastAsia="Calibri" w:hAnsi="Times New Roman" w:cs="Times New Roman"/>
          <w:sz w:val="24"/>
          <w:szCs w:val="24"/>
        </w:rPr>
        <w:t>. Załączniki nr 1-8 do uchwały budżetowej na rok 2017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Zarządu Powiatu  w sprawie przedłożenia informacji o stanie mienia komunalnego .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dotyczącej projektu uchwały budżetowej na 2017r.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o projekcie uchwały WPF na lata 2017-2020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w sprawie WPF na lata 2017-2020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w sprawie WPF na lata 2018-2021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lastRenderedPageBreak/>
        <w:t>Uchwała Rady Powiatu w sprawie uchwały budżetowej na 2018r.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Objaśnienia do uchwały budżetowej na 2018r.</w:t>
      </w:r>
    </w:p>
    <w:p w:rsid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w sprawie zaciągnięcia kredytu konsolidacyjnego na spłatę wcześniej zaciągniętych zobowiązań</w:t>
      </w:r>
      <w:r w:rsidR="001F09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9BD" w:rsidRPr="001F09BD" w:rsidRDefault="001F09B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9BD">
        <w:rPr>
          <w:rFonts w:ascii="Times New Roman" w:eastAsia="Calibri" w:hAnsi="Times New Roman" w:cs="Times New Roman"/>
          <w:sz w:val="24"/>
          <w:szCs w:val="24"/>
        </w:rPr>
        <w:t>Opinia RIO w sprawie możliwości spłaty długoterminowego kredytu konsolidacyjnego zaciąganego przez Powiat w Łęcznej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Uchwała Zarządu Powiatu w sprawie przyjęcia informacji o przebiegu wykonania budżetu oraz kształtowaniu się WPF w tym o przebiegu realizacji przedsięwzięć za I półrocze 2017r. </w:t>
      </w:r>
    </w:p>
    <w:p w:rsidR="0079157D" w:rsidRPr="0079157D" w:rsidRDefault="0079157D" w:rsidP="001F09B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Zarządu Powiatu w sprawie przedłożenia sprawozdania z wykonania budżetu powiatu za rok 2016.</w:t>
      </w:r>
    </w:p>
    <w:p w:rsidR="0079157D" w:rsidRPr="0079157D" w:rsidRDefault="0079157D" w:rsidP="0079157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51 – 58 – załączniki nr 1-8 do uchwały z wykonania budżetu za 2016r.</w:t>
      </w:r>
    </w:p>
    <w:p w:rsidR="0079157D" w:rsidRPr="0079157D" w:rsidRDefault="0079157D" w:rsidP="0079157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59 – 67 – załączniki  nr 1-8 do uchwały z wykonania budżetu na I półrocze 2017r.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zmien</w:t>
      </w:r>
      <w:bookmarkStart w:id="0" w:name="_GoBack"/>
      <w:bookmarkEnd w:id="0"/>
      <w:r w:rsidRPr="0079157D">
        <w:rPr>
          <w:rFonts w:ascii="Times New Roman" w:eastAsia="Calibri" w:hAnsi="Times New Roman" w:cs="Times New Roman"/>
          <w:sz w:val="24"/>
          <w:szCs w:val="24"/>
        </w:rPr>
        <w:t>iająca uchwałę w sprawie WPF na lata 2017-2020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Rady Powiatu w sprawie zmian w budżecie powiatu na 2017r.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Zaświadczenie ZUS,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 xml:space="preserve">Zaświadczenie US Powiat, 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Zaświadczenie US Starostwo.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Wykaz instytucji finansujących.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dotyczącej projektu uchwały budżetowej na 2018r.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Uchwała RIO w sprawie opinii o projekcie uchwały WPF na lata 2018-2021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Opinia RIO o prawidłowości planowanej kwoty długu Powiatu w Łęcznej.</w:t>
      </w:r>
    </w:p>
    <w:p w:rsidR="0079157D" w:rsidRP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27S na dzień 31.12.2017r.</w:t>
      </w:r>
    </w:p>
    <w:p w:rsidR="0079157D" w:rsidRDefault="0079157D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57D">
        <w:rPr>
          <w:rFonts w:ascii="Times New Roman" w:eastAsia="Calibri" w:hAnsi="Times New Roman" w:cs="Times New Roman"/>
          <w:sz w:val="24"/>
          <w:szCs w:val="24"/>
        </w:rPr>
        <w:t>Sprawozdanie RB 28 S na dzień 31.12.2017r.</w:t>
      </w:r>
    </w:p>
    <w:p w:rsidR="00200997" w:rsidRDefault="00200997" w:rsidP="007915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RIO w sprawie zaopiniowania możliwości spłaty kredytu długoterminowego.</w:t>
      </w:r>
    </w:p>
    <w:sectPr w:rsidR="00200997" w:rsidSect="00F4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CC6"/>
    <w:multiLevelType w:val="hybridMultilevel"/>
    <w:tmpl w:val="1D906BBA"/>
    <w:lvl w:ilvl="0" w:tplc="C9344B2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158"/>
    <w:multiLevelType w:val="hybridMultilevel"/>
    <w:tmpl w:val="16121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5E613E"/>
    <w:multiLevelType w:val="hybridMultilevel"/>
    <w:tmpl w:val="A4969C40"/>
    <w:lvl w:ilvl="0" w:tplc="2410C39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83A"/>
    <w:multiLevelType w:val="hybridMultilevel"/>
    <w:tmpl w:val="497A2B1E"/>
    <w:lvl w:ilvl="0" w:tplc="8A882964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7FC"/>
    <w:multiLevelType w:val="hybridMultilevel"/>
    <w:tmpl w:val="EF760E36"/>
    <w:lvl w:ilvl="0" w:tplc="7FA66BC2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3935"/>
    <w:multiLevelType w:val="hybridMultilevel"/>
    <w:tmpl w:val="BF5240CA"/>
    <w:lvl w:ilvl="0" w:tplc="DDFA50B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7E87"/>
    <w:multiLevelType w:val="hybridMultilevel"/>
    <w:tmpl w:val="9B521D5E"/>
    <w:lvl w:ilvl="0" w:tplc="F63A985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5CCC"/>
    <w:multiLevelType w:val="hybridMultilevel"/>
    <w:tmpl w:val="83A4AF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62803"/>
    <w:multiLevelType w:val="hybridMultilevel"/>
    <w:tmpl w:val="F910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11D"/>
    <w:rsid w:val="000E255B"/>
    <w:rsid w:val="001216AF"/>
    <w:rsid w:val="001F09BD"/>
    <w:rsid w:val="00200997"/>
    <w:rsid w:val="002A5917"/>
    <w:rsid w:val="005A6F0E"/>
    <w:rsid w:val="00737ABD"/>
    <w:rsid w:val="0079157D"/>
    <w:rsid w:val="009C6C66"/>
    <w:rsid w:val="00A5511D"/>
    <w:rsid w:val="00C32B65"/>
    <w:rsid w:val="00C61FE8"/>
    <w:rsid w:val="00C92F6C"/>
    <w:rsid w:val="00D845E5"/>
    <w:rsid w:val="00DB5730"/>
    <w:rsid w:val="00F43A7C"/>
    <w:rsid w:val="00F86775"/>
    <w:rsid w:val="00FA26C2"/>
    <w:rsid w:val="00FB3E53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3CFA"/>
  <w15:docId w15:val="{69163836-1F9B-4498-AF37-7323C6F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Paweł Romańczuk</cp:lastModifiedBy>
  <cp:revision>17</cp:revision>
  <cp:lastPrinted>2018-02-13T09:37:00Z</cp:lastPrinted>
  <dcterms:created xsi:type="dcterms:W3CDTF">2017-11-26T15:00:00Z</dcterms:created>
  <dcterms:modified xsi:type="dcterms:W3CDTF">2018-02-13T09:42:00Z</dcterms:modified>
</cp:coreProperties>
</file>