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0F" w:rsidRDefault="00AF670F" w:rsidP="009831B5">
      <w:pPr>
        <w:rPr>
          <w:rFonts w:ascii="Tahoma" w:hAnsi="Tahoma" w:cs="Tahoma"/>
          <w:b/>
        </w:rPr>
      </w:pPr>
      <w:r>
        <w:rPr>
          <w:rFonts w:ascii="Tahoma" w:hAnsi="Tahoma" w:cs="Tahoma"/>
          <w:b/>
        </w:rPr>
        <w:t>IPR.272.4.1.2017</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Załącznik nr 4 do SIWZ</w:t>
      </w:r>
    </w:p>
    <w:p w:rsidR="00AF670F" w:rsidRDefault="00AF670F" w:rsidP="009831B5">
      <w:pPr>
        <w:pStyle w:val="Title"/>
        <w:jc w:val="left"/>
      </w:pPr>
      <w:r>
        <w:tab/>
      </w:r>
      <w:r>
        <w:tab/>
      </w:r>
      <w:r>
        <w:tab/>
      </w:r>
      <w:r>
        <w:tab/>
      </w:r>
      <w:r>
        <w:tab/>
        <w:t xml:space="preserve">                                  </w:t>
      </w:r>
    </w:p>
    <w:p w:rsidR="00AF670F" w:rsidRDefault="00AF670F" w:rsidP="009831B5">
      <w:pPr>
        <w:pStyle w:val="Title"/>
      </w:pPr>
    </w:p>
    <w:p w:rsidR="00AF670F" w:rsidRDefault="00AF670F" w:rsidP="009831B5">
      <w:pPr>
        <w:pStyle w:val="Title"/>
      </w:pPr>
      <w:r>
        <w:t>UMOWA  Nr ………..</w:t>
      </w:r>
    </w:p>
    <w:p w:rsidR="00AF670F" w:rsidRDefault="00AF670F" w:rsidP="009831B5">
      <w:pPr>
        <w:adjustRightInd w:val="0"/>
        <w:jc w:val="center"/>
        <w:rPr>
          <w:b/>
        </w:rPr>
      </w:pPr>
      <w:r>
        <w:rPr>
          <w:b/>
        </w:rPr>
        <w:t>zawarta w dniu ……….…..2017r.  pomiędzy:</w:t>
      </w:r>
    </w:p>
    <w:p w:rsidR="00AF670F" w:rsidRDefault="00AF670F" w:rsidP="009831B5">
      <w:pPr>
        <w:adjustRightInd w:val="0"/>
        <w:jc w:val="both"/>
      </w:pPr>
    </w:p>
    <w:p w:rsidR="00AF670F" w:rsidRDefault="00AF670F" w:rsidP="0093683D">
      <w:pPr>
        <w:suppressAutoHyphens w:val="0"/>
        <w:jc w:val="both"/>
        <w:rPr>
          <w:szCs w:val="20"/>
          <w:lang w:eastAsia="pl-PL"/>
        </w:rPr>
      </w:pPr>
      <w:r w:rsidRPr="00141187">
        <w:t>Powiat Łęczyński – Powiatowy Zakład Aktywności Zawodowej w Łęcznej</w:t>
      </w:r>
      <w:r w:rsidRPr="00141187">
        <w:br/>
        <w:t xml:space="preserve">ul. Krasnystawska 52, 21-010 Łęczna, </w:t>
      </w:r>
      <w:r>
        <w:t>NIP: 505-001-77-32, REGON:431019425</w:t>
      </w:r>
      <w:r w:rsidRPr="00141187">
        <w:t xml:space="preserve">, </w:t>
      </w:r>
      <w:r w:rsidRPr="00141187">
        <w:rPr>
          <w:szCs w:val="20"/>
          <w:lang w:eastAsia="pl-PL"/>
        </w:rPr>
        <w:t xml:space="preserve">reprezentowany przez </w:t>
      </w:r>
    </w:p>
    <w:p w:rsidR="00AF670F" w:rsidRDefault="00AF670F" w:rsidP="0093683D">
      <w:pPr>
        <w:suppressAutoHyphens w:val="0"/>
        <w:jc w:val="both"/>
        <w:rPr>
          <w:b/>
          <w:szCs w:val="20"/>
          <w:lang w:eastAsia="pl-PL"/>
        </w:rPr>
      </w:pPr>
    </w:p>
    <w:p w:rsidR="00AF670F" w:rsidRPr="00E17DA4" w:rsidRDefault="00AF670F" w:rsidP="0093683D">
      <w:pPr>
        <w:suppressAutoHyphens w:val="0"/>
        <w:jc w:val="both"/>
        <w:rPr>
          <w:b/>
          <w:szCs w:val="20"/>
          <w:lang w:eastAsia="pl-PL"/>
        </w:rPr>
      </w:pPr>
      <w:r w:rsidRPr="00E17DA4">
        <w:rPr>
          <w:b/>
          <w:szCs w:val="20"/>
          <w:lang w:eastAsia="pl-PL"/>
        </w:rPr>
        <w:t>Dyrektora – Małgorzatę Paprotę</w:t>
      </w:r>
    </w:p>
    <w:p w:rsidR="00AF670F" w:rsidRDefault="00AF670F" w:rsidP="0093683D">
      <w:pPr>
        <w:suppressAutoHyphens w:val="0"/>
        <w:jc w:val="both"/>
        <w:rPr>
          <w:szCs w:val="20"/>
          <w:lang w:eastAsia="pl-PL"/>
        </w:rPr>
      </w:pPr>
      <w:r w:rsidRPr="00141187">
        <w:rPr>
          <w:szCs w:val="20"/>
          <w:lang w:eastAsia="pl-PL"/>
        </w:rPr>
        <w:t xml:space="preserve"> </w:t>
      </w:r>
    </w:p>
    <w:p w:rsidR="00AF670F" w:rsidRPr="00141187" w:rsidRDefault="00AF670F" w:rsidP="0093683D">
      <w:pPr>
        <w:suppressAutoHyphens w:val="0"/>
        <w:jc w:val="both"/>
        <w:rPr>
          <w:szCs w:val="20"/>
          <w:lang w:eastAsia="pl-PL"/>
        </w:rPr>
      </w:pPr>
      <w:r w:rsidRPr="00141187">
        <w:rPr>
          <w:szCs w:val="20"/>
          <w:lang w:eastAsia="pl-PL"/>
        </w:rPr>
        <w:t>zwanym w dalszej</w:t>
      </w:r>
      <w:r>
        <w:rPr>
          <w:szCs w:val="20"/>
          <w:lang w:eastAsia="pl-PL"/>
        </w:rPr>
        <w:t xml:space="preserve"> części umowy " Zamawiającym " </w:t>
      </w:r>
    </w:p>
    <w:p w:rsidR="00AF670F" w:rsidRPr="00141187" w:rsidRDefault="00AF670F" w:rsidP="0093683D">
      <w:pPr>
        <w:suppressAutoHyphens w:val="0"/>
        <w:jc w:val="both"/>
        <w:rPr>
          <w:lang w:eastAsia="pl-PL"/>
        </w:rPr>
      </w:pPr>
    </w:p>
    <w:p w:rsidR="00AF670F" w:rsidRDefault="00AF670F" w:rsidP="0093683D">
      <w:pPr>
        <w:suppressAutoHyphens w:val="0"/>
        <w:jc w:val="both"/>
      </w:pPr>
      <w:r>
        <w:rPr>
          <w:lang w:eastAsia="pl-PL"/>
        </w:rPr>
        <w:t>a</w:t>
      </w:r>
    </w:p>
    <w:p w:rsidR="00AF670F" w:rsidRDefault="00AF670F" w:rsidP="009831B5">
      <w:pPr>
        <w:suppressAutoHyphens w:val="0"/>
        <w:jc w:val="both"/>
        <w:rPr>
          <w:szCs w:val="20"/>
          <w:lang w:eastAsia="pl-PL"/>
        </w:rPr>
      </w:pPr>
    </w:p>
    <w:p w:rsidR="00AF670F" w:rsidRDefault="00AF670F" w:rsidP="009831B5">
      <w:pPr>
        <w:suppressAutoHyphens w:val="0"/>
        <w:jc w:val="both"/>
      </w:pPr>
      <w:r>
        <w:t>……………………….z siedzibą w .............................................................................................</w:t>
      </w:r>
    </w:p>
    <w:p w:rsidR="00AF670F" w:rsidRDefault="00AF670F" w:rsidP="009831B5">
      <w:pPr>
        <w:suppressAutoHyphens w:val="0"/>
        <w:jc w:val="both"/>
      </w:pPr>
      <w:bookmarkStart w:id="0" w:name="_Ref338745891"/>
      <w:r>
        <w:rPr>
          <w:rStyle w:val="FootnoteReference"/>
          <w:sz w:val="20"/>
          <w:szCs w:val="20"/>
        </w:rPr>
        <w:footnoteReference w:customMarkFollows="1" w:id="1"/>
        <w:t>*</w:t>
      </w:r>
      <w:bookmarkEnd w:id="0"/>
      <w:r>
        <w:t xml:space="preserve">wpisanym w dniu ................ do rejestru handlowego, prowadzonego przez Sąd Rejonowy </w:t>
      </w:r>
      <w:r>
        <w:br/>
        <w:t>w .......................... Wydział ......................... Gospodarczy Rejestrowy ............................... Dział B ................. z kapitałem zakładowym .............. PLN, NIP ……………………, Regon ……………...</w:t>
      </w:r>
    </w:p>
    <w:p w:rsidR="00AF670F" w:rsidRDefault="00AF670F" w:rsidP="009831B5">
      <w:pPr>
        <w:suppressAutoHyphens w:val="0"/>
        <w:jc w:val="both"/>
      </w:pPr>
      <w:r>
        <w:t xml:space="preserve">wpisanym w dniu ................ do rejestru ewidencji działalności gospodarczej ......................................................... pod nr ............................. </w:t>
      </w:r>
    </w:p>
    <w:p w:rsidR="00AF670F" w:rsidRDefault="00AF670F" w:rsidP="009831B5">
      <w:pPr>
        <w:suppressAutoHyphens w:val="0"/>
        <w:jc w:val="both"/>
      </w:pPr>
    </w:p>
    <w:p w:rsidR="00AF670F" w:rsidRDefault="00AF670F" w:rsidP="009831B5">
      <w:pPr>
        <w:suppressAutoHyphens w:val="0"/>
        <w:jc w:val="both"/>
      </w:pPr>
      <w:r>
        <w:t>reprezentowanym przez :</w:t>
      </w:r>
    </w:p>
    <w:p w:rsidR="00AF670F" w:rsidRDefault="00AF670F" w:rsidP="009831B5">
      <w:pPr>
        <w:numPr>
          <w:ilvl w:val="0"/>
          <w:numId w:val="1"/>
        </w:numPr>
        <w:suppressAutoHyphens w:val="0"/>
        <w:jc w:val="both"/>
        <w:rPr>
          <w:b/>
        </w:rPr>
      </w:pPr>
      <w:r>
        <w:rPr>
          <w:b/>
        </w:rPr>
        <w:t>...............................................................</w:t>
      </w:r>
    </w:p>
    <w:p w:rsidR="00AF670F" w:rsidRPr="00551CAE" w:rsidRDefault="00AF670F" w:rsidP="009831B5">
      <w:pPr>
        <w:numPr>
          <w:ilvl w:val="0"/>
          <w:numId w:val="1"/>
        </w:numPr>
        <w:suppressAutoHyphens w:val="0"/>
        <w:jc w:val="both"/>
        <w:rPr>
          <w:b/>
        </w:rPr>
      </w:pPr>
      <w:r>
        <w:rPr>
          <w:b/>
        </w:rPr>
        <w:t>...............................................................</w:t>
      </w:r>
      <w:r w:rsidRPr="00551CAE">
        <w:t xml:space="preserve"> </w:t>
      </w:r>
    </w:p>
    <w:p w:rsidR="00AF670F" w:rsidRDefault="00AF670F" w:rsidP="00551CAE">
      <w:pPr>
        <w:suppressAutoHyphens w:val="0"/>
        <w:jc w:val="both"/>
      </w:pPr>
    </w:p>
    <w:p w:rsidR="00AF670F" w:rsidRDefault="00AF670F" w:rsidP="00551CAE">
      <w:pPr>
        <w:suppressAutoHyphens w:val="0"/>
        <w:jc w:val="both"/>
      </w:pPr>
      <w:r>
        <w:t>zwanym dalej "Wykonawcą"</w:t>
      </w:r>
    </w:p>
    <w:p w:rsidR="00AF670F" w:rsidRDefault="00AF670F" w:rsidP="00551CAE">
      <w:pPr>
        <w:suppressAutoHyphens w:val="0"/>
        <w:jc w:val="both"/>
        <w:rPr>
          <w:b/>
        </w:rPr>
      </w:pPr>
    </w:p>
    <w:p w:rsidR="00AF670F" w:rsidRDefault="00AF670F" w:rsidP="009831B5">
      <w:pPr>
        <w:autoSpaceDE w:val="0"/>
        <w:jc w:val="both"/>
      </w:pPr>
      <w:r>
        <w:t xml:space="preserve">W wyniku przeprowadzonego postępowania o zamówienie publiczne prowadzonego w trybie  przetargu nieograniczonego na zasadach  określonych w Ustawie z dnia 29 stycznia 2004r.  Prawo zamówień publicznych, (Dz. U.  z 2015r. poz. 2164 z późn. zm.), w wyniku którego oferta Wykonawcy została wybrana jako najkorzystniejsza, zawiera się umowę następującej treści: </w:t>
      </w:r>
    </w:p>
    <w:p w:rsidR="00AF670F" w:rsidRDefault="00AF670F" w:rsidP="009831B5">
      <w:pPr>
        <w:jc w:val="center"/>
        <w:rPr>
          <w:sz w:val="16"/>
          <w:szCs w:val="16"/>
        </w:rPr>
      </w:pPr>
    </w:p>
    <w:p w:rsidR="00AF670F" w:rsidRDefault="00AF670F" w:rsidP="009831B5">
      <w:pPr>
        <w:jc w:val="center"/>
      </w:pPr>
      <w:r>
        <w:t>§1</w:t>
      </w:r>
    </w:p>
    <w:p w:rsidR="00AF670F" w:rsidRDefault="00AF670F" w:rsidP="009831B5">
      <w:pPr>
        <w:jc w:val="center"/>
        <w:rPr>
          <w:sz w:val="16"/>
          <w:szCs w:val="16"/>
        </w:rPr>
      </w:pPr>
    </w:p>
    <w:p w:rsidR="00AF670F" w:rsidRDefault="00AF670F" w:rsidP="0093683D">
      <w:pPr>
        <w:jc w:val="both"/>
      </w:pPr>
      <w:r>
        <w:t>Zamawiający zleca, a Wykonawca zobowiązuje się, zgodnie ze Specyfikacją Istotnych Warunków Zamówienia oraz złożoną przez siebie ofertą (w tym szczegółowym formularzem oferty), stanowiącą integralną część niniejszej umowy do dostawy na swój koszt  i transportem dopuszczonym przez organy sanitarne do transportu żywności, zabezpieczającym w pełni jej jakość i bezpieczeństwo zdrowotne, artykułów ................................ zadanie nr  …... do siedziby Zamawiającego tj.:</w:t>
      </w:r>
    </w:p>
    <w:p w:rsidR="00AF670F" w:rsidRDefault="00AF670F" w:rsidP="006C25C3">
      <w:pPr>
        <w:suppressAutoHyphens w:val="0"/>
        <w:jc w:val="both"/>
      </w:pPr>
      <w:r>
        <w:t xml:space="preserve">Powiatowego Zakładu Aktywności Zawodowej w Łęcznej, ul. Krasnystawska 52, </w:t>
      </w:r>
      <w:r>
        <w:br/>
        <w:t>21-010 Łęczna, tel./fax. 81  752 29 20, w ramach oferty przetargowej w zakresie ilości i ceny.</w:t>
      </w:r>
    </w:p>
    <w:p w:rsidR="00AF670F" w:rsidRDefault="00AF670F" w:rsidP="006C25C3">
      <w:pPr>
        <w:suppressAutoHyphens w:val="0"/>
        <w:jc w:val="both"/>
      </w:pPr>
    </w:p>
    <w:p w:rsidR="00AF670F" w:rsidRDefault="00AF670F" w:rsidP="009831B5">
      <w:pPr>
        <w:jc w:val="center"/>
      </w:pPr>
      <w:r>
        <w:t>§2</w:t>
      </w:r>
    </w:p>
    <w:p w:rsidR="00AF670F" w:rsidRDefault="00AF670F" w:rsidP="009831B5">
      <w:pPr>
        <w:jc w:val="center"/>
      </w:pPr>
    </w:p>
    <w:p w:rsidR="00AF670F" w:rsidRDefault="00AF670F" w:rsidP="00A86D88">
      <w:pPr>
        <w:numPr>
          <w:ilvl w:val="0"/>
          <w:numId w:val="4"/>
        </w:numPr>
      </w:pPr>
      <w:r>
        <w:t>Wykonawca zobowiązuje się dostarczać artykuły …………… w ilościach i terminach zgodnych ze składanymi zamówieniami przez Zamawiającego.</w:t>
      </w:r>
    </w:p>
    <w:p w:rsidR="00AF670F" w:rsidRPr="0003045C" w:rsidRDefault="00AF670F" w:rsidP="008472BA">
      <w:pPr>
        <w:pStyle w:val="ListParagraph"/>
        <w:numPr>
          <w:ilvl w:val="0"/>
          <w:numId w:val="4"/>
        </w:numPr>
        <w:suppressAutoHyphens/>
        <w:jc w:val="both"/>
        <w:rPr>
          <w:rFonts w:ascii="Times New Roman" w:hAnsi="Times New Roman"/>
          <w:sz w:val="24"/>
          <w:szCs w:val="24"/>
          <w:lang w:eastAsia="pl-PL"/>
        </w:rPr>
      </w:pPr>
      <w:r w:rsidRPr="0003045C">
        <w:rPr>
          <w:rFonts w:ascii="Times New Roman" w:hAnsi="Times New Roman"/>
          <w:sz w:val="24"/>
          <w:szCs w:val="24"/>
          <w:lang w:eastAsia="pl-PL"/>
        </w:rPr>
        <w:t xml:space="preserve">Wszystkie oferowane artykuły żywnościowe </w:t>
      </w:r>
      <w:r w:rsidRPr="00C86890">
        <w:rPr>
          <w:rFonts w:ascii="Times New Roman" w:hAnsi="Times New Roman"/>
          <w:sz w:val="24"/>
          <w:szCs w:val="24"/>
        </w:rPr>
        <w:t>powinny</w:t>
      </w:r>
      <w:r w:rsidRPr="0003045C">
        <w:rPr>
          <w:rFonts w:ascii="Times New Roman" w:hAnsi="Times New Roman"/>
          <w:sz w:val="24"/>
          <w:szCs w:val="24"/>
        </w:rPr>
        <w:t xml:space="preserve"> spełniać standardy jakościowe oparte o Polskie Normy przenoszące normy europejskie i Polską Klasyfikację Wyrobów i Usług określone w szczegółowym formularzu danego zadania</w:t>
      </w:r>
      <w:r>
        <w:rPr>
          <w:rFonts w:ascii="Times New Roman" w:hAnsi="Times New Roman"/>
          <w:sz w:val="24"/>
          <w:szCs w:val="24"/>
        </w:rPr>
        <w:t>,</w:t>
      </w:r>
      <w:r w:rsidRPr="0003045C">
        <w:rPr>
          <w:rFonts w:ascii="Times New Roman" w:hAnsi="Times New Roman"/>
          <w:sz w:val="24"/>
          <w:szCs w:val="24"/>
        </w:rPr>
        <w:t xml:space="preserve"> a także </w:t>
      </w:r>
      <w:r w:rsidRPr="0003045C">
        <w:rPr>
          <w:rFonts w:ascii="Times New Roman" w:hAnsi="Times New Roman"/>
          <w:sz w:val="24"/>
          <w:szCs w:val="24"/>
          <w:lang w:eastAsia="pl-PL"/>
        </w:rPr>
        <w:t xml:space="preserve">muszą być zgodne </w:t>
      </w:r>
      <w:r>
        <w:rPr>
          <w:rFonts w:ascii="Times New Roman" w:hAnsi="Times New Roman"/>
          <w:sz w:val="24"/>
          <w:szCs w:val="24"/>
          <w:lang w:eastAsia="pl-PL"/>
        </w:rPr>
        <w:br/>
      </w:r>
      <w:r w:rsidRPr="0003045C">
        <w:rPr>
          <w:rFonts w:ascii="Times New Roman" w:hAnsi="Times New Roman"/>
          <w:sz w:val="24"/>
          <w:szCs w:val="24"/>
          <w:lang w:eastAsia="pl-PL"/>
        </w:rPr>
        <w:t>z wytycznymi określonymi w Rozporządzeniu Ministra w sprawie grup środków spożywczych przeznaczonych do sprzedaży dzieciom i młodzieży  w jednostkach systemu oświaty oraz wymagań, jakie muszą spełniać środki spożywcze stosowane w ramach żywienia zbiorowego dzieci i młodzieży w tych jednostkach z dnia 26 sierpnia 2015r. poz. 1256, a także nie mogą zawierać dopuszczonych i określonych substancji w ilości wyższej, niż szczegółowo wymienione w załączniku nr 1 i nr 2 do  w/w Rozporządzenia.</w:t>
      </w:r>
    </w:p>
    <w:p w:rsidR="00AF670F" w:rsidRDefault="00AF670F" w:rsidP="00305907">
      <w:pPr>
        <w:numPr>
          <w:ilvl w:val="0"/>
          <w:numId w:val="4"/>
        </w:numPr>
        <w:jc w:val="both"/>
      </w:pPr>
      <w:r>
        <w:t>Wykonawca zobowiązuje się dostarczyć w szczególności w zakresie produktów żywnościowych</w:t>
      </w:r>
      <w:r>
        <w:rPr>
          <w:vertAlign w:val="superscript"/>
        </w:rPr>
        <w:t xml:space="preserve">* </w:t>
      </w:r>
      <w:r>
        <w:t>:</w:t>
      </w:r>
    </w:p>
    <w:p w:rsidR="00AF670F" w:rsidRPr="0025627F" w:rsidRDefault="00AF670F" w:rsidP="009831B5">
      <w:pPr>
        <w:numPr>
          <w:ilvl w:val="0"/>
          <w:numId w:val="5"/>
        </w:numPr>
        <w:suppressAutoHyphens w:val="0"/>
        <w:jc w:val="both"/>
      </w:pPr>
      <w:r w:rsidRPr="0025627F">
        <w:t>Zadanie nr 1 art. spożywcze CPV: 15800000-6, 15872200-3: długie terminy ważności produktów, opakowania oznaczone, bez obcych smaków, zapachów i pleśni, bez zanieczyszczeń mechanicznych; dostawy codziennie poniedziałek-piątek wg zapotrzebowania Zamawiającego do godz. 9:00 ;</w:t>
      </w:r>
    </w:p>
    <w:p w:rsidR="00AF670F" w:rsidRDefault="00AF670F" w:rsidP="009831B5">
      <w:pPr>
        <w:numPr>
          <w:ilvl w:val="0"/>
          <w:numId w:val="5"/>
        </w:numPr>
        <w:suppressAutoHyphens w:val="0"/>
        <w:jc w:val="both"/>
      </w:pPr>
      <w:r>
        <w:t xml:space="preserve">Zadanie nr 2 art. mleczarskie </w:t>
      </w:r>
      <w:r w:rsidRPr="00AF2AB3">
        <w:t>, CPV</w:t>
      </w:r>
      <w:r>
        <w:t>:</w:t>
      </w:r>
      <w:r w:rsidRPr="00AF2AB3">
        <w:t>15811000-6</w:t>
      </w:r>
      <w:r>
        <w:t xml:space="preserve">: świeże, długie terminy ważności produktów, dostawy przynajmniej 3 razy w tygodniu do godz. 10.00 rano; </w:t>
      </w:r>
    </w:p>
    <w:p w:rsidR="00AF670F" w:rsidRDefault="00AF670F" w:rsidP="009831B5">
      <w:pPr>
        <w:numPr>
          <w:ilvl w:val="0"/>
          <w:numId w:val="4"/>
        </w:numPr>
        <w:suppressAutoHyphens w:val="0"/>
        <w:jc w:val="both"/>
      </w:pPr>
      <w:r>
        <w:t>Asortyment produktów i ich ceny zawarte są w szczegółowym formularzu ofertowym, będącym załącznikiem do niniejszej umowy.</w:t>
      </w:r>
    </w:p>
    <w:p w:rsidR="00AF670F" w:rsidRPr="00AA0AB8" w:rsidRDefault="00AF670F" w:rsidP="00E17DA4">
      <w:pPr>
        <w:numPr>
          <w:ilvl w:val="0"/>
          <w:numId w:val="4"/>
        </w:numPr>
        <w:jc w:val="both"/>
        <w:rPr>
          <w:lang w:eastAsia="pl-PL"/>
        </w:rPr>
      </w:pPr>
      <w:r w:rsidRPr="00E17DA4">
        <w:t xml:space="preserve">Wykonawca </w:t>
      </w:r>
      <w:r>
        <w:rPr>
          <w:iCs/>
          <w:lang w:eastAsia="pl-PL"/>
        </w:rPr>
        <w:t xml:space="preserve">jest zarejestrowany pod nr…………………. z dnia ………………….      </w:t>
      </w:r>
      <w:r>
        <w:rPr>
          <w:iCs/>
          <w:lang w:eastAsia="pl-PL"/>
        </w:rPr>
        <w:br/>
        <w:t>w</w:t>
      </w:r>
      <w:r w:rsidRPr="00E17DA4">
        <w:rPr>
          <w:iCs/>
          <w:lang w:eastAsia="pl-PL"/>
        </w:rPr>
        <w:t xml:space="preserve"> rejestr</w:t>
      </w:r>
      <w:r>
        <w:rPr>
          <w:iCs/>
          <w:lang w:eastAsia="pl-PL"/>
        </w:rPr>
        <w:t>ze</w:t>
      </w:r>
      <w:r w:rsidRPr="00E17DA4">
        <w:rPr>
          <w:iCs/>
          <w:lang w:eastAsia="pl-PL"/>
        </w:rPr>
        <w:t xml:space="preserve"> bezpieczeństwa żywności i żywienia zakładów, firm i producentów  podlegających urzędowej kontroli </w:t>
      </w:r>
      <w:r w:rsidRPr="00AA0AB8">
        <w:rPr>
          <w:iCs/>
          <w:lang w:eastAsia="pl-PL"/>
        </w:rPr>
        <w:t>przez Państwową Inspekcje Sanitarna lub Inspekcje Weterynaryjną na podstawie art. 62 ust. 1 pkt 1 w związku z art. 4 ustawy z 25 sierpnia 2006r. o bezpieczeństwie żywności i żywienia (tj. z 2015r., poz. 594 ze zm.).</w:t>
      </w:r>
    </w:p>
    <w:p w:rsidR="00AF670F" w:rsidRDefault="00AF670F" w:rsidP="009831B5">
      <w:pPr>
        <w:numPr>
          <w:ilvl w:val="0"/>
          <w:numId w:val="4"/>
        </w:numPr>
        <w:suppressAutoHyphens w:val="0"/>
        <w:jc w:val="both"/>
      </w:pPr>
      <w:r w:rsidRPr="00AA0AB8">
        <w:t>Wykonawca posiada cały asortyment dostępny z oferty przetargu wg zamówienia</w:t>
      </w:r>
      <w:r>
        <w:t>.</w:t>
      </w:r>
    </w:p>
    <w:p w:rsidR="00AF670F" w:rsidRDefault="00AF670F" w:rsidP="009831B5">
      <w:pPr>
        <w:numPr>
          <w:ilvl w:val="0"/>
          <w:numId w:val="4"/>
        </w:numPr>
        <w:suppressAutoHyphens w:val="0"/>
        <w:jc w:val="both"/>
      </w:pPr>
      <w:r>
        <w:t xml:space="preserve">Wykonawca będzie dostarczał  zamówione produkty do siedziby Zamawiającego </w:t>
      </w:r>
      <w:r>
        <w:br/>
        <w:t>( magazyn spożywczy)  na własny koszt i we własnych opakowaniach.</w:t>
      </w:r>
    </w:p>
    <w:p w:rsidR="00AF670F" w:rsidRDefault="00AF670F" w:rsidP="009831B5">
      <w:pPr>
        <w:numPr>
          <w:ilvl w:val="0"/>
          <w:numId w:val="4"/>
        </w:numPr>
        <w:suppressAutoHyphens w:val="0"/>
        <w:jc w:val="both"/>
      </w:pPr>
      <w:r>
        <w:t>W przypadku braku realizacji złożonego w terminie zamówienia, (z wykluczeniem sytuacji niezależnych od Wykonawcy), Zamawiający będzie miał prawo uzupełnić brakujące produkty a różnicą w cenie obciąży Wykonawcę.</w:t>
      </w:r>
    </w:p>
    <w:p w:rsidR="00AF670F" w:rsidRDefault="00AF670F" w:rsidP="009831B5">
      <w:pPr>
        <w:numPr>
          <w:ilvl w:val="0"/>
          <w:numId w:val="4"/>
        </w:numPr>
        <w:suppressAutoHyphens w:val="0"/>
        <w:jc w:val="both"/>
      </w:pPr>
      <w:r>
        <w:t xml:space="preserve">W przypadku stwierdzenia, iż produkt równoważny znacząco odbiega od podanego typu artykułu, Wykonawca bezie obowiązany dostarczyć artykuł odpowiedni jakościowo </w:t>
      </w:r>
      <w:r>
        <w:br/>
        <w:t xml:space="preserve">w ciągu 1 dnia roboczego, po tym terminie Zamawiający zakupi sporny artykuł u innego dostawcy, różnicą ceny obciążając w tum postępowaniu Wykonawcę danego zadania.  </w:t>
      </w:r>
    </w:p>
    <w:p w:rsidR="00AF670F" w:rsidRDefault="00AF670F" w:rsidP="009831B5">
      <w:pPr>
        <w:numPr>
          <w:ilvl w:val="0"/>
          <w:numId w:val="4"/>
        </w:numPr>
        <w:suppressAutoHyphens w:val="0"/>
        <w:jc w:val="both"/>
      </w:pPr>
      <w:r>
        <w:t>Wykonawca przedmiot umowy wykona własnymi siłami bez udziału podwykonawców/ z udziałem podwykonawców ……………………………………………..(nazwa i adres podwykonawców)</w:t>
      </w:r>
      <w:r>
        <w:rPr>
          <w:vertAlign w:val="superscript"/>
        </w:rPr>
        <w:t>*</w:t>
      </w:r>
    </w:p>
    <w:p w:rsidR="00AF670F" w:rsidRDefault="00AF670F" w:rsidP="009831B5">
      <w:pPr>
        <w:jc w:val="center"/>
      </w:pPr>
    </w:p>
    <w:p w:rsidR="00AF670F" w:rsidRDefault="00AF670F" w:rsidP="009831B5">
      <w:pPr>
        <w:jc w:val="center"/>
      </w:pPr>
      <w:r>
        <w:t>§3</w:t>
      </w:r>
    </w:p>
    <w:p w:rsidR="00AF670F" w:rsidRDefault="00AF670F" w:rsidP="009831B5">
      <w:pPr>
        <w:jc w:val="center"/>
      </w:pPr>
    </w:p>
    <w:p w:rsidR="00AF670F" w:rsidRDefault="00AF670F" w:rsidP="00873E61">
      <w:pPr>
        <w:numPr>
          <w:ilvl w:val="0"/>
          <w:numId w:val="6"/>
        </w:numPr>
        <w:tabs>
          <w:tab w:val="clear" w:pos="720"/>
          <w:tab w:val="left" w:pos="0"/>
          <w:tab w:val="num" w:pos="284"/>
        </w:tabs>
        <w:ind w:left="284" w:hanging="284"/>
        <w:jc w:val="both"/>
      </w:pPr>
      <w:r>
        <w:t>Zamawiający zobowiązuje się zapłacić należność za artykuły ……………… dostarczone przez Wykonawcę do siedziby Zamawiającego, przelewem w ciągu 21 dni od dnia otrzymania faktury.</w:t>
      </w:r>
    </w:p>
    <w:p w:rsidR="00AF670F" w:rsidRDefault="00AF670F" w:rsidP="00873E61">
      <w:pPr>
        <w:numPr>
          <w:ilvl w:val="0"/>
          <w:numId w:val="6"/>
        </w:numPr>
        <w:tabs>
          <w:tab w:val="clear" w:pos="720"/>
          <w:tab w:val="left" w:pos="0"/>
          <w:tab w:val="num" w:pos="284"/>
        </w:tabs>
        <w:ind w:hanging="720"/>
        <w:jc w:val="both"/>
      </w:pPr>
      <w:r>
        <w:t>Wykonawca będzie wystawiał faktury na dostarczone artykuły w następujący sposób:</w:t>
      </w:r>
    </w:p>
    <w:p w:rsidR="00AF670F" w:rsidRDefault="00AF670F" w:rsidP="00873E61">
      <w:pPr>
        <w:tabs>
          <w:tab w:val="left" w:pos="0"/>
        </w:tabs>
        <w:ind w:firstLine="284"/>
        <w:jc w:val="both"/>
      </w:pPr>
      <w:r w:rsidRPr="00873E61">
        <w:rPr>
          <w:b/>
        </w:rPr>
        <w:t>Nabywca</w:t>
      </w:r>
      <w:r>
        <w:t>: Powiat Łęczyński ul. Al. Jana Pawła II 95A, 21-010 Łęczna,</w:t>
      </w:r>
    </w:p>
    <w:p w:rsidR="00AF670F" w:rsidRDefault="00AF670F" w:rsidP="00873E61">
      <w:pPr>
        <w:tabs>
          <w:tab w:val="left" w:pos="0"/>
        </w:tabs>
        <w:ind w:firstLine="1276"/>
        <w:jc w:val="both"/>
      </w:pPr>
      <w:r>
        <w:t xml:space="preserve"> NIP:505-001-77-32, REGON:431019425</w:t>
      </w:r>
    </w:p>
    <w:p w:rsidR="00AF670F" w:rsidRDefault="00AF670F" w:rsidP="00873E61">
      <w:pPr>
        <w:tabs>
          <w:tab w:val="left" w:pos="2127"/>
        </w:tabs>
        <w:ind w:left="2127" w:hanging="1843"/>
        <w:jc w:val="both"/>
      </w:pPr>
      <w:r>
        <w:rPr>
          <w:b/>
        </w:rPr>
        <w:t>Odbiorca</w:t>
      </w:r>
      <w:r>
        <w:t xml:space="preserve">: Powiatowy Zakład Aktywności Zawodowej w Łęcznej, </w:t>
      </w:r>
    </w:p>
    <w:p w:rsidR="00AF670F" w:rsidRDefault="00AF670F" w:rsidP="000B219A">
      <w:pPr>
        <w:tabs>
          <w:tab w:val="left" w:pos="2127"/>
        </w:tabs>
        <w:ind w:left="2127" w:hanging="709"/>
        <w:jc w:val="both"/>
      </w:pPr>
      <w:r>
        <w:t>ul. Krasnystawska 52, 21-010 Łęczna.</w:t>
      </w:r>
    </w:p>
    <w:p w:rsidR="00AF670F" w:rsidRDefault="00AF670F" w:rsidP="009831B5">
      <w:pPr>
        <w:numPr>
          <w:ilvl w:val="0"/>
          <w:numId w:val="6"/>
        </w:numPr>
        <w:tabs>
          <w:tab w:val="num" w:pos="284"/>
        </w:tabs>
        <w:suppressAutoHyphens w:val="0"/>
        <w:ind w:left="284" w:hanging="284"/>
        <w:jc w:val="both"/>
      </w:pPr>
      <w:r>
        <w:t xml:space="preserve"> Fakturowanie odbywać się będzie nie częściej niż co 10 dni w oparciu o dostarczone artykuły Zamawiającemu na podstawie podpisanego przez upoważnionego pracownika </w:t>
      </w:r>
    </w:p>
    <w:p w:rsidR="00AF670F" w:rsidRDefault="00AF670F" w:rsidP="00955B8C">
      <w:pPr>
        <w:suppressAutoHyphens w:val="0"/>
        <w:ind w:left="284"/>
        <w:jc w:val="both"/>
      </w:pPr>
    </w:p>
    <w:p w:rsidR="00AF670F" w:rsidRDefault="00AF670F" w:rsidP="0058212A">
      <w:pPr>
        <w:suppressAutoHyphens w:val="0"/>
        <w:ind w:left="284"/>
        <w:jc w:val="both"/>
      </w:pPr>
      <w:r>
        <w:t xml:space="preserve">Zamawiającego dokumentu dostawy, w oparciu o wcześniej wystawione wydania magazynowe przez Wykonawcę. </w:t>
      </w:r>
    </w:p>
    <w:p w:rsidR="00AF670F" w:rsidRDefault="00AF670F" w:rsidP="00FD168F">
      <w:pPr>
        <w:numPr>
          <w:ilvl w:val="0"/>
          <w:numId w:val="6"/>
        </w:numPr>
        <w:tabs>
          <w:tab w:val="num" w:pos="284"/>
        </w:tabs>
        <w:suppressAutoHyphens w:val="0"/>
        <w:ind w:left="284" w:hanging="284"/>
        <w:jc w:val="both"/>
      </w:pPr>
      <w:r>
        <w:t xml:space="preserve">Zamawiający będzie składał zamówienia telefonicznie, faxem lub drogą elektroniczną na            1 do 3 dni do godziny 14:00 przed  terminem dostawy, nie częściej niż cztery razy </w:t>
      </w:r>
      <w:r>
        <w:br/>
        <w:t>w tygodniu.</w:t>
      </w:r>
    </w:p>
    <w:p w:rsidR="00AF670F" w:rsidRDefault="00AF670F" w:rsidP="00EC59CD">
      <w:pPr>
        <w:numPr>
          <w:ilvl w:val="0"/>
          <w:numId w:val="6"/>
        </w:numPr>
        <w:tabs>
          <w:tab w:val="clear" w:pos="720"/>
          <w:tab w:val="num" w:pos="284"/>
        </w:tabs>
        <w:suppressAutoHyphens w:val="0"/>
        <w:ind w:left="284" w:hanging="284"/>
        <w:jc w:val="both"/>
      </w:pPr>
      <w:r>
        <w:t xml:space="preserve">Dostawy będą realizowane w terminach uzgodnionych z Zamawiającym w trybie </w:t>
      </w:r>
      <w:r>
        <w:br/>
        <w:t>określonym w § 2 ust.3.</w:t>
      </w:r>
    </w:p>
    <w:p w:rsidR="00AF670F" w:rsidRDefault="00AF670F" w:rsidP="00EC59CD">
      <w:pPr>
        <w:numPr>
          <w:ilvl w:val="0"/>
          <w:numId w:val="6"/>
        </w:numPr>
        <w:tabs>
          <w:tab w:val="clear" w:pos="720"/>
          <w:tab w:val="num" w:pos="284"/>
        </w:tabs>
        <w:suppressAutoHyphens w:val="0"/>
        <w:ind w:left="284" w:hanging="284"/>
        <w:jc w:val="both"/>
      </w:pPr>
      <w:r>
        <w:t xml:space="preserve">Odbioru ilościowego i jakościowego, dostarczonych artykułów zgodnie ze standardami jakościowymi opisanymi w szczegółowym formularzu potrzeb artykułów danego zadania, będzie dokonywał przedstawiciel Zamawiającego dla każdej dostarczanej partii odrębnie </w:t>
      </w:r>
      <w:r>
        <w:br/>
        <w:t>w oparciu o obowiązującą normę PN przenoszącą normy europejskie dla danego asortymentu dostawy.</w:t>
      </w:r>
    </w:p>
    <w:p w:rsidR="00AF670F" w:rsidRDefault="00AF670F" w:rsidP="00EC59CD">
      <w:pPr>
        <w:numPr>
          <w:ilvl w:val="0"/>
          <w:numId w:val="6"/>
        </w:numPr>
        <w:tabs>
          <w:tab w:val="clear" w:pos="720"/>
          <w:tab w:val="num" w:pos="284"/>
        </w:tabs>
        <w:ind w:left="284" w:hanging="284"/>
        <w:jc w:val="both"/>
      </w:pPr>
      <w:r>
        <w:t>Cechy dyskwalifikujące dostarczone artykuły to: objawy zepsucia, obce smaki i zapachy,</w:t>
      </w:r>
      <w:r>
        <w:br/>
        <w:t xml:space="preserve">powierzchnia oślizgła z nalotem pleśni, zanieczyszczenia mechaniczne, brak oznakowania </w:t>
      </w:r>
      <w:r>
        <w:br/>
        <w:t>opakowań, niedozwolone zawartości środków konserwujących i polepszaczy smaku wbrew</w:t>
      </w:r>
      <w:r>
        <w:br/>
        <w:t xml:space="preserve">obowiązującym zapisom  </w:t>
      </w:r>
      <w:r w:rsidRPr="00F20DF8">
        <w:rPr>
          <w:lang w:eastAsia="en-US"/>
        </w:rPr>
        <w:t xml:space="preserve">ustawy z dnia 25 sierpnia 2006r. o bezpieczeństwie żywności </w:t>
      </w:r>
      <w:r>
        <w:rPr>
          <w:lang w:eastAsia="en-US"/>
        </w:rPr>
        <w:br/>
      </w:r>
      <w:r w:rsidRPr="00F20DF8">
        <w:rPr>
          <w:lang w:eastAsia="en-US"/>
        </w:rPr>
        <w:t xml:space="preserve">i żywienia (DZ. U. Z 2015r. </w:t>
      </w:r>
      <w:r w:rsidRPr="00F20DF8">
        <w:rPr>
          <w:iCs/>
          <w:lang w:eastAsia="en-US"/>
        </w:rPr>
        <w:t>poz.  594 ze zm</w:t>
      </w:r>
      <w:r>
        <w:rPr>
          <w:iCs/>
          <w:lang w:eastAsia="en-US"/>
        </w:rPr>
        <w:t>.</w:t>
      </w:r>
      <w:r w:rsidRPr="00F20DF8">
        <w:rPr>
          <w:lang w:eastAsia="en-US"/>
        </w:rPr>
        <w:t xml:space="preserve">) oraz Rozporządzenia Ministra Zdrowia </w:t>
      </w:r>
      <w:r>
        <w:rPr>
          <w:lang w:eastAsia="en-US"/>
        </w:rPr>
        <w:br/>
      </w:r>
      <w:r w:rsidRPr="00F20DF8">
        <w:rPr>
          <w:lang w:eastAsia="en-US"/>
        </w:rPr>
        <w:t xml:space="preserve">z dnia 6 sierpnia 2015 r. w sprawie grup środków spożywczych przeznaczonych do sprzedaży </w:t>
      </w:r>
      <w:r>
        <w:rPr>
          <w:lang w:eastAsia="en-US"/>
        </w:rPr>
        <w:t>d</w:t>
      </w:r>
      <w:r w:rsidRPr="00F20DF8">
        <w:rPr>
          <w:lang w:eastAsia="en-US"/>
        </w:rPr>
        <w:t xml:space="preserve">zieciom i młodzieży w jednostkach systemu oświaty oraz wymagań, jakie muszą spełniać środki spożywcze stosowane w ramach żywienia zbiorowego dzieci młodzieży </w:t>
      </w:r>
      <w:r>
        <w:rPr>
          <w:lang w:eastAsia="en-US"/>
        </w:rPr>
        <w:br/>
      </w:r>
      <w:r w:rsidRPr="00F20DF8">
        <w:rPr>
          <w:lang w:eastAsia="en-US"/>
        </w:rPr>
        <w:t xml:space="preserve">w tych </w:t>
      </w:r>
      <w:r>
        <w:rPr>
          <w:lang w:eastAsia="en-US"/>
        </w:rPr>
        <w:t xml:space="preserve"> </w:t>
      </w:r>
      <w:r w:rsidRPr="00F20DF8">
        <w:rPr>
          <w:lang w:eastAsia="en-US"/>
        </w:rPr>
        <w:t>jednostkach (Dz. U. 2015 poz. 1256)</w:t>
      </w:r>
      <w:r>
        <w:t>.</w:t>
      </w:r>
    </w:p>
    <w:p w:rsidR="00AF670F" w:rsidRDefault="00AF670F" w:rsidP="00EC59CD">
      <w:pPr>
        <w:numPr>
          <w:ilvl w:val="0"/>
          <w:numId w:val="6"/>
        </w:numPr>
        <w:tabs>
          <w:tab w:val="clear" w:pos="720"/>
          <w:tab w:val="num" w:pos="284"/>
        </w:tabs>
        <w:suppressAutoHyphens w:val="0"/>
        <w:ind w:left="284" w:hanging="284"/>
        <w:jc w:val="both"/>
      </w:pPr>
      <w:r>
        <w:t>Zamawiający odmówi przyjęcia dostarczonych produktów w przypadku kończącego się terminu ważności ( min. 7 dni dla art. spożywczych).</w:t>
      </w:r>
    </w:p>
    <w:p w:rsidR="00AF670F" w:rsidRDefault="00AF670F" w:rsidP="009831B5">
      <w:pPr>
        <w:jc w:val="center"/>
      </w:pPr>
    </w:p>
    <w:p w:rsidR="00AF670F" w:rsidRDefault="00AF670F" w:rsidP="009831B5">
      <w:pPr>
        <w:jc w:val="center"/>
      </w:pPr>
      <w:r>
        <w:t>§4</w:t>
      </w:r>
    </w:p>
    <w:p w:rsidR="00AF670F" w:rsidRDefault="00AF670F" w:rsidP="009831B5">
      <w:pPr>
        <w:jc w:val="center"/>
      </w:pPr>
    </w:p>
    <w:p w:rsidR="00AF670F" w:rsidRDefault="00AF670F" w:rsidP="009831B5">
      <w:pPr>
        <w:numPr>
          <w:ilvl w:val="0"/>
          <w:numId w:val="7"/>
        </w:numPr>
        <w:suppressAutoHyphens w:val="0"/>
        <w:jc w:val="both"/>
      </w:pPr>
      <w:r>
        <w:t>Z tytułu realizacji przedmiotu umowy Zamawiający zapłaci Wykonawcy                                  wynagrodzenie zgodnie z ofertą, o której mowa w §1 umowy w kwocie:</w:t>
      </w:r>
    </w:p>
    <w:p w:rsidR="00AF670F" w:rsidRDefault="00AF670F" w:rsidP="009831B5">
      <w:pPr>
        <w:suppressAutoHyphens w:val="0"/>
        <w:ind w:left="340"/>
        <w:jc w:val="both"/>
      </w:pPr>
      <w:r>
        <w:t>…………… złotych (netto), ……………. złotych.(brutto), słownie: …………………………….złotych.</w:t>
      </w:r>
    </w:p>
    <w:p w:rsidR="00AF670F" w:rsidRDefault="00AF670F" w:rsidP="00CB79D0">
      <w:pPr>
        <w:numPr>
          <w:ilvl w:val="0"/>
          <w:numId w:val="7"/>
        </w:numPr>
        <w:suppressAutoHyphens w:val="0"/>
        <w:jc w:val="both"/>
      </w:pPr>
      <w:r>
        <w:t>Wartość umowy może ulec zmianie w zależności od wielkości dostaw do Zamawiającego, uwzględniając jego potrzeby.</w:t>
      </w:r>
    </w:p>
    <w:p w:rsidR="00AF670F" w:rsidRDefault="00AF670F" w:rsidP="00CB79D0">
      <w:pPr>
        <w:numPr>
          <w:ilvl w:val="0"/>
          <w:numId w:val="7"/>
        </w:numPr>
        <w:suppressAutoHyphens w:val="0"/>
        <w:jc w:val="both"/>
      </w:pPr>
      <w:r>
        <w:t xml:space="preserve">Zamawiający ma prawo nie wykonać w okresie trwania umowy całej ilości zaplanowanych dostaw, a Wykonawcy nie przysługuje z tego tytułu prawo dochodzenia odszkodowania </w:t>
      </w:r>
    </w:p>
    <w:p w:rsidR="00AF670F" w:rsidRDefault="00AF670F" w:rsidP="00CB79D0">
      <w:pPr>
        <w:suppressAutoHyphens w:val="0"/>
        <w:ind w:left="340"/>
        <w:jc w:val="both"/>
      </w:pPr>
      <w:r>
        <w:t>z tytułu utraconych korzyści.</w:t>
      </w:r>
    </w:p>
    <w:p w:rsidR="00AF670F" w:rsidRDefault="00AF670F" w:rsidP="00CB79D0">
      <w:pPr>
        <w:numPr>
          <w:ilvl w:val="0"/>
          <w:numId w:val="7"/>
        </w:numPr>
        <w:suppressAutoHyphens w:val="0"/>
        <w:jc w:val="both"/>
      </w:pPr>
      <w:r>
        <w:t>Zamawiający zapłaci tylko za towar zamówiony i dostarczony.</w:t>
      </w:r>
    </w:p>
    <w:p w:rsidR="00AF670F" w:rsidRDefault="00AF670F" w:rsidP="00CB79D0">
      <w:pPr>
        <w:numPr>
          <w:ilvl w:val="0"/>
          <w:numId w:val="7"/>
        </w:numPr>
        <w:suppressAutoHyphens w:val="0"/>
        <w:jc w:val="both"/>
      </w:pPr>
      <w:r>
        <w:t>Łączne ilości zamawianych produktów, które dostarczone będą w okresie obowiązywania umowy do Zamawiającego określone w załączniku do umowy (szczegółowy formularz oferty), który jest integralną częścią umowy są wartościami szacowanymi. W przypadku rozbieżności między zamówieniami planowanymi a faktycznymi, Wykonawca nie będzie rościł z tego tytułu żądań finansowych niż te wynikające z ilości zamówionych produktów.</w:t>
      </w:r>
    </w:p>
    <w:p w:rsidR="00AF670F" w:rsidRDefault="00AF670F" w:rsidP="009831B5">
      <w:pPr>
        <w:numPr>
          <w:ilvl w:val="0"/>
          <w:numId w:val="7"/>
        </w:numPr>
        <w:suppressAutoHyphens w:val="0"/>
        <w:jc w:val="both"/>
      </w:pPr>
      <w:r>
        <w:t xml:space="preserve">Strony mogą zmienić ceny poszczególnych produktów, jeżeli wzrost/spadek cen w ciągu roku przekroczy prognozowany (wg kwartalnego wskaźnika cen towarów i usług konsumpcyjnych, ogłoszonego przez GUS lub inny ogólnie dostępny portal spożywczy </w:t>
      </w:r>
      <w:r w:rsidRPr="00E17DA4">
        <w:rPr>
          <w:b/>
        </w:rPr>
        <w:t>podany w ofercie</w:t>
      </w:r>
      <w:r>
        <w:t>), o wskaźnik zmiany cen doprecyzowany w ofercie wykonawcy, tj.  … %, publikowany pod adresem: ………………….. lecz nie częściej niż raz na kwartał.</w:t>
      </w:r>
    </w:p>
    <w:p w:rsidR="00AF670F" w:rsidRDefault="00AF670F" w:rsidP="009831B5">
      <w:pPr>
        <w:numPr>
          <w:ilvl w:val="0"/>
          <w:numId w:val="7"/>
        </w:numPr>
        <w:suppressAutoHyphens w:val="0"/>
        <w:jc w:val="both"/>
      </w:pPr>
      <w:r>
        <w:t>Wykonawca zawiadomi Zamawiającego (lub odwrotnie) o planowanej podwyżce/obniżeniu cen na piśmie na 14 dni przed jej wprowadzeniem.</w:t>
      </w:r>
    </w:p>
    <w:p w:rsidR="00AF670F" w:rsidRDefault="00AF670F" w:rsidP="009831B5">
      <w:pPr>
        <w:jc w:val="center"/>
      </w:pPr>
    </w:p>
    <w:p w:rsidR="00AF670F" w:rsidRDefault="00AF670F" w:rsidP="009831B5">
      <w:pPr>
        <w:jc w:val="center"/>
      </w:pPr>
    </w:p>
    <w:p w:rsidR="00AF670F" w:rsidRDefault="00AF670F" w:rsidP="009831B5">
      <w:pPr>
        <w:jc w:val="center"/>
      </w:pPr>
    </w:p>
    <w:p w:rsidR="00AF670F" w:rsidRDefault="00AF670F" w:rsidP="009831B5">
      <w:pPr>
        <w:jc w:val="center"/>
      </w:pPr>
    </w:p>
    <w:p w:rsidR="00AF670F" w:rsidRDefault="00AF670F" w:rsidP="009831B5">
      <w:pPr>
        <w:jc w:val="center"/>
      </w:pPr>
      <w:r>
        <w:t>§5</w:t>
      </w:r>
    </w:p>
    <w:p w:rsidR="00AF670F" w:rsidRDefault="00AF670F" w:rsidP="009831B5">
      <w:pPr>
        <w:jc w:val="center"/>
      </w:pPr>
    </w:p>
    <w:p w:rsidR="00AF670F" w:rsidRDefault="00AF670F" w:rsidP="0025126C">
      <w:pPr>
        <w:ind w:left="284" w:hanging="284"/>
        <w:jc w:val="both"/>
      </w:pPr>
      <w:r>
        <w:t>1. Umowa zostaje zawarta na okres do dnia 31.12.2017 r.</w:t>
      </w:r>
    </w:p>
    <w:p w:rsidR="00AF670F" w:rsidRDefault="00AF670F" w:rsidP="0025126C">
      <w:pPr>
        <w:ind w:left="20"/>
        <w:jc w:val="both"/>
        <w:rPr>
          <w:bCs/>
        </w:rPr>
      </w:pPr>
      <w:r>
        <w:t xml:space="preserve">2. Zamawiający może rozwiązać w terminie wcześniejszym umowę w przypadku naruszenia </w:t>
      </w:r>
      <w:r>
        <w:br/>
        <w:t xml:space="preserve">     przez </w:t>
      </w:r>
      <w:r>
        <w:rPr>
          <w:bCs/>
        </w:rPr>
        <w:t>Wykonawcę dwukrotnie  § 2 ust. 1 i 2 § 3 ust. 6 oraz  § 4 ust. 6 do 7.</w:t>
      </w:r>
    </w:p>
    <w:p w:rsidR="00AF670F" w:rsidRDefault="00AF670F" w:rsidP="002A6826">
      <w:pPr>
        <w:keepNext/>
        <w:ind w:left="284" w:hanging="284"/>
        <w:jc w:val="both"/>
        <w:outlineLvl w:val="0"/>
        <w:rPr>
          <w:bCs/>
        </w:rPr>
      </w:pPr>
      <w:r>
        <w:rPr>
          <w:bCs/>
        </w:rPr>
        <w:t>3. W przypadku odstąpienia od realizacji umowy przed upływem okresu na jaki została przewidziana, Wykonawca zapłaci karę umowną w wysokości 10 % wartości przedmiotu zamówienia pozostałego do realizacji</w:t>
      </w:r>
    </w:p>
    <w:p w:rsidR="00AF670F" w:rsidRDefault="00AF670F" w:rsidP="0025126C">
      <w:pPr>
        <w:keepNext/>
        <w:jc w:val="both"/>
        <w:outlineLvl w:val="0"/>
        <w:rPr>
          <w:bCs/>
        </w:rPr>
      </w:pPr>
    </w:p>
    <w:p w:rsidR="00AF670F" w:rsidRDefault="00AF670F" w:rsidP="0025126C">
      <w:pPr>
        <w:jc w:val="center"/>
      </w:pPr>
      <w:r>
        <w:t>§6</w:t>
      </w:r>
    </w:p>
    <w:p w:rsidR="00AF670F" w:rsidRDefault="00AF670F" w:rsidP="0025126C">
      <w:pPr>
        <w:numPr>
          <w:ilvl w:val="0"/>
          <w:numId w:val="9"/>
        </w:numPr>
        <w:tabs>
          <w:tab w:val="left" w:pos="284"/>
        </w:tabs>
        <w:ind w:left="284" w:hanging="284"/>
        <w:jc w:val="both"/>
        <w:rPr>
          <w:color w:val="000000"/>
        </w:rPr>
      </w:pPr>
      <w:r>
        <w:t xml:space="preserve">W razie niewykonania dostawy w terminie i miejscu ustalonym w umowie Wykonawca zapłaci Zamawiającemu karę umowną w wysokości </w:t>
      </w:r>
      <w:r>
        <w:rPr>
          <w:color w:val="000000"/>
        </w:rPr>
        <w:t>1,0 %</w:t>
      </w:r>
      <w:r>
        <w:t xml:space="preserve"> wynagrodzenia umownego brutto ustalonego w §4 ust.1 umowy za każdy </w:t>
      </w:r>
      <w:r>
        <w:rPr>
          <w:color w:val="000000"/>
        </w:rPr>
        <w:t>dzień zwłoki  licząc od daty  zamówienia.</w:t>
      </w:r>
    </w:p>
    <w:p w:rsidR="00AF670F" w:rsidRDefault="00AF670F" w:rsidP="002A6826">
      <w:pPr>
        <w:numPr>
          <w:ilvl w:val="0"/>
          <w:numId w:val="9"/>
        </w:numPr>
        <w:tabs>
          <w:tab w:val="clear" w:pos="397"/>
          <w:tab w:val="num" w:pos="284"/>
        </w:tabs>
        <w:ind w:left="284" w:hanging="284"/>
        <w:jc w:val="both"/>
      </w:pPr>
      <w:r>
        <w:t>W przypadku rozwiązania umowy przez Zamawiającego w trybie § 5 ust. 2 Wykonawca zapłaci Zamawiającemu karę umowną w wysokości 10% wynagrodzenia umownego brutto określonego w §4 ust. 1.</w:t>
      </w:r>
    </w:p>
    <w:p w:rsidR="00AF670F" w:rsidRDefault="00AF670F" w:rsidP="002A6826">
      <w:pPr>
        <w:numPr>
          <w:ilvl w:val="0"/>
          <w:numId w:val="9"/>
        </w:numPr>
        <w:tabs>
          <w:tab w:val="clear" w:pos="397"/>
          <w:tab w:val="num" w:pos="284"/>
        </w:tabs>
        <w:ind w:left="284" w:hanging="284"/>
        <w:jc w:val="both"/>
      </w:pPr>
      <w:r>
        <w:t>Strony ustalają, że Zamawiający swoją wierzytelność, z tytułu naliczonych kar na podstawie niniejszej umowy, zaspokoi w pierwszej kolejności przez potrącenie z należności Wykonawcy.</w:t>
      </w:r>
    </w:p>
    <w:p w:rsidR="00AF670F" w:rsidRDefault="00AF670F" w:rsidP="009831B5">
      <w:pPr>
        <w:jc w:val="center"/>
      </w:pPr>
      <w:r>
        <w:t>§7</w:t>
      </w:r>
    </w:p>
    <w:p w:rsidR="00AF670F" w:rsidRDefault="00AF670F" w:rsidP="009831B5">
      <w:pPr>
        <w:jc w:val="center"/>
      </w:pPr>
    </w:p>
    <w:p w:rsidR="00AF670F" w:rsidRDefault="00AF670F" w:rsidP="002A6826">
      <w:pPr>
        <w:pStyle w:val="BodyTextIndent2"/>
        <w:numPr>
          <w:ilvl w:val="0"/>
          <w:numId w:val="10"/>
        </w:numPr>
        <w:tabs>
          <w:tab w:val="num" w:pos="284"/>
        </w:tabs>
        <w:spacing w:after="0" w:line="240" w:lineRule="auto"/>
        <w:ind w:left="284" w:hanging="284"/>
        <w:jc w:val="both"/>
      </w:pPr>
      <w:r>
        <w:t xml:space="preserve">Wszelkie zmiany niniejszej umowy będą się odbywały za zgodą obu stron w formie pisemnych aneksów. </w:t>
      </w:r>
    </w:p>
    <w:p w:rsidR="00AF670F" w:rsidRDefault="00AF670F" w:rsidP="002A6826">
      <w:pPr>
        <w:pStyle w:val="BodyTextIndent2"/>
        <w:numPr>
          <w:ilvl w:val="0"/>
          <w:numId w:val="10"/>
        </w:numPr>
        <w:tabs>
          <w:tab w:val="num" w:pos="284"/>
        </w:tabs>
        <w:spacing w:after="0"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AF670F" w:rsidRDefault="00AF670F" w:rsidP="009831B5">
      <w:pPr>
        <w:tabs>
          <w:tab w:val="num" w:pos="284"/>
        </w:tabs>
        <w:ind w:left="284" w:hanging="284"/>
        <w:jc w:val="center"/>
      </w:pPr>
      <w:r>
        <w:t>§8</w:t>
      </w:r>
    </w:p>
    <w:p w:rsidR="00AF670F" w:rsidRDefault="00AF670F" w:rsidP="009831B5">
      <w:pPr>
        <w:tabs>
          <w:tab w:val="num" w:pos="284"/>
        </w:tabs>
        <w:ind w:left="284" w:hanging="284"/>
        <w:jc w:val="center"/>
      </w:pPr>
    </w:p>
    <w:p w:rsidR="00AF670F" w:rsidRDefault="00AF670F" w:rsidP="00262372">
      <w:pPr>
        <w:pStyle w:val="BodyTextIndent2"/>
        <w:numPr>
          <w:ilvl w:val="0"/>
          <w:numId w:val="14"/>
        </w:numPr>
        <w:tabs>
          <w:tab w:val="clear" w:pos="0"/>
          <w:tab w:val="num" w:pos="284"/>
        </w:tabs>
        <w:suppressAutoHyphens w:val="0"/>
        <w:spacing w:after="0" w:line="240" w:lineRule="auto"/>
        <w:ind w:left="284" w:hanging="284"/>
        <w:jc w:val="both"/>
      </w:pPr>
      <w:r>
        <w:t>W sprawach nie uregulowanych niniejszą umową stosuje się przepisy ustawy Prawo zamówień publicznych i kodeksu cywilnego, a w sprawach procesowych przepisy kodeksu postępowania cywilnego.</w:t>
      </w:r>
    </w:p>
    <w:p w:rsidR="00AF670F" w:rsidRDefault="00AF670F" w:rsidP="00262372">
      <w:pPr>
        <w:pStyle w:val="BodyTextIndent2"/>
        <w:numPr>
          <w:ilvl w:val="0"/>
          <w:numId w:val="14"/>
        </w:numPr>
        <w:tabs>
          <w:tab w:val="clear" w:pos="0"/>
          <w:tab w:val="num" w:pos="284"/>
          <w:tab w:val="num" w:pos="567"/>
        </w:tabs>
        <w:suppressAutoHyphens w:val="0"/>
        <w:spacing w:after="0" w:line="240" w:lineRule="auto"/>
        <w:ind w:left="284" w:hanging="284"/>
        <w:jc w:val="both"/>
      </w:pPr>
      <w:r>
        <w:t xml:space="preserve">Sądem właściwym do rozstrzygnięcia sporów wynikających z niniejszej umowy będzie właściwy Sąd miejscowo i rzeczowo dla zamawiającego. Umowę sporządzono </w:t>
      </w:r>
      <w:r>
        <w:br/>
        <w:t>w 4 egzemplarzach, po 2 egzemplarze dla każdej ze Stron.</w:t>
      </w:r>
    </w:p>
    <w:p w:rsidR="00AF670F" w:rsidRDefault="00AF670F" w:rsidP="00262372">
      <w:pPr>
        <w:pStyle w:val="Heading1"/>
        <w:numPr>
          <w:ilvl w:val="0"/>
          <w:numId w:val="0"/>
        </w:numPr>
        <w:tabs>
          <w:tab w:val="num" w:pos="567"/>
          <w:tab w:val="left" w:pos="708"/>
        </w:tabs>
        <w:ind w:left="1416" w:hanging="567"/>
        <w:jc w:val="both"/>
      </w:pPr>
    </w:p>
    <w:p w:rsidR="00AF670F" w:rsidRDefault="00AF670F" w:rsidP="00262372">
      <w:pPr>
        <w:pStyle w:val="Heading1"/>
        <w:numPr>
          <w:ilvl w:val="0"/>
          <w:numId w:val="0"/>
        </w:numPr>
        <w:tabs>
          <w:tab w:val="left" w:pos="7513"/>
        </w:tabs>
      </w:pPr>
    </w:p>
    <w:p w:rsidR="00AF670F" w:rsidRPr="00141187" w:rsidRDefault="00AF670F" w:rsidP="00262372">
      <w:pPr>
        <w:pStyle w:val="Heading1"/>
        <w:numPr>
          <w:ilvl w:val="0"/>
          <w:numId w:val="0"/>
        </w:numPr>
        <w:ind w:left="1416"/>
        <w:jc w:val="both"/>
      </w:pPr>
      <w:r>
        <w:t xml:space="preserve">  </w:t>
      </w:r>
    </w:p>
    <w:p w:rsidR="00AF670F" w:rsidRPr="00141187" w:rsidRDefault="00AF670F" w:rsidP="00262372">
      <w:pPr>
        <w:keepNext/>
        <w:tabs>
          <w:tab w:val="left" w:pos="7513"/>
        </w:tabs>
        <w:ind w:left="1416"/>
        <w:outlineLvl w:val="0"/>
        <w:rPr>
          <w:b/>
          <w:bCs/>
        </w:rPr>
      </w:pPr>
      <w:r w:rsidRPr="00141187">
        <w:rPr>
          <w:b/>
          <w:bCs/>
        </w:rPr>
        <w:t xml:space="preserve">         </w:t>
      </w:r>
    </w:p>
    <w:p w:rsidR="00AF670F" w:rsidRPr="00141187" w:rsidRDefault="00AF670F" w:rsidP="00262372"/>
    <w:p w:rsidR="00AF670F" w:rsidRPr="00141187" w:rsidRDefault="00AF670F" w:rsidP="00262372">
      <w:pPr>
        <w:jc w:val="both"/>
      </w:pPr>
      <w:r w:rsidRPr="00141187">
        <w:t>________________________</w:t>
      </w:r>
      <w:r w:rsidRPr="00141187">
        <w:tab/>
        <w:t xml:space="preserve">                       ________________________</w:t>
      </w:r>
    </w:p>
    <w:p w:rsidR="00AF670F" w:rsidRDefault="00AF670F" w:rsidP="00E50CC3">
      <w:pPr>
        <w:jc w:val="both"/>
      </w:pPr>
    </w:p>
    <w:p w:rsidR="00AF670F" w:rsidRDefault="00AF670F" w:rsidP="00E50CC3">
      <w:pPr>
        <w:jc w:val="both"/>
      </w:pPr>
    </w:p>
    <w:p w:rsidR="00AF670F" w:rsidRDefault="00AF670F" w:rsidP="00E50CC3">
      <w:pPr>
        <w:jc w:val="both"/>
      </w:pPr>
      <w:r w:rsidRPr="00141187">
        <w:t xml:space="preserve">     </w:t>
      </w:r>
      <w:r w:rsidRPr="00141187">
        <w:tab/>
        <w:t>Zamawiający</w:t>
      </w:r>
      <w:r w:rsidRPr="00141187">
        <w:tab/>
      </w:r>
      <w:r w:rsidRPr="00141187">
        <w:tab/>
      </w:r>
      <w:r w:rsidRPr="00141187">
        <w:tab/>
      </w:r>
      <w:r w:rsidRPr="00141187">
        <w:tab/>
      </w:r>
      <w:r w:rsidRPr="00141187">
        <w:tab/>
        <w:t xml:space="preserve">            Wykonawca</w:t>
      </w:r>
    </w:p>
    <w:p w:rsidR="00AF670F" w:rsidRDefault="00AF670F" w:rsidP="00E50CC3">
      <w:pPr>
        <w:jc w:val="both"/>
      </w:pPr>
    </w:p>
    <w:p w:rsidR="00AF670F" w:rsidRDefault="00AF670F" w:rsidP="00E50CC3">
      <w:pPr>
        <w:jc w:val="both"/>
      </w:pPr>
    </w:p>
    <w:p w:rsidR="00AF670F" w:rsidRDefault="00AF670F" w:rsidP="00E50CC3">
      <w:pPr>
        <w:jc w:val="both"/>
      </w:pPr>
    </w:p>
    <w:p w:rsidR="00AF670F" w:rsidRDefault="00AF670F" w:rsidP="00E50CC3">
      <w:pPr>
        <w:jc w:val="both"/>
      </w:pPr>
    </w:p>
    <w:p w:rsidR="00AF670F" w:rsidRDefault="00AF670F" w:rsidP="00E50CC3">
      <w:pPr>
        <w:jc w:val="both"/>
      </w:pPr>
    </w:p>
    <w:p w:rsidR="00AF670F" w:rsidRPr="000B219A" w:rsidRDefault="00AF670F" w:rsidP="00955B8C">
      <w:pPr>
        <w:suppressAutoHyphens w:val="0"/>
        <w:jc w:val="both"/>
        <w:rPr>
          <w:u w:val="single"/>
        </w:rPr>
      </w:pPr>
      <w:r>
        <w:rPr>
          <w:u w:val="single"/>
        </w:rPr>
        <w:t>_____________________</w:t>
      </w:r>
    </w:p>
    <w:p w:rsidR="00AF670F" w:rsidRDefault="00AF670F" w:rsidP="00955B8C">
      <w:pPr>
        <w:suppressAutoHyphens w:val="0"/>
        <w:jc w:val="both"/>
      </w:pPr>
      <w:r w:rsidRPr="000B219A">
        <w:rPr>
          <w:b/>
          <w:vertAlign w:val="superscript"/>
        </w:rPr>
        <w:t>*</w:t>
      </w:r>
      <w:r>
        <w:rPr>
          <w:sz w:val="18"/>
          <w:szCs w:val="18"/>
        </w:rPr>
        <w:t>niepotrzebne skreślić</w:t>
      </w:r>
    </w:p>
    <w:sectPr w:rsidR="00AF670F" w:rsidSect="00955B8C">
      <w:footerReference w:type="default" r:id="rId7"/>
      <w:pgSz w:w="11906" w:h="16838"/>
      <w:pgMar w:top="1110" w:right="1417" w:bottom="28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70F" w:rsidRDefault="00AF670F" w:rsidP="009831B5">
      <w:r>
        <w:separator/>
      </w:r>
    </w:p>
  </w:endnote>
  <w:endnote w:type="continuationSeparator" w:id="0">
    <w:p w:rsidR="00AF670F" w:rsidRDefault="00AF670F" w:rsidP="00983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70F" w:rsidRDefault="00AF670F">
    <w:pPr>
      <w:pStyle w:val="Footer"/>
      <w:jc w:val="right"/>
    </w:pPr>
    <w:fldSimple w:instr="PAGE   \* MERGEFORMAT">
      <w:r>
        <w:rPr>
          <w:noProof/>
        </w:rPr>
        <w:t>4</w:t>
      </w:r>
    </w:fldSimple>
  </w:p>
  <w:p w:rsidR="00AF670F" w:rsidRDefault="00AF6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70F" w:rsidRDefault="00AF670F" w:rsidP="009831B5">
      <w:r>
        <w:separator/>
      </w:r>
    </w:p>
  </w:footnote>
  <w:footnote w:type="continuationSeparator" w:id="0">
    <w:p w:rsidR="00AF670F" w:rsidRDefault="00AF670F" w:rsidP="009831B5">
      <w:r>
        <w:continuationSeparator/>
      </w:r>
    </w:p>
  </w:footnote>
  <w:footnote w:id="1">
    <w:p w:rsidR="00AF670F" w:rsidRDefault="00AF670F" w:rsidP="00551CA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0000004"/>
    <w:multiLevelType w:val="multilevel"/>
    <w:tmpl w:val="DA0C7C00"/>
    <w:name w:val="Outline"/>
    <w:lvl w:ilvl="0">
      <w:start w:val="1"/>
      <w:numFmt w:val="decimal"/>
      <w:lvlText w:val="%1."/>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nsid w:val="00000005"/>
    <w:multiLevelType w:val="singleLevel"/>
    <w:tmpl w:val="00000005"/>
    <w:name w:val="WW8Num5"/>
    <w:lvl w:ilvl="0">
      <w:numFmt w:val="bullet"/>
      <w:lvlText w:val="-"/>
      <w:lvlJc w:val="left"/>
      <w:pPr>
        <w:tabs>
          <w:tab w:val="num" w:pos="720"/>
        </w:tabs>
        <w:ind w:left="720" w:hanging="360"/>
      </w:pPr>
      <w:rPr>
        <w:rFonts w:ascii="Times New Roman" w:hAnsi="Times New Roman"/>
      </w:rPr>
    </w:lvl>
  </w:abstractNum>
  <w:abstractNum w:abstractNumId="3">
    <w:nsid w:val="00000006"/>
    <w:multiLevelType w:val="singleLevel"/>
    <w:tmpl w:val="00000006"/>
    <w:name w:val="WW8Num6"/>
    <w:lvl w:ilvl="0">
      <w:start w:val="1"/>
      <w:numFmt w:val="decimal"/>
      <w:lvlText w:val="%1."/>
      <w:lvlJc w:val="left"/>
      <w:pPr>
        <w:tabs>
          <w:tab w:val="num" w:pos="360"/>
        </w:tabs>
        <w:ind w:left="340" w:hanging="340"/>
      </w:pPr>
      <w:rPr>
        <w:rFonts w:cs="Times New Roman"/>
      </w:rPr>
    </w:lvl>
  </w:abstractNum>
  <w:abstractNum w:abstractNumId="4">
    <w:nsid w:val="0000000A"/>
    <w:multiLevelType w:val="multilevel"/>
    <w:tmpl w:val="C3425F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977426F"/>
    <w:multiLevelType w:val="hybridMultilevel"/>
    <w:tmpl w:val="DE389178"/>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0B310377"/>
    <w:multiLevelType w:val="hybridMultilevel"/>
    <w:tmpl w:val="1A520BA0"/>
    <w:lvl w:ilvl="0" w:tplc="D0168BA0">
      <w:start w:val="5"/>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ECC4FB1"/>
    <w:multiLevelType w:val="hybridMultilevel"/>
    <w:tmpl w:val="5DDC20D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10971A22"/>
    <w:multiLevelType w:val="hybridMultilevel"/>
    <w:tmpl w:val="5C800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18A035B"/>
    <w:multiLevelType w:val="hybridMultilevel"/>
    <w:tmpl w:val="53240EF2"/>
    <w:lvl w:ilvl="0" w:tplc="C56C623A">
      <w:start w:val="1"/>
      <w:numFmt w:val="decimal"/>
      <w:lvlText w:val="%1)"/>
      <w:lvlJc w:val="left"/>
      <w:pPr>
        <w:ind w:left="1069" w:hanging="360"/>
      </w:pPr>
      <w:rPr>
        <w:rFonts w:cs="Arial" w:hint="default"/>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0">
    <w:nsid w:val="20813F4F"/>
    <w:multiLevelType w:val="hybridMultilevel"/>
    <w:tmpl w:val="E280E494"/>
    <w:lvl w:ilvl="0" w:tplc="DBCEE8BE">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3F62469D"/>
    <w:multiLevelType w:val="hybridMultilevel"/>
    <w:tmpl w:val="F0325302"/>
    <w:lvl w:ilvl="0" w:tplc="3F3682D6">
      <w:start w:val="8"/>
      <w:numFmt w:val="bullet"/>
      <w:lvlText w:val=""/>
      <w:lvlJc w:val="left"/>
      <w:pPr>
        <w:ind w:left="644" w:hanging="360"/>
      </w:pPr>
      <w:rPr>
        <w:rFonts w:ascii="Symbol" w:eastAsia="Times New Roman"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nsid w:val="45E81901"/>
    <w:multiLevelType w:val="hybridMultilevel"/>
    <w:tmpl w:val="D74E55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89764C2"/>
    <w:multiLevelType w:val="hybridMultilevel"/>
    <w:tmpl w:val="66984A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5934609A"/>
    <w:multiLevelType w:val="hybridMultilevel"/>
    <w:tmpl w:val="6C1CCD4A"/>
    <w:lvl w:ilvl="0" w:tplc="86E2FE6A">
      <w:start w:val="7"/>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F0D3D0C"/>
    <w:multiLevelType w:val="hybridMultilevel"/>
    <w:tmpl w:val="7AC8CDEC"/>
    <w:lvl w:ilvl="0" w:tplc="6846CA2C">
      <w:start w:val="1"/>
      <w:numFmt w:val="decimal"/>
      <w:pStyle w:val="Heading1"/>
      <w:lvlText w:val="%1."/>
      <w:lvlJc w:val="left"/>
      <w:pPr>
        <w:tabs>
          <w:tab w:val="num" w:pos="780"/>
        </w:tabs>
        <w:ind w:left="780" w:hanging="360"/>
      </w:pPr>
      <w:rPr>
        <w:rFonts w:cs="Times New Roman"/>
        <w:b w:val="0"/>
      </w:rPr>
    </w:lvl>
    <w:lvl w:ilvl="1" w:tplc="E2928930">
      <w:start w:val="1"/>
      <w:numFmt w:val="decimal"/>
      <w:lvlText w:val="%2)"/>
      <w:lvlJc w:val="left"/>
      <w:pPr>
        <w:tabs>
          <w:tab w:val="num" w:pos="1500"/>
        </w:tabs>
        <w:ind w:left="1500" w:hanging="360"/>
      </w:pPr>
      <w:rPr>
        <w:rFonts w:cs="Times New Roman"/>
      </w:rPr>
    </w:lvl>
    <w:lvl w:ilvl="2" w:tplc="CFA8DAC8">
      <w:start w:val="1"/>
      <w:numFmt w:val="lowerLetter"/>
      <w:lvlText w:val="%3)"/>
      <w:lvlJc w:val="left"/>
      <w:pPr>
        <w:tabs>
          <w:tab w:val="num" w:pos="2400"/>
        </w:tabs>
        <w:ind w:left="240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63475798"/>
    <w:multiLevelType w:val="hybridMultilevel"/>
    <w:tmpl w:val="ABC889D2"/>
    <w:lvl w:ilvl="0" w:tplc="C6C4F914">
      <w:start w:val="1"/>
      <w:numFmt w:val="lowerLetter"/>
      <w:lvlText w:val="%1)"/>
      <w:lvlJc w:val="left"/>
      <w:pPr>
        <w:ind w:left="928" w:hanging="360"/>
      </w:pPr>
      <w:rPr>
        <w:rFonts w:ascii="Times New Roman" w:eastAsia="Times New Roman" w:hAnsi="Times New Roman"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8">
    <w:nsid w:val="65327A5A"/>
    <w:multiLevelType w:val="hybridMultilevel"/>
    <w:tmpl w:val="02F0FD8C"/>
    <w:lvl w:ilvl="0" w:tplc="FA1244CA">
      <w:start w:val="1"/>
      <w:numFmt w:val="decimal"/>
      <w:lvlText w:val="%1."/>
      <w:lvlJc w:val="left"/>
      <w:pPr>
        <w:ind w:left="786" w:hanging="360"/>
      </w:pPr>
      <w:rPr>
        <w:rFonts w:cs="Times New Roman" w:hint="default"/>
        <w:b w:val="0"/>
        <w:color w:val="00000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9">
    <w:nsid w:val="68001149"/>
    <w:multiLevelType w:val="multilevel"/>
    <w:tmpl w:val="54EEA726"/>
    <w:name w:val="Outline2"/>
    <w:lvl w:ilvl="0">
      <w:start w:val="1"/>
      <w:numFmt w:val="decimal"/>
      <w:lvlText w:val="%1."/>
      <w:lvlJc w:val="lef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none"/>
      <w:lvlText w:val=""/>
      <w:lvlJc w:val="left"/>
      <w:pPr>
        <w:tabs>
          <w:tab w:val="num" w:pos="0"/>
        </w:tabs>
      </w:pPr>
      <w:rPr>
        <w:rFonts w:cs="Times New Roman"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0">
    <w:nsid w:val="752E3B5D"/>
    <w:multiLevelType w:val="hybridMultilevel"/>
    <w:tmpl w:val="1974F7BA"/>
    <w:lvl w:ilvl="0" w:tplc="0BBA51F0">
      <w:start w:val="3"/>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0"/>
    <w:lvlOverride w:ilvl="0">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7"/>
  </w:num>
  <w:num w:numId="14">
    <w:abstractNumId w:val="1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8"/>
  </w:num>
  <w:num w:numId="19">
    <w:abstractNumId w:val="15"/>
  </w:num>
  <w:num w:numId="20">
    <w:abstractNumId w:val="12"/>
  </w:num>
  <w:num w:numId="21">
    <w:abstractNumId w:val="18"/>
  </w:num>
  <w:num w:numId="22">
    <w:abstractNumId w:val="9"/>
  </w:num>
  <w:num w:numId="23">
    <w:abstractNumId w:val="17"/>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31B5"/>
    <w:rsid w:val="0000677B"/>
    <w:rsid w:val="00025604"/>
    <w:rsid w:val="0003045C"/>
    <w:rsid w:val="00036A65"/>
    <w:rsid w:val="000714CF"/>
    <w:rsid w:val="00074397"/>
    <w:rsid w:val="000956AB"/>
    <w:rsid w:val="000B219A"/>
    <w:rsid w:val="000C1906"/>
    <w:rsid w:val="000E28E9"/>
    <w:rsid w:val="001020A4"/>
    <w:rsid w:val="0012740B"/>
    <w:rsid w:val="00141187"/>
    <w:rsid w:val="00144E78"/>
    <w:rsid w:val="001527CC"/>
    <w:rsid w:val="00175CF4"/>
    <w:rsid w:val="001E3E33"/>
    <w:rsid w:val="001E54CB"/>
    <w:rsid w:val="00244982"/>
    <w:rsid w:val="0025126C"/>
    <w:rsid w:val="0025627F"/>
    <w:rsid w:val="00262372"/>
    <w:rsid w:val="002A6826"/>
    <w:rsid w:val="002B2615"/>
    <w:rsid w:val="002C0B37"/>
    <w:rsid w:val="002C3AC2"/>
    <w:rsid w:val="002E6ED9"/>
    <w:rsid w:val="002F722B"/>
    <w:rsid w:val="00305907"/>
    <w:rsid w:val="003407DE"/>
    <w:rsid w:val="00383836"/>
    <w:rsid w:val="0038705E"/>
    <w:rsid w:val="003C26D5"/>
    <w:rsid w:val="003C4C3C"/>
    <w:rsid w:val="00471045"/>
    <w:rsid w:val="0047202E"/>
    <w:rsid w:val="004835D0"/>
    <w:rsid w:val="004E2077"/>
    <w:rsid w:val="005206BF"/>
    <w:rsid w:val="00551CAE"/>
    <w:rsid w:val="005648E5"/>
    <w:rsid w:val="0057196C"/>
    <w:rsid w:val="0058212A"/>
    <w:rsid w:val="005866A3"/>
    <w:rsid w:val="005F4198"/>
    <w:rsid w:val="0062105A"/>
    <w:rsid w:val="006319C4"/>
    <w:rsid w:val="006507C9"/>
    <w:rsid w:val="006508D6"/>
    <w:rsid w:val="0065628D"/>
    <w:rsid w:val="006B2CC5"/>
    <w:rsid w:val="006C25C3"/>
    <w:rsid w:val="006D60D5"/>
    <w:rsid w:val="007033D9"/>
    <w:rsid w:val="00752BAC"/>
    <w:rsid w:val="00754D1B"/>
    <w:rsid w:val="00766E66"/>
    <w:rsid w:val="007B6E5F"/>
    <w:rsid w:val="007F640D"/>
    <w:rsid w:val="00813695"/>
    <w:rsid w:val="008160B7"/>
    <w:rsid w:val="00820846"/>
    <w:rsid w:val="00826919"/>
    <w:rsid w:val="008472BA"/>
    <w:rsid w:val="00873E61"/>
    <w:rsid w:val="008759E7"/>
    <w:rsid w:val="008B486F"/>
    <w:rsid w:val="008C3BE9"/>
    <w:rsid w:val="00923390"/>
    <w:rsid w:val="0093683D"/>
    <w:rsid w:val="0095070F"/>
    <w:rsid w:val="00955B8C"/>
    <w:rsid w:val="009831B5"/>
    <w:rsid w:val="009929AC"/>
    <w:rsid w:val="009B1E4E"/>
    <w:rsid w:val="009B6875"/>
    <w:rsid w:val="00A56A87"/>
    <w:rsid w:val="00A6229B"/>
    <w:rsid w:val="00A64FDA"/>
    <w:rsid w:val="00A86D88"/>
    <w:rsid w:val="00AA0AB8"/>
    <w:rsid w:val="00AB3BF9"/>
    <w:rsid w:val="00AC2B71"/>
    <w:rsid w:val="00AE0154"/>
    <w:rsid w:val="00AF2AB3"/>
    <w:rsid w:val="00AF670F"/>
    <w:rsid w:val="00B0065A"/>
    <w:rsid w:val="00B3363D"/>
    <w:rsid w:val="00C04015"/>
    <w:rsid w:val="00C23995"/>
    <w:rsid w:val="00C84D9E"/>
    <w:rsid w:val="00C85977"/>
    <w:rsid w:val="00C86890"/>
    <w:rsid w:val="00CB1E63"/>
    <w:rsid w:val="00CB79D0"/>
    <w:rsid w:val="00CF5E96"/>
    <w:rsid w:val="00D17A40"/>
    <w:rsid w:val="00D23C81"/>
    <w:rsid w:val="00D361B2"/>
    <w:rsid w:val="00D40549"/>
    <w:rsid w:val="00DC4EBA"/>
    <w:rsid w:val="00DC64A3"/>
    <w:rsid w:val="00E17DA4"/>
    <w:rsid w:val="00E50CC3"/>
    <w:rsid w:val="00E51753"/>
    <w:rsid w:val="00E61A3A"/>
    <w:rsid w:val="00E6272D"/>
    <w:rsid w:val="00EC59CD"/>
    <w:rsid w:val="00F01562"/>
    <w:rsid w:val="00F20DF8"/>
    <w:rsid w:val="00FA6E1B"/>
    <w:rsid w:val="00FD168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B5"/>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
    <w:qFormat/>
    <w:rsid w:val="009831B5"/>
    <w:pPr>
      <w:keepNext/>
      <w:numPr>
        <w:numId w:val="2"/>
      </w:numPr>
      <w:ind w:left="141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831B5"/>
    <w:rPr>
      <w:rFonts w:ascii="Times New Roman" w:hAnsi="Times New Roman"/>
      <w:b/>
      <w:sz w:val="24"/>
      <w:lang w:eastAsia="ar-SA" w:bidi="ar-SA"/>
    </w:rPr>
  </w:style>
  <w:style w:type="paragraph" w:styleId="FootnoteText">
    <w:name w:val="footnote text"/>
    <w:basedOn w:val="Normal"/>
    <w:link w:val="FootnoteTextChar"/>
    <w:uiPriority w:val="99"/>
    <w:semiHidden/>
    <w:unhideWhenUsed/>
    <w:rsid w:val="009831B5"/>
    <w:pPr>
      <w:suppressAutoHyphens w:val="0"/>
    </w:pPr>
    <w:rPr>
      <w:sz w:val="20"/>
      <w:szCs w:val="20"/>
    </w:rPr>
  </w:style>
  <w:style w:type="character" w:customStyle="1" w:styleId="FootnoteTextChar">
    <w:name w:val="Footnote Text Char"/>
    <w:basedOn w:val="DefaultParagraphFont"/>
    <w:link w:val="FootnoteText"/>
    <w:uiPriority w:val="99"/>
    <w:semiHidden/>
    <w:locked/>
    <w:rsid w:val="009831B5"/>
    <w:rPr>
      <w:rFonts w:ascii="Times New Roman" w:hAnsi="Times New Roman"/>
      <w:sz w:val="20"/>
      <w:lang w:eastAsia="ar-SA" w:bidi="ar-SA"/>
    </w:rPr>
  </w:style>
  <w:style w:type="paragraph" w:styleId="Title">
    <w:name w:val="Title"/>
    <w:basedOn w:val="Normal"/>
    <w:next w:val="Subtitle"/>
    <w:link w:val="TitleChar"/>
    <w:uiPriority w:val="10"/>
    <w:qFormat/>
    <w:rsid w:val="009831B5"/>
    <w:pPr>
      <w:jc w:val="center"/>
    </w:pPr>
    <w:rPr>
      <w:b/>
      <w:bCs/>
    </w:rPr>
  </w:style>
  <w:style w:type="character" w:customStyle="1" w:styleId="TitleChar">
    <w:name w:val="Title Char"/>
    <w:basedOn w:val="DefaultParagraphFont"/>
    <w:link w:val="Title"/>
    <w:uiPriority w:val="10"/>
    <w:locked/>
    <w:rsid w:val="009831B5"/>
    <w:rPr>
      <w:rFonts w:ascii="Times New Roman" w:hAnsi="Times New Roman"/>
      <w:b/>
      <w:sz w:val="24"/>
      <w:lang w:eastAsia="ar-SA" w:bidi="ar-SA"/>
    </w:rPr>
  </w:style>
  <w:style w:type="paragraph" w:styleId="BodyTextIndent2">
    <w:name w:val="Body Text Indent 2"/>
    <w:basedOn w:val="Normal"/>
    <w:link w:val="BodyTextIndent2Char"/>
    <w:uiPriority w:val="99"/>
    <w:semiHidden/>
    <w:unhideWhenUsed/>
    <w:rsid w:val="009831B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831B5"/>
    <w:rPr>
      <w:rFonts w:ascii="Times New Roman" w:hAnsi="Times New Roman"/>
      <w:sz w:val="24"/>
      <w:lang w:eastAsia="ar-SA" w:bidi="ar-SA"/>
    </w:rPr>
  </w:style>
  <w:style w:type="paragraph" w:customStyle="1" w:styleId="Indeks">
    <w:name w:val="Indeks"/>
    <w:basedOn w:val="Normal"/>
    <w:rsid w:val="009831B5"/>
    <w:pPr>
      <w:suppressLineNumbers/>
    </w:pPr>
    <w:rPr>
      <w:rFonts w:cs="Tahoma"/>
    </w:rPr>
  </w:style>
  <w:style w:type="character" w:styleId="FootnoteReference">
    <w:name w:val="footnote reference"/>
    <w:basedOn w:val="DefaultParagraphFont"/>
    <w:uiPriority w:val="99"/>
    <w:semiHidden/>
    <w:unhideWhenUsed/>
    <w:rsid w:val="009831B5"/>
    <w:rPr>
      <w:vertAlign w:val="superscript"/>
    </w:rPr>
  </w:style>
  <w:style w:type="character" w:customStyle="1" w:styleId="Znakiprzypiswdolnych">
    <w:name w:val="Znaki przypisów dolnych"/>
    <w:rsid w:val="009831B5"/>
  </w:style>
  <w:style w:type="character" w:styleId="Hyperlink">
    <w:name w:val="Hyperlink"/>
    <w:basedOn w:val="DefaultParagraphFont"/>
    <w:uiPriority w:val="99"/>
    <w:semiHidden/>
    <w:unhideWhenUsed/>
    <w:rsid w:val="009831B5"/>
    <w:rPr>
      <w:color w:val="0000FF"/>
      <w:u w:val="single"/>
    </w:rPr>
  </w:style>
  <w:style w:type="paragraph" w:styleId="Subtitle">
    <w:name w:val="Subtitle"/>
    <w:basedOn w:val="Normal"/>
    <w:next w:val="Normal"/>
    <w:link w:val="SubtitleChar"/>
    <w:uiPriority w:val="11"/>
    <w:qFormat/>
    <w:rsid w:val="009831B5"/>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locked/>
    <w:rsid w:val="009831B5"/>
    <w:rPr>
      <w:rFonts w:ascii="Cambria" w:hAnsi="Cambria"/>
      <w:i/>
      <w:color w:val="4F81BD"/>
      <w:spacing w:val="15"/>
      <w:sz w:val="24"/>
      <w:lang w:eastAsia="ar-SA" w:bidi="ar-SA"/>
    </w:rPr>
  </w:style>
  <w:style w:type="paragraph" w:styleId="Header">
    <w:name w:val="header"/>
    <w:basedOn w:val="Normal"/>
    <w:link w:val="HeaderChar"/>
    <w:uiPriority w:val="99"/>
    <w:unhideWhenUsed/>
    <w:rsid w:val="008160B7"/>
    <w:pPr>
      <w:tabs>
        <w:tab w:val="center" w:pos="4536"/>
        <w:tab w:val="right" w:pos="9072"/>
      </w:tabs>
    </w:pPr>
  </w:style>
  <w:style w:type="character" w:customStyle="1" w:styleId="HeaderChar">
    <w:name w:val="Header Char"/>
    <w:basedOn w:val="DefaultParagraphFont"/>
    <w:link w:val="Header"/>
    <w:uiPriority w:val="99"/>
    <w:locked/>
    <w:rsid w:val="008160B7"/>
    <w:rPr>
      <w:rFonts w:ascii="Times New Roman" w:hAnsi="Times New Roman"/>
      <w:sz w:val="24"/>
      <w:lang w:eastAsia="ar-SA" w:bidi="ar-SA"/>
    </w:rPr>
  </w:style>
  <w:style w:type="paragraph" w:styleId="Footer">
    <w:name w:val="footer"/>
    <w:basedOn w:val="Normal"/>
    <w:link w:val="FooterChar"/>
    <w:uiPriority w:val="99"/>
    <w:unhideWhenUsed/>
    <w:rsid w:val="008160B7"/>
    <w:pPr>
      <w:tabs>
        <w:tab w:val="center" w:pos="4536"/>
        <w:tab w:val="right" w:pos="9072"/>
      </w:tabs>
    </w:pPr>
  </w:style>
  <w:style w:type="character" w:customStyle="1" w:styleId="FooterChar">
    <w:name w:val="Footer Char"/>
    <w:basedOn w:val="DefaultParagraphFont"/>
    <w:link w:val="Footer"/>
    <w:uiPriority w:val="99"/>
    <w:locked/>
    <w:rsid w:val="008160B7"/>
    <w:rPr>
      <w:rFonts w:ascii="Times New Roman" w:hAnsi="Times New Roman"/>
      <w:sz w:val="24"/>
      <w:lang w:eastAsia="ar-SA" w:bidi="ar-SA"/>
    </w:rPr>
  </w:style>
  <w:style w:type="character" w:styleId="PageNumber">
    <w:name w:val="page number"/>
    <w:basedOn w:val="DefaultParagraphFont"/>
    <w:uiPriority w:val="99"/>
    <w:unhideWhenUsed/>
    <w:rsid w:val="008160B7"/>
  </w:style>
  <w:style w:type="paragraph" w:styleId="ListParagraph">
    <w:name w:val="List Paragraph"/>
    <w:basedOn w:val="Normal"/>
    <w:uiPriority w:val="34"/>
    <w:qFormat/>
    <w:rsid w:val="00D361B2"/>
    <w:pPr>
      <w:suppressAutoHyphens w:val="0"/>
      <w:ind w:left="720"/>
      <w:contextualSpacing/>
    </w:pPr>
    <w:rPr>
      <w:rFonts w:ascii="Arial" w:hAnsi="Arial"/>
      <w:sz w:val="22"/>
      <w:szCs w:val="22"/>
      <w:lang w:eastAsia="en-US"/>
    </w:rPr>
  </w:style>
  <w:style w:type="paragraph" w:styleId="BalloonText">
    <w:name w:val="Balloon Text"/>
    <w:basedOn w:val="Normal"/>
    <w:link w:val="BalloonTextChar"/>
    <w:uiPriority w:val="99"/>
    <w:semiHidden/>
    <w:unhideWhenUsed/>
    <w:rsid w:val="005648E5"/>
    <w:rPr>
      <w:rFonts w:ascii="Segoe UI" w:hAnsi="Segoe UI"/>
      <w:sz w:val="18"/>
      <w:szCs w:val="18"/>
    </w:rPr>
  </w:style>
  <w:style w:type="character" w:customStyle="1" w:styleId="BalloonTextChar">
    <w:name w:val="Balloon Text Char"/>
    <w:basedOn w:val="DefaultParagraphFont"/>
    <w:link w:val="BalloonText"/>
    <w:uiPriority w:val="99"/>
    <w:semiHidden/>
    <w:locked/>
    <w:rsid w:val="005648E5"/>
    <w:rPr>
      <w:rFonts w:ascii="Segoe UI" w:hAnsi="Segoe UI"/>
      <w:sz w:val="18"/>
      <w:lang w:eastAsia="ar-SA" w:bidi="ar-SA"/>
    </w:rPr>
  </w:style>
</w:styles>
</file>

<file path=word/webSettings.xml><?xml version="1.0" encoding="utf-8"?>
<w:webSettings xmlns:r="http://schemas.openxmlformats.org/officeDocument/2006/relationships" xmlns:w="http://schemas.openxmlformats.org/wordprocessingml/2006/main">
  <w:divs>
    <w:div w:id="1615867127">
      <w:marLeft w:val="0"/>
      <w:marRight w:val="0"/>
      <w:marTop w:val="0"/>
      <w:marBottom w:val="0"/>
      <w:divBdr>
        <w:top w:val="none" w:sz="0" w:space="0" w:color="auto"/>
        <w:left w:val="none" w:sz="0" w:space="0" w:color="auto"/>
        <w:bottom w:val="none" w:sz="0" w:space="0" w:color="auto"/>
        <w:right w:val="none" w:sz="0" w:space="0" w:color="auto"/>
      </w:divBdr>
    </w:div>
    <w:div w:id="1615867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4</Pages>
  <Words>1557</Words>
  <Characters>9344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Olszak</dc:creator>
  <cp:keywords/>
  <dc:description/>
  <cp:lastModifiedBy>Paweł Romańczuk</cp:lastModifiedBy>
  <cp:revision>12</cp:revision>
  <cp:lastPrinted>2017-02-15T11:38:00Z</cp:lastPrinted>
  <dcterms:created xsi:type="dcterms:W3CDTF">2017-01-02T13:05:00Z</dcterms:created>
  <dcterms:modified xsi:type="dcterms:W3CDTF">2017-02-15T11:38:00Z</dcterms:modified>
</cp:coreProperties>
</file>