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16" w:rsidRPr="00532D35" w:rsidRDefault="004A2E16" w:rsidP="00532D35">
      <w:pPr>
        <w:ind w:left="4956"/>
        <w:jc w:val="both"/>
        <w:rPr>
          <w:sz w:val="24"/>
          <w:szCs w:val="24"/>
        </w:rPr>
      </w:pPr>
      <w:r w:rsidRPr="00532D35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4A2E16" w:rsidRPr="00532D35" w:rsidRDefault="004A2E16" w:rsidP="008F5A9B">
      <w:pPr>
        <w:ind w:left="4956"/>
        <w:jc w:val="both"/>
        <w:rPr>
          <w:sz w:val="24"/>
          <w:szCs w:val="24"/>
        </w:rPr>
      </w:pPr>
      <w:r w:rsidRPr="00532D35">
        <w:rPr>
          <w:sz w:val="24"/>
          <w:szCs w:val="24"/>
        </w:rPr>
        <w:t xml:space="preserve">Do uchwały nr </w:t>
      </w:r>
      <w:r>
        <w:rPr>
          <w:sz w:val="24"/>
          <w:szCs w:val="24"/>
        </w:rPr>
        <w:t>1082</w:t>
      </w:r>
    </w:p>
    <w:p w:rsidR="004A2E16" w:rsidRPr="00532D35" w:rsidRDefault="004A2E16" w:rsidP="00532D35">
      <w:pPr>
        <w:ind w:left="4956"/>
        <w:jc w:val="both"/>
        <w:rPr>
          <w:sz w:val="24"/>
          <w:szCs w:val="24"/>
        </w:rPr>
      </w:pPr>
      <w:r w:rsidRPr="00532D35">
        <w:rPr>
          <w:sz w:val="24"/>
          <w:szCs w:val="24"/>
        </w:rPr>
        <w:t xml:space="preserve">Zarządu Powiatu w Łęcznej </w:t>
      </w:r>
    </w:p>
    <w:p w:rsidR="004A2E16" w:rsidRPr="00532D35" w:rsidRDefault="004A2E16" w:rsidP="008F5A9B">
      <w:pPr>
        <w:ind w:left="4956"/>
        <w:jc w:val="both"/>
        <w:rPr>
          <w:sz w:val="24"/>
          <w:szCs w:val="24"/>
        </w:rPr>
      </w:pPr>
      <w:r w:rsidRPr="00532D35">
        <w:rPr>
          <w:sz w:val="24"/>
          <w:szCs w:val="24"/>
        </w:rPr>
        <w:t>z dnia</w:t>
      </w:r>
      <w:r>
        <w:rPr>
          <w:sz w:val="24"/>
          <w:szCs w:val="24"/>
        </w:rPr>
        <w:t xml:space="preserve"> 5 czerwca 2018 r.</w:t>
      </w:r>
    </w:p>
    <w:p w:rsidR="004A2E16" w:rsidRDefault="004A2E16" w:rsidP="00010526">
      <w:pPr>
        <w:ind w:right="13"/>
        <w:jc w:val="center"/>
        <w:rPr>
          <w:b/>
          <w:sz w:val="24"/>
          <w:szCs w:val="24"/>
        </w:rPr>
      </w:pPr>
    </w:p>
    <w:p w:rsidR="004A2E16" w:rsidRDefault="004A2E16" w:rsidP="00010526">
      <w:pPr>
        <w:ind w:right="13"/>
        <w:jc w:val="center"/>
        <w:rPr>
          <w:b/>
          <w:sz w:val="24"/>
          <w:szCs w:val="24"/>
        </w:rPr>
      </w:pPr>
    </w:p>
    <w:p w:rsidR="004A2E16" w:rsidRPr="004B480C" w:rsidRDefault="004A2E16" w:rsidP="00010526">
      <w:pPr>
        <w:ind w:right="13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REGULAMIN STAŻY ZAWODOWYCH</w:t>
      </w:r>
    </w:p>
    <w:p w:rsidR="004A2E16" w:rsidRPr="004B480C" w:rsidRDefault="004A2E16" w:rsidP="00201A96">
      <w:pPr>
        <w:ind w:right="-6"/>
        <w:jc w:val="center"/>
        <w:rPr>
          <w:sz w:val="24"/>
          <w:szCs w:val="24"/>
        </w:rPr>
      </w:pPr>
      <w:r w:rsidRPr="004B480C">
        <w:rPr>
          <w:sz w:val="24"/>
          <w:szCs w:val="24"/>
        </w:rPr>
        <w:t>w Projekcie „</w:t>
      </w:r>
      <w:r w:rsidRPr="004B480C">
        <w:rPr>
          <w:b/>
          <w:sz w:val="24"/>
          <w:szCs w:val="24"/>
        </w:rPr>
        <w:t>Szkolnictwo zawodowe – dobry start na rynku pracy</w:t>
      </w:r>
      <w:r w:rsidRPr="004B480C">
        <w:rPr>
          <w:sz w:val="24"/>
          <w:szCs w:val="24"/>
        </w:rPr>
        <w:t>”</w:t>
      </w:r>
    </w:p>
    <w:p w:rsidR="004A2E16" w:rsidRPr="004B480C" w:rsidRDefault="004A2E16" w:rsidP="00010526">
      <w:pPr>
        <w:rPr>
          <w:sz w:val="24"/>
          <w:szCs w:val="24"/>
        </w:rPr>
      </w:pPr>
    </w:p>
    <w:p w:rsidR="004A2E16" w:rsidRPr="004B480C" w:rsidRDefault="004A2E16" w:rsidP="00010526">
      <w:pPr>
        <w:numPr>
          <w:ilvl w:val="2"/>
          <w:numId w:val="14"/>
        </w:numPr>
        <w:tabs>
          <w:tab w:val="left" w:pos="4827"/>
        </w:tabs>
        <w:ind w:left="4827" w:hanging="170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1.</w:t>
      </w:r>
    </w:p>
    <w:p w:rsidR="004A2E16" w:rsidRPr="004B480C" w:rsidRDefault="004A2E16" w:rsidP="00010526">
      <w:pPr>
        <w:ind w:left="3807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Postanowienia ogólne</w:t>
      </w:r>
    </w:p>
    <w:p w:rsidR="004A2E16" w:rsidRPr="004B480C" w:rsidRDefault="004A2E16" w:rsidP="00010526">
      <w:pPr>
        <w:rPr>
          <w:sz w:val="24"/>
          <w:szCs w:val="24"/>
        </w:rPr>
      </w:pPr>
    </w:p>
    <w:p w:rsidR="004A2E16" w:rsidRPr="004B480C" w:rsidRDefault="004A2E16" w:rsidP="00201A96">
      <w:pPr>
        <w:numPr>
          <w:ilvl w:val="0"/>
          <w:numId w:val="14"/>
        </w:numPr>
        <w:tabs>
          <w:tab w:val="left" w:pos="387"/>
        </w:tabs>
        <w:ind w:left="387" w:right="300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Regulamin określa zasady organizacji i odbywania stażu, mającego na celu praktyczną naukę zawodu uczestników projektu pn. </w:t>
      </w:r>
      <w:r w:rsidRPr="004B480C">
        <w:rPr>
          <w:i/>
          <w:sz w:val="24"/>
          <w:szCs w:val="24"/>
        </w:rPr>
        <w:t>„Szkolnictwo zawodowe – dobry start na rynku pracy”.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14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Ilekroć w regulaminie jest mowa o: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A4131F">
      <w:pPr>
        <w:pStyle w:val="Heading21"/>
        <w:numPr>
          <w:ilvl w:val="0"/>
          <w:numId w:val="33"/>
        </w:numPr>
        <w:adjustRightInd w:val="0"/>
        <w:spacing w:after="19"/>
        <w:ind w:left="709"/>
        <w:jc w:val="both"/>
      </w:pPr>
      <w:r w:rsidRPr="004B480C">
        <w:t xml:space="preserve">Projekcie </w:t>
      </w:r>
      <w:r w:rsidRPr="004B480C">
        <w:rPr>
          <w:b w:val="0"/>
          <w:bCs w:val="0"/>
        </w:rPr>
        <w:t>– oznacza to Projekt pn. „Szkolnictwo zawodowe – dobry start na rynku pracy</w:t>
      </w:r>
      <w:r w:rsidRPr="004B480C">
        <w:rPr>
          <w:b w:val="0"/>
          <w:bCs w:val="0"/>
          <w:i/>
        </w:rPr>
        <w:t xml:space="preserve">” </w:t>
      </w:r>
      <w:r w:rsidRPr="004B480C">
        <w:rPr>
          <w:b w:val="0"/>
          <w:bCs w:val="0"/>
        </w:rPr>
        <w:t xml:space="preserve">realizowany w ramach Regionalnego Programu Operacyjnego Województwa Lubelskiego na lata 2014-2020, Oś Priorytetowa 12 Edukacja, kwalifikacje </w:t>
      </w:r>
      <w:r w:rsidRPr="004B480C">
        <w:rPr>
          <w:b w:val="0"/>
          <w:bCs w:val="0"/>
        </w:rPr>
        <w:br/>
        <w:t>i kompetencje, Działanie 12.4 Kształcenie zawodowe, współfinansowany przez Unię Europejską w ramach Europejskiego Funduszu Społecznego.</w:t>
      </w:r>
    </w:p>
    <w:p w:rsidR="004A2E16" w:rsidRPr="004B480C" w:rsidRDefault="004A2E16" w:rsidP="00201A96">
      <w:pPr>
        <w:numPr>
          <w:ilvl w:val="0"/>
          <w:numId w:val="33"/>
        </w:numPr>
        <w:jc w:val="both"/>
        <w:rPr>
          <w:sz w:val="24"/>
          <w:szCs w:val="24"/>
        </w:rPr>
      </w:pPr>
      <w:r w:rsidRPr="004B480C">
        <w:rPr>
          <w:b/>
          <w:sz w:val="24"/>
          <w:szCs w:val="24"/>
        </w:rPr>
        <w:t>Stażu</w:t>
      </w:r>
      <w:r w:rsidRPr="004B480C">
        <w:rPr>
          <w:sz w:val="24"/>
          <w:szCs w:val="24"/>
        </w:rPr>
        <w:t xml:space="preserve"> – rozumie się przez to dodatkową formę kształcenia zawodowego praktycznego uczniów Zespołu Szkół Rolniczych w Kijanach i Zespołu Szkół Górniczych </w:t>
      </w:r>
      <w:r w:rsidRPr="004B480C">
        <w:rPr>
          <w:sz w:val="24"/>
          <w:szCs w:val="24"/>
        </w:rPr>
        <w:br/>
        <w:t>w Łęcznej, biorących udział w Projekcie, bez nawiązywania stosunku pracy, realizowanego według programu stażu, który wykracza poza zakres kształcenia zawodowego praktycznego, w celu zwiększenia wymiaru praktyk zawodowych objętych podstawą programową nauczania danego zawodu.</w:t>
      </w:r>
    </w:p>
    <w:p w:rsidR="004A2E16" w:rsidRPr="004B480C" w:rsidRDefault="004A2E16" w:rsidP="00201A96">
      <w:pPr>
        <w:numPr>
          <w:ilvl w:val="0"/>
          <w:numId w:val="33"/>
        </w:numPr>
        <w:jc w:val="both"/>
        <w:rPr>
          <w:sz w:val="24"/>
          <w:szCs w:val="24"/>
        </w:rPr>
      </w:pPr>
      <w:r w:rsidRPr="004B480C">
        <w:rPr>
          <w:b/>
          <w:sz w:val="24"/>
          <w:szCs w:val="24"/>
        </w:rPr>
        <w:t>Szkole</w:t>
      </w:r>
      <w:r w:rsidRPr="004B480C">
        <w:rPr>
          <w:sz w:val="24"/>
          <w:szCs w:val="24"/>
        </w:rPr>
        <w:t xml:space="preserve"> −  rozumie się przez to objęte wsparciem w ramach Projektu szkoły wchodzące w skład Zespołu Szkół Rolniczych (ZSR) w Kijanach i Zespołu Szkół Górniczych (ZSG) w Łęcznej prowadzące kształcenie zawodowe.</w:t>
      </w:r>
    </w:p>
    <w:p w:rsidR="004A2E16" w:rsidRPr="004B480C" w:rsidRDefault="004A2E16" w:rsidP="00E63A9D">
      <w:pPr>
        <w:numPr>
          <w:ilvl w:val="0"/>
          <w:numId w:val="33"/>
        </w:numPr>
        <w:jc w:val="both"/>
        <w:rPr>
          <w:sz w:val="24"/>
          <w:szCs w:val="24"/>
        </w:rPr>
      </w:pPr>
      <w:r w:rsidRPr="004B480C">
        <w:rPr>
          <w:b/>
          <w:sz w:val="24"/>
          <w:szCs w:val="24"/>
        </w:rPr>
        <w:t>Uczestniku</w:t>
      </w:r>
      <w:r w:rsidRPr="004B480C">
        <w:rPr>
          <w:sz w:val="24"/>
          <w:szCs w:val="24"/>
        </w:rPr>
        <w:t xml:space="preserve"> – rozumie się przez to ucznia/uczennicę, który został zakwalifikowany do udziału w stażu, zwanego zamiennie Stażystą.</w:t>
      </w:r>
    </w:p>
    <w:p w:rsidR="004A2E16" w:rsidRPr="004B480C" w:rsidRDefault="004A2E16" w:rsidP="000D74A5">
      <w:pPr>
        <w:numPr>
          <w:ilvl w:val="0"/>
          <w:numId w:val="33"/>
        </w:numPr>
        <w:ind w:right="952"/>
        <w:jc w:val="both"/>
        <w:rPr>
          <w:sz w:val="24"/>
          <w:szCs w:val="24"/>
        </w:rPr>
      </w:pPr>
      <w:r w:rsidRPr="004B480C">
        <w:rPr>
          <w:b/>
          <w:sz w:val="24"/>
          <w:szCs w:val="24"/>
        </w:rPr>
        <w:t>Pracodawcy</w:t>
      </w:r>
      <w:r w:rsidRPr="004B480C">
        <w:rPr>
          <w:sz w:val="24"/>
          <w:szCs w:val="24"/>
        </w:rPr>
        <w:t xml:space="preserve"> – rozumie się zakład pracy przyjmujący Uczestnika na staż.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2"/>
          <w:numId w:val="14"/>
        </w:numPr>
        <w:tabs>
          <w:tab w:val="left" w:pos="4827"/>
        </w:tabs>
        <w:ind w:left="4827" w:hanging="170"/>
        <w:jc w:val="both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2.</w:t>
      </w:r>
    </w:p>
    <w:p w:rsidR="004A2E16" w:rsidRPr="004B480C" w:rsidRDefault="004A2E16" w:rsidP="00E63A9D">
      <w:pPr>
        <w:ind w:right="-6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Realizacja stażu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D35D1E">
      <w:pPr>
        <w:numPr>
          <w:ilvl w:val="0"/>
          <w:numId w:val="15"/>
        </w:numPr>
        <w:shd w:val="clear" w:color="auto" w:fill="FFFFFF"/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W ramach Projektu w:</w:t>
      </w:r>
    </w:p>
    <w:p w:rsidR="004A2E16" w:rsidRPr="004B480C" w:rsidRDefault="004A2E16" w:rsidP="00532D35">
      <w:pPr>
        <w:numPr>
          <w:ilvl w:val="1"/>
          <w:numId w:val="15"/>
        </w:numPr>
        <w:shd w:val="clear" w:color="auto" w:fill="FFFFFF"/>
        <w:tabs>
          <w:tab w:val="left" w:pos="3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480C">
        <w:rPr>
          <w:sz w:val="24"/>
          <w:szCs w:val="24"/>
        </w:rPr>
        <w:t>) Zespole Szkól Rolniczych staże zawodowe zorganizowane będą dla 60 uczniów kierunk</w:t>
      </w:r>
      <w:r w:rsidRPr="004B480C">
        <w:rPr>
          <w:sz w:val="24"/>
          <w:szCs w:val="24"/>
        </w:rPr>
        <w:fldChar w:fldCharType="begin"/>
      </w:r>
      <w:r w:rsidRPr="004B480C">
        <w:rPr>
          <w:sz w:val="24"/>
          <w:szCs w:val="24"/>
        </w:rPr>
        <w:instrText xml:space="preserve"> LISTNUM </w:instrText>
      </w:r>
      <w:r w:rsidRPr="004B480C">
        <w:rPr>
          <w:sz w:val="24"/>
          <w:szCs w:val="24"/>
        </w:rPr>
        <w:fldChar w:fldCharType="end"/>
      </w:r>
      <w:r w:rsidRPr="004B480C">
        <w:rPr>
          <w:sz w:val="24"/>
          <w:szCs w:val="24"/>
        </w:rPr>
        <w:t>ów zawodowych, tj. technik żywienia i usług gastronomicznych, technik hotelarstwa, technik mechanizacji rolnictwa i zasadniczej szkoły zawodowej: mechanik pojazdów samochodowych, rolnik</w:t>
      </w:r>
      <w:r>
        <w:rPr>
          <w:sz w:val="24"/>
          <w:szCs w:val="24"/>
        </w:rPr>
        <w:t>,</w:t>
      </w:r>
      <w:r w:rsidRPr="004B480C">
        <w:rPr>
          <w:sz w:val="24"/>
          <w:szCs w:val="24"/>
        </w:rPr>
        <w:t xml:space="preserve"> </w:t>
      </w:r>
    </w:p>
    <w:p w:rsidR="004A2E16" w:rsidRPr="004B480C" w:rsidRDefault="004A2E16" w:rsidP="00532D35">
      <w:pPr>
        <w:numPr>
          <w:ilvl w:val="1"/>
          <w:numId w:val="14"/>
        </w:numPr>
        <w:shd w:val="clear" w:color="auto" w:fill="FFFFFF"/>
        <w:tabs>
          <w:tab w:val="left" w:pos="0"/>
        </w:tabs>
        <w:ind w:firstLine="284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Zespole Szkół Górniczych staże zawodowe zorganizowane będą dla 60 uczniów kierunków zawodowych, tj. technik mechanik, technik elektryk, technik górnictwa podziemnego i przeróbki kopalin stałych.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15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Staże odbywać się będą w terminach uzgodnionych przez Szkołę i Pracodawcę.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04161">
      <w:pPr>
        <w:numPr>
          <w:ilvl w:val="0"/>
          <w:numId w:val="15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Wymiar stażu dla jednego ucznia wynosi 150 godzin zegarowych. Dobowy wymiar czasu pracy stażysty nie może przekroczyć 8 godzin. 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15"/>
        </w:numPr>
        <w:tabs>
          <w:tab w:val="left" w:pos="367"/>
        </w:tabs>
        <w:ind w:left="367" w:right="20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Uczestnik stażu nie może odbywać stażu w niedziele i święta, w porze nocnej, w systemie zmianowym ani w godzinach nadliczbowych.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04161">
      <w:pPr>
        <w:numPr>
          <w:ilvl w:val="0"/>
          <w:numId w:val="15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Na staż zostaną zakwalifikowani chętni uczniowie wykazujący się wysokimi wynikami </w:t>
      </w:r>
      <w:r w:rsidRPr="004B480C">
        <w:rPr>
          <w:sz w:val="24"/>
          <w:szCs w:val="24"/>
        </w:rPr>
        <w:br/>
        <w:t>w nauce, uczestniczący także w kursach zawodowych w ramach projektu..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  <w:bookmarkStart w:id="0" w:name="page2"/>
      <w:bookmarkEnd w:id="0"/>
    </w:p>
    <w:p w:rsidR="004A2E16" w:rsidRPr="004B480C" w:rsidRDefault="004A2E16" w:rsidP="000D74A5">
      <w:pPr>
        <w:ind w:left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W poszczególnych latach stażem zostanie objętych: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04161">
      <w:pPr>
        <w:numPr>
          <w:ilvl w:val="0"/>
          <w:numId w:val="16"/>
        </w:numPr>
        <w:shd w:val="clear" w:color="auto" w:fill="FFFFFF"/>
        <w:tabs>
          <w:tab w:val="left" w:pos="1207"/>
        </w:tabs>
        <w:ind w:left="120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w roku 2018 – 70 uczniów (z ZSR i z ZSG) –  kobiet i  mężczyzn;</w:t>
      </w:r>
    </w:p>
    <w:p w:rsidR="004A2E16" w:rsidRPr="004B480C" w:rsidRDefault="004A2E16" w:rsidP="00C04161">
      <w:pPr>
        <w:numPr>
          <w:ilvl w:val="0"/>
          <w:numId w:val="16"/>
        </w:numPr>
        <w:shd w:val="clear" w:color="auto" w:fill="FFFFFF"/>
        <w:tabs>
          <w:tab w:val="left" w:pos="1207"/>
        </w:tabs>
        <w:ind w:left="120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w roku 2019 – 50 uczniów (z ZSR i z ZSG) –  kobiet i  mężczyzn;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tabs>
          <w:tab w:val="left" w:pos="347"/>
        </w:tabs>
        <w:ind w:left="367" w:hanging="359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6.</w:t>
      </w:r>
      <w:r w:rsidRPr="004B480C">
        <w:rPr>
          <w:sz w:val="24"/>
          <w:szCs w:val="24"/>
        </w:rPr>
        <w:tab/>
        <w:t xml:space="preserve">Harmonogram stażu, tj. termin realizacji stażu oraz czas rozpoczęcia i zakończenia stażu w danym dniu zostanie ostatecznie ustalony indywidualnie dla każdego ucznia </w:t>
      </w:r>
      <w:r w:rsidRPr="004B480C">
        <w:rPr>
          <w:sz w:val="24"/>
          <w:szCs w:val="24"/>
        </w:rPr>
        <w:br/>
        <w:t>w porozumieniu z Pracodawcą, uwzględniając przy tym predyspozycje psychofizyczne</w:t>
      </w:r>
      <w:r w:rsidRPr="004B480C">
        <w:rPr>
          <w:sz w:val="24"/>
          <w:szCs w:val="24"/>
        </w:rPr>
        <w:br/>
        <w:t xml:space="preserve"> i zdrowotne, poziom wykształcenia oraz dotychczasowe kwalifikacje zawodowe uczniów kierowanych na staż.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04161">
      <w:pPr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Uczestnik może wziąć udział w stażu tylko raz w trakcie trwania Projektu </w:t>
      </w:r>
      <w:r w:rsidRPr="004B480C">
        <w:rPr>
          <w:sz w:val="24"/>
          <w:szCs w:val="24"/>
        </w:rPr>
        <w:br/>
        <w:t>(tj. od 01.04.2018 r. do 31.03.2020 r.).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B2573D">
      <w:pPr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AD216F">
        <w:rPr>
          <w:sz w:val="24"/>
          <w:szCs w:val="24"/>
        </w:rPr>
        <w:t xml:space="preserve">W przypadku ZSR w Kijanach staż odbywa się na podstawie umowy zawartej pomiędzy podmiotem realizującym projekt - Powiatem Łęczyńskim i działającą w jego imieniu szkołą kierującą ucznia na staż a podmiotem przyjmującym ucznia na staż – Pracodawcą </w:t>
      </w:r>
      <w:r>
        <w:rPr>
          <w:sz w:val="24"/>
          <w:szCs w:val="24"/>
        </w:rPr>
        <w:br/>
      </w:r>
      <w:r w:rsidRPr="00AD216F">
        <w:rPr>
          <w:sz w:val="24"/>
          <w:szCs w:val="24"/>
        </w:rPr>
        <w:t xml:space="preserve">i uczniem zakwalifikowanym na staż − Uczestnikiem. W przypadku ZSG w Łęcznej staż odbywa się na podstawie odrębnej umowy zawartej pomiędzy Powiatem Łęczyńskim </w:t>
      </w:r>
      <w:r>
        <w:rPr>
          <w:sz w:val="24"/>
          <w:szCs w:val="24"/>
        </w:rPr>
        <w:br/>
      </w:r>
      <w:r w:rsidRPr="00AD216F">
        <w:rPr>
          <w:sz w:val="24"/>
          <w:szCs w:val="24"/>
        </w:rPr>
        <w:t>a podmiotem przyjmującym na staż uczniów oraz odrębnej umowy zawartej z uczniem kierowanym na staż, zgodnie z załącznikiem nr 2 i 3 do regulaminu</w:t>
      </w:r>
      <w:r>
        <w:rPr>
          <w:sz w:val="24"/>
          <w:szCs w:val="24"/>
        </w:rPr>
        <w:t>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Umowa powinna określać, co najmniej wskazanie liczby godzin stażu zawodowego, okres realizacji i miejsce odbywania stażu zawodowego, wynagrodzenie stażysty, a także zobowiązanie do wyznaczenia Opiekuna stażysty po stronie podmiotu przyjmującego na staż zawodowy.</w:t>
      </w:r>
    </w:p>
    <w:p w:rsidR="004A2E16" w:rsidRPr="004B480C" w:rsidRDefault="004A2E16" w:rsidP="000D74A5">
      <w:pPr>
        <w:tabs>
          <w:tab w:val="left" w:pos="367"/>
        </w:tabs>
        <w:jc w:val="both"/>
        <w:rPr>
          <w:sz w:val="24"/>
          <w:szCs w:val="24"/>
        </w:rPr>
      </w:pPr>
    </w:p>
    <w:p w:rsidR="004A2E16" w:rsidRPr="004B480C" w:rsidRDefault="004A2E16" w:rsidP="0081586D">
      <w:pPr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Staż realizowany jest na podstawie programu opracowanego przez nauczycieli praktycznej nauki zawodu danego kierunku kształcenia we współpracy z podmiotem przyjmującym uczniów na staż. Dokumentacją potwierdzającą prawidłową realizację stażu jest opinia stażowa Pracodawcy i lista obecności Stażysty oraz sprawozdanie </w:t>
      </w:r>
      <w:r w:rsidRPr="004B480C">
        <w:rPr>
          <w:sz w:val="24"/>
          <w:szCs w:val="24"/>
        </w:rPr>
        <w:br/>
        <w:t>z przebiegu stażu.</w:t>
      </w:r>
    </w:p>
    <w:p w:rsidR="004A2E16" w:rsidRPr="004B480C" w:rsidRDefault="004A2E16" w:rsidP="00CB16F9">
      <w:pPr>
        <w:shd w:val="clear" w:color="auto" w:fill="FFFFFF"/>
        <w:jc w:val="both"/>
        <w:rPr>
          <w:sz w:val="24"/>
          <w:szCs w:val="24"/>
        </w:rPr>
      </w:pPr>
    </w:p>
    <w:p w:rsidR="004A2E16" w:rsidRPr="004B480C" w:rsidRDefault="004A2E16" w:rsidP="00071108">
      <w:pPr>
        <w:numPr>
          <w:ilvl w:val="0"/>
          <w:numId w:val="17"/>
        </w:numPr>
        <w:shd w:val="clear" w:color="auto" w:fill="FFFFFF"/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Sprawozdanie z przebiegu stażu jest dokumentem potwierdzającym odbycie stażu zawodowego, zatwierdzane jest przez Pracodawcę, zawiera następujące informacje: datę rozpoczęcia i zakończenia stażu zawodowego, miejsce stażu, wymiar godzin, podpis Opiekuna stażysty oraz pieczątkę i podpis osoby reprezentującej pracodawcę.</w:t>
      </w:r>
    </w:p>
    <w:p w:rsidR="004A2E16" w:rsidRPr="004B480C" w:rsidRDefault="004A2E16" w:rsidP="00E21DF2">
      <w:pPr>
        <w:shd w:val="clear" w:color="auto" w:fill="FFFFFF"/>
        <w:tabs>
          <w:tab w:val="left" w:pos="367"/>
        </w:tabs>
        <w:ind w:left="367"/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17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Staże powinny być realizowane u Pracodawców, którzy zgodnie z kodeksem pracy definiowani są jako jednostki organizacyjne, choćby nie posiadały osobowości prawnej,</w:t>
      </w:r>
      <w:r w:rsidRPr="004B480C">
        <w:rPr>
          <w:sz w:val="24"/>
          <w:szCs w:val="24"/>
        </w:rPr>
        <w:br/>
        <w:t xml:space="preserve"> a także osoby fizyczne, jeżeli zatrudniają one co najmniej jednego pracownika. Zgodnie </w:t>
      </w:r>
      <w:r w:rsidRPr="004B480C">
        <w:rPr>
          <w:sz w:val="24"/>
          <w:szCs w:val="24"/>
        </w:rPr>
        <w:br/>
        <w:t xml:space="preserve">z wytycznymi dla kierunków rolniczych staże mogą być realizowane w indywidualnych gospodarstwach rolnych. </w:t>
      </w:r>
    </w:p>
    <w:p w:rsidR="004A2E16" w:rsidRPr="004B480C" w:rsidRDefault="004A2E16" w:rsidP="000D74A5">
      <w:pPr>
        <w:tabs>
          <w:tab w:val="left" w:pos="367"/>
        </w:tabs>
        <w:jc w:val="both"/>
        <w:rPr>
          <w:sz w:val="24"/>
          <w:szCs w:val="24"/>
        </w:rPr>
      </w:pP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E63A9D">
      <w:pPr>
        <w:ind w:right="-6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§ 3.</w:t>
      </w:r>
    </w:p>
    <w:p w:rsidR="004A2E16" w:rsidRPr="004B480C" w:rsidRDefault="004A2E16" w:rsidP="00071108">
      <w:pPr>
        <w:ind w:right="13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 xml:space="preserve">Obowiązki podmiotu kierującego ucznia na staż – Zespołu Szkół Rolniczych w Kijanach i Zespołu Szkół Górniczych w Łęcznej </w:t>
      </w:r>
    </w:p>
    <w:p w:rsidR="004A2E16" w:rsidRPr="004B480C" w:rsidRDefault="004A2E16" w:rsidP="00E63A9D">
      <w:pPr>
        <w:ind w:right="13"/>
        <w:jc w:val="center"/>
        <w:rPr>
          <w:b/>
          <w:sz w:val="24"/>
          <w:szCs w:val="24"/>
        </w:rPr>
      </w:pPr>
    </w:p>
    <w:p w:rsidR="004A2E16" w:rsidRPr="004B480C" w:rsidRDefault="004A2E16" w:rsidP="00E63A9D">
      <w:pPr>
        <w:jc w:val="center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18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Szkoła zobowiązana jest do: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8"/>
        </w:numPr>
        <w:tabs>
          <w:tab w:val="left" w:pos="727"/>
        </w:tabs>
        <w:ind w:left="567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przeprowadzenia rekrutacji Uczestników do odbywania stażu na podstawie obowiązującego  </w:t>
      </w:r>
      <w:r w:rsidRPr="004B480C">
        <w:rPr>
          <w:i/>
          <w:sz w:val="24"/>
          <w:szCs w:val="24"/>
        </w:rPr>
        <w:t>Regulaminu Uczestnictwa w Projekcie</w:t>
      </w:r>
      <w:r w:rsidRPr="004B480C">
        <w:rPr>
          <w:sz w:val="24"/>
          <w:szCs w:val="24"/>
        </w:rPr>
        <w:t>,</w:t>
      </w:r>
    </w:p>
    <w:p w:rsidR="004A2E16" w:rsidRPr="004B480C" w:rsidRDefault="004A2E16" w:rsidP="00532D35">
      <w:pPr>
        <w:ind w:left="567" w:hanging="283"/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8"/>
        </w:numPr>
        <w:tabs>
          <w:tab w:val="left" w:pos="727"/>
        </w:tabs>
        <w:ind w:left="567" w:right="20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wspólnie z Pracodawcą opracowania programów stażu dla danego zawodu, których zakres wykracza poza ramy praktyki zawodowej,</w:t>
      </w:r>
    </w:p>
    <w:p w:rsidR="004A2E16" w:rsidRPr="004B480C" w:rsidRDefault="004A2E16" w:rsidP="00532D35">
      <w:pPr>
        <w:ind w:left="567" w:hanging="283"/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8"/>
        </w:numPr>
        <w:tabs>
          <w:tab w:val="left" w:pos="727"/>
        </w:tabs>
        <w:ind w:left="567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nawiązania współpracy z Pracodawcą oraz ustalenia harmonogramu stażu indywidualnie dla każdego ucznia skierowanego na staż w porozumieniu</w:t>
      </w:r>
      <w:r w:rsidRPr="004B480C">
        <w:rPr>
          <w:sz w:val="24"/>
          <w:szCs w:val="24"/>
        </w:rPr>
        <w:br/>
        <w:t xml:space="preserve"> z Pracodawcą,</w:t>
      </w:r>
    </w:p>
    <w:p w:rsidR="004A2E16" w:rsidRPr="004B480C" w:rsidRDefault="004A2E16" w:rsidP="00532D35">
      <w:pPr>
        <w:ind w:left="567" w:hanging="283"/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8"/>
        </w:numPr>
        <w:tabs>
          <w:tab w:val="left" w:pos="727"/>
        </w:tabs>
        <w:ind w:left="567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zawarcia </w:t>
      </w:r>
      <w:r w:rsidRPr="004B480C">
        <w:rPr>
          <w:i/>
          <w:sz w:val="24"/>
          <w:szCs w:val="24"/>
        </w:rPr>
        <w:t xml:space="preserve">Umowy o organizację stażu </w:t>
      </w:r>
      <w:r w:rsidRPr="004B480C">
        <w:rPr>
          <w:sz w:val="24"/>
          <w:szCs w:val="24"/>
        </w:rPr>
        <w:t>z Uczestnikiem oraz Pracodawcą.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8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Spośród uczniów kierunków zawodowych:</w:t>
      </w:r>
    </w:p>
    <w:p w:rsidR="004A2E16" w:rsidRPr="004B480C" w:rsidRDefault="004A2E16" w:rsidP="00532D35">
      <w:pPr>
        <w:numPr>
          <w:ilvl w:val="1"/>
          <w:numId w:val="38"/>
        </w:numPr>
        <w:tabs>
          <w:tab w:val="left" w:pos="367"/>
        </w:tabs>
        <w:ind w:left="284" w:firstLine="142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Zespołu Szkół Rolniczych w Kijanach tj.: technik żywienia i usług gastronomicznych, technik hotelarstwa, technik mechanizacji rolnictwa i zasadniczej szkoły zawodowej: mechanik pojazdów samochodowych, rolnik- Szkoła, zgodnie z Regulaminem uczestnictwa w projekcie, zrekrutuje łącznie 60 uczniów do odbycia staży zawodowych </w:t>
      </w:r>
      <w:r>
        <w:rPr>
          <w:sz w:val="24"/>
          <w:szCs w:val="24"/>
        </w:rPr>
        <w:br/>
      </w:r>
      <w:r w:rsidRPr="004B480C">
        <w:rPr>
          <w:sz w:val="24"/>
          <w:szCs w:val="24"/>
        </w:rPr>
        <w:t>w trakcie trwania projektu,</w:t>
      </w:r>
    </w:p>
    <w:p w:rsidR="004A2E16" w:rsidRPr="004B480C" w:rsidRDefault="004A2E16" w:rsidP="00532D35">
      <w:pPr>
        <w:numPr>
          <w:ilvl w:val="1"/>
          <w:numId w:val="38"/>
        </w:numPr>
        <w:tabs>
          <w:tab w:val="left" w:pos="367"/>
        </w:tabs>
        <w:ind w:left="284" w:firstLine="142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Zespołu Szkół Górniczych w Łęcznej, tj. technik mechanik, technik elektryk, technik górnictwa podziemnego i przeróbki kopalin stałych - Szkoła, zgodnie z Regulaminem uczestnictwa w projekcie, zrekrutuje łącznie 60 uczniów do odbycia staży zawodowych </w:t>
      </w:r>
      <w:r w:rsidRPr="004B480C">
        <w:rPr>
          <w:sz w:val="24"/>
          <w:szCs w:val="24"/>
        </w:rPr>
        <w:br/>
        <w:t>w trakcie trwania projektu,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  <w:bookmarkStart w:id="1" w:name="page3"/>
      <w:bookmarkEnd w:id="1"/>
    </w:p>
    <w:p w:rsidR="004A2E16" w:rsidRPr="004B480C" w:rsidRDefault="004A2E16" w:rsidP="004E0BF7">
      <w:pPr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4B480C">
        <w:rPr>
          <w:sz w:val="24"/>
          <w:szCs w:val="24"/>
        </w:rPr>
        <w:t>Szkoła zapewni wzory następujących dokumentów: Wzór umowy o organizację stażu,</w:t>
      </w:r>
      <w:r>
        <w:rPr>
          <w:sz w:val="24"/>
          <w:szCs w:val="24"/>
        </w:rPr>
        <w:t xml:space="preserve"> wraz z załącznikami</w:t>
      </w:r>
      <w:r w:rsidRPr="004B480C">
        <w:rPr>
          <w:sz w:val="24"/>
          <w:szCs w:val="24"/>
        </w:rPr>
        <w:t>: harmonogramem przyjmowania uczestników na staż zawodowy, wnioskiem o refundację wynagrodzenie opiekuna stażysty, lista obecności, sprawozdanie z przebiegu stażu zawierające zaświadczenie o odbyciu stażu i opinię stażową, listę obecności, i wniosek o wypłatę stypendium stażowego po zakończeniu stażu dla każdego Uczestnika skierowanego na staż w ramach projektu.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FD6980">
      <w:pPr>
        <w:numPr>
          <w:ilvl w:val="0"/>
          <w:numId w:val="19"/>
        </w:numPr>
        <w:tabs>
          <w:tab w:val="left" w:pos="367"/>
        </w:tabs>
        <w:ind w:left="367" w:right="20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Przed rozpoczęciem stażu, Szkoła zapozna Uczestnika z programem stażu, poinformuje </w:t>
      </w:r>
      <w:r w:rsidRPr="004B480C">
        <w:rPr>
          <w:sz w:val="24"/>
          <w:szCs w:val="24"/>
        </w:rPr>
        <w:br/>
        <w:t>o prawach i obowiązkach w trakcie odbywania stażu oraz udostępni dziennik stażu</w:t>
      </w:r>
      <w:r w:rsidRPr="004B480C">
        <w:rPr>
          <w:sz w:val="24"/>
          <w:szCs w:val="24"/>
        </w:rPr>
        <w:br/>
        <w:t xml:space="preserve"> i listę obecności.</w:t>
      </w:r>
    </w:p>
    <w:p w:rsidR="004A2E16" w:rsidRPr="004B480C" w:rsidRDefault="004A2E16" w:rsidP="00590349">
      <w:pPr>
        <w:tabs>
          <w:tab w:val="left" w:pos="367"/>
        </w:tabs>
        <w:ind w:right="20"/>
        <w:jc w:val="both"/>
        <w:rPr>
          <w:sz w:val="24"/>
          <w:szCs w:val="24"/>
        </w:rPr>
      </w:pPr>
    </w:p>
    <w:p w:rsidR="004A2E16" w:rsidRPr="004B480C" w:rsidRDefault="004A2E16" w:rsidP="00FD6980">
      <w:pPr>
        <w:numPr>
          <w:ilvl w:val="0"/>
          <w:numId w:val="19"/>
        </w:numPr>
        <w:tabs>
          <w:tab w:val="left" w:pos="367"/>
        </w:tabs>
        <w:ind w:left="367" w:right="20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Powiat Łęczyński, zobowiązuje się do: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9"/>
        </w:numPr>
        <w:tabs>
          <w:tab w:val="left" w:pos="727"/>
        </w:tabs>
        <w:jc w:val="both"/>
        <w:rPr>
          <w:sz w:val="24"/>
          <w:szCs w:val="24"/>
        </w:rPr>
      </w:pPr>
      <w:r w:rsidRPr="004B480C">
        <w:rPr>
          <w:sz w:val="24"/>
          <w:szCs w:val="24"/>
        </w:rPr>
        <w:t>wypłaty stypendium stażowego Uczestnikowi projektu,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9"/>
        </w:numPr>
        <w:tabs>
          <w:tab w:val="left" w:pos="727"/>
        </w:tabs>
        <w:jc w:val="both"/>
        <w:rPr>
          <w:sz w:val="24"/>
          <w:szCs w:val="24"/>
        </w:rPr>
      </w:pPr>
      <w:r w:rsidRPr="004B480C">
        <w:rPr>
          <w:sz w:val="24"/>
          <w:szCs w:val="24"/>
        </w:rPr>
        <w:t>odprowadzenia pochodnych dot. stypendium wynikających z odpowiednich przepisów,</w:t>
      </w:r>
    </w:p>
    <w:p w:rsidR="004A2E16" w:rsidRPr="004B480C" w:rsidRDefault="004A2E16" w:rsidP="003868F7">
      <w:pPr>
        <w:tabs>
          <w:tab w:val="left" w:pos="727"/>
        </w:tabs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39"/>
        </w:numPr>
        <w:tabs>
          <w:tab w:val="left" w:pos="727"/>
        </w:tabs>
        <w:ind w:left="727" w:hanging="367"/>
        <w:jc w:val="both"/>
        <w:rPr>
          <w:sz w:val="24"/>
        </w:rPr>
      </w:pPr>
      <w:r w:rsidRPr="004B480C">
        <w:rPr>
          <w:sz w:val="24"/>
        </w:rPr>
        <w:t xml:space="preserve"> zwrotu Uczestnikowi kosztów dojazdu zgodnie z „Zasadami rozliczania kosztów dojazdu na staż”. </w:t>
      </w:r>
    </w:p>
    <w:p w:rsidR="004A2E16" w:rsidRPr="004B480C" w:rsidRDefault="004A2E16" w:rsidP="003D1DE6">
      <w:pPr>
        <w:tabs>
          <w:tab w:val="left" w:pos="727"/>
        </w:tabs>
        <w:jc w:val="both"/>
        <w:rPr>
          <w:sz w:val="24"/>
          <w:szCs w:val="24"/>
        </w:rPr>
      </w:pPr>
    </w:p>
    <w:p w:rsidR="004A2E16" w:rsidRPr="004B480C" w:rsidRDefault="004A2E16" w:rsidP="004A32D3">
      <w:pPr>
        <w:tabs>
          <w:tab w:val="left" w:pos="727"/>
        </w:tabs>
        <w:ind w:left="727"/>
        <w:jc w:val="both"/>
        <w:rPr>
          <w:sz w:val="24"/>
          <w:szCs w:val="24"/>
        </w:rPr>
      </w:pPr>
    </w:p>
    <w:p w:rsidR="004A2E16" w:rsidRPr="004B480C" w:rsidRDefault="004A2E16" w:rsidP="00E63A9D">
      <w:pPr>
        <w:ind w:right="-6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§ 4.</w:t>
      </w:r>
    </w:p>
    <w:p w:rsidR="004A2E16" w:rsidRPr="004B480C" w:rsidRDefault="004A2E16" w:rsidP="00E63A9D">
      <w:pPr>
        <w:ind w:right="-6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Obowiązki podmiotu przyjmującego ucznia na staż – Pracodawcy</w:t>
      </w:r>
    </w:p>
    <w:p w:rsidR="004A2E16" w:rsidRPr="004B480C" w:rsidRDefault="004A2E16" w:rsidP="00E63A9D">
      <w:pPr>
        <w:jc w:val="center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21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Podmiot przyjmujący uczniów na staż: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40"/>
        </w:numPr>
        <w:tabs>
          <w:tab w:val="left" w:pos="715"/>
        </w:tabs>
        <w:ind w:right="4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zapewni odpowiednie stanowisko pracy stażysty, wyposażone w niezbędne sprzęty, narzędzia i zaplecze, udostępni warsztaty, pomieszczenia, zaplecze techniczne, zapewni urządzenia i materiały zgodnie z programem stażu zawodowego i potrzebami stażysty wynikającymi ze specyfiki zadań wykonywanych przez stażystę, wymogów technicznych miejsca pracy, a także </w:t>
      </w:r>
      <w:r>
        <w:rPr>
          <w:sz w:val="24"/>
          <w:szCs w:val="24"/>
        </w:rPr>
        <w:br/>
      </w:r>
      <w:r w:rsidRPr="004B480C">
        <w:rPr>
          <w:sz w:val="24"/>
          <w:szCs w:val="24"/>
        </w:rPr>
        <w:t>z niepełnosprawności lub stanu zdrowia;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Default="004A2E16" w:rsidP="00532D35">
      <w:pPr>
        <w:numPr>
          <w:ilvl w:val="0"/>
          <w:numId w:val="40"/>
        </w:numPr>
        <w:tabs>
          <w:tab w:val="left" w:pos="715"/>
        </w:tabs>
        <w:ind w:right="20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przeszkoli stażystę na zasadach przewidzianych dla pracowników w zakresie BHP, przepisów przeciwpożarowych oraz zapozna go z obowiązującym regulaminem pracy na stanowisku, którego dotyczy staż zawodowy;</w:t>
      </w:r>
    </w:p>
    <w:p w:rsidR="004A2E16" w:rsidRDefault="004A2E16" w:rsidP="00532D35">
      <w:pPr>
        <w:tabs>
          <w:tab w:val="left" w:pos="715"/>
        </w:tabs>
        <w:ind w:left="1087" w:right="200"/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40"/>
        </w:numPr>
        <w:tabs>
          <w:tab w:val="left" w:pos="715"/>
        </w:tabs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 uczniom stażystom ubrania robocze, zaplecze sanitarne wraz </w:t>
      </w:r>
      <w:r>
        <w:rPr>
          <w:sz w:val="24"/>
          <w:szCs w:val="24"/>
        </w:rPr>
        <w:br/>
        <w:t xml:space="preserve">ze środkami czystości, 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40"/>
        </w:numPr>
        <w:tabs>
          <w:tab w:val="left" w:pos="715"/>
        </w:tabs>
        <w:ind w:right="34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będzie sprawował nadzór nad odbywaniem stażu zawodowego w postaci wyznaczenia Opiekuna stażu;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40"/>
        </w:numPr>
        <w:tabs>
          <w:tab w:val="left" w:pos="715"/>
        </w:tabs>
        <w:ind w:right="20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będzie monitorował postępy i nabywanie nowych umiejętności przez stażystę,</w:t>
      </w:r>
      <w:r w:rsidRPr="004B480C">
        <w:rPr>
          <w:sz w:val="24"/>
          <w:szCs w:val="24"/>
        </w:rPr>
        <w:br/>
        <w:t xml:space="preserve"> a także stopień realizacji treści i celów edukacyjnych oraz regularnie będzie udzielał stażyście informacji zwrotnej;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40"/>
        </w:numPr>
        <w:tabs>
          <w:tab w:val="left" w:pos="715"/>
        </w:tabs>
        <w:rPr>
          <w:sz w:val="24"/>
          <w:szCs w:val="24"/>
        </w:rPr>
      </w:pPr>
      <w:r w:rsidRPr="004B480C">
        <w:rPr>
          <w:sz w:val="24"/>
          <w:szCs w:val="24"/>
        </w:rPr>
        <w:t>wyda stażyście – niezwłocznie po zakończeniu stażu zawodowego zaświadczenie potwierdzające odbycie stażu.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532D35">
      <w:pPr>
        <w:numPr>
          <w:ilvl w:val="0"/>
          <w:numId w:val="40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Pracodawca wyznacza Opiekuna stażu na czas odbywania stażu, który m.in. zapozna </w:t>
      </w:r>
      <w:r w:rsidRPr="004B480C">
        <w:rPr>
          <w:sz w:val="24"/>
          <w:szCs w:val="24"/>
          <w:shd w:val="clear" w:color="auto" w:fill="FFFFFF"/>
        </w:rPr>
        <w:t>Uczestnika z programem stażu, jego obowiązkami oraz uprawnieniami,</w:t>
      </w:r>
      <w:r w:rsidRPr="004B480C">
        <w:rPr>
          <w:sz w:val="24"/>
          <w:szCs w:val="24"/>
        </w:rPr>
        <w:t xml:space="preserve"> organizacją pracy w zakładzie, obowiązującym regulaminem pracy. Ponadto Opiekun stażu z ramienia zakładu pracy nadzoruje przebieg oraz realizację stażu zgodnie z przedstawionym programem stażu, udziela Uczestnikowi wskazówek i pomocy w wypełnianiu powierzonych zadań, nadzoruje prawidłowe prowadzenie przez Uczestnika sprawozdania z przebiegu stażu </w:t>
      </w:r>
      <w:r w:rsidRPr="004B480C">
        <w:rPr>
          <w:sz w:val="24"/>
          <w:szCs w:val="24"/>
          <w:shd w:val="clear" w:color="auto" w:fill="FFFFFF"/>
        </w:rPr>
        <w:t>oraz listy obecności.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22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Na jednego Opiekuna stażu nie może przypadać jednocześnie więcej niż:</w:t>
      </w:r>
    </w:p>
    <w:p w:rsidR="004A2E16" w:rsidRPr="004B480C" w:rsidRDefault="004A2E16" w:rsidP="00B00332">
      <w:pPr>
        <w:tabs>
          <w:tab w:val="left" w:pos="367"/>
        </w:tabs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480C">
        <w:rPr>
          <w:sz w:val="24"/>
          <w:szCs w:val="24"/>
        </w:rPr>
        <w:t xml:space="preserve">) 2-3 stażystów dla staży organizowanych dla uczniów Zespołu Szkół Rolniczych </w:t>
      </w:r>
      <w:r w:rsidRPr="004B480C">
        <w:rPr>
          <w:sz w:val="24"/>
          <w:szCs w:val="24"/>
        </w:rPr>
        <w:br/>
        <w:t>w Kijanach,</w:t>
      </w:r>
    </w:p>
    <w:p w:rsidR="004A2E16" w:rsidRPr="004B480C" w:rsidRDefault="004A2E16" w:rsidP="00B00332">
      <w:pPr>
        <w:tabs>
          <w:tab w:val="left" w:pos="367"/>
        </w:tabs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480C">
        <w:rPr>
          <w:sz w:val="24"/>
          <w:szCs w:val="24"/>
        </w:rPr>
        <w:t xml:space="preserve">) 5 stażystów dla staży organizowanych dla uczniów Zespołu Szkół Górniczych </w:t>
      </w:r>
      <w:r w:rsidRPr="004B480C">
        <w:rPr>
          <w:sz w:val="24"/>
          <w:szCs w:val="24"/>
        </w:rPr>
        <w:br/>
        <w:t>w Łęcznej.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22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Do zadań Opiekuna stażysty należy w szczególności:</w:t>
      </w:r>
    </w:p>
    <w:p w:rsidR="004A2E16" w:rsidRPr="004B480C" w:rsidRDefault="004A2E16" w:rsidP="007419F0">
      <w:pPr>
        <w:numPr>
          <w:ilvl w:val="0"/>
          <w:numId w:val="41"/>
        </w:numPr>
        <w:tabs>
          <w:tab w:val="left" w:pos="707"/>
        </w:tabs>
        <w:ind w:left="567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diagnoza kompetencji i kwalifikacji stażysty (we współpracy z opiekunem stażu </w:t>
      </w:r>
      <w:r w:rsidRPr="004B480C">
        <w:rPr>
          <w:sz w:val="24"/>
          <w:szCs w:val="24"/>
        </w:rPr>
        <w:br/>
        <w:t>z ramienia Szkoły);</w:t>
      </w:r>
    </w:p>
    <w:p w:rsidR="004A2E16" w:rsidRPr="004B480C" w:rsidRDefault="004A2E16" w:rsidP="007419F0">
      <w:pPr>
        <w:numPr>
          <w:ilvl w:val="0"/>
          <w:numId w:val="41"/>
        </w:numPr>
        <w:tabs>
          <w:tab w:val="left" w:pos="707"/>
        </w:tabs>
        <w:ind w:left="567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określenie celu i programu stażu (we współpracy z opiekunem stażu </w:t>
      </w:r>
      <w:r w:rsidRPr="004B480C">
        <w:rPr>
          <w:sz w:val="24"/>
          <w:szCs w:val="24"/>
        </w:rPr>
        <w:br/>
        <w:t>z ramienia Szkoły);</w:t>
      </w:r>
    </w:p>
    <w:p w:rsidR="004A2E16" w:rsidRPr="004B480C" w:rsidRDefault="004A2E16" w:rsidP="007419F0">
      <w:pPr>
        <w:numPr>
          <w:ilvl w:val="0"/>
          <w:numId w:val="41"/>
        </w:numPr>
        <w:tabs>
          <w:tab w:val="left" w:pos="707"/>
        </w:tabs>
        <w:ind w:left="567" w:right="1200" w:hanging="283"/>
        <w:jc w:val="both"/>
        <w:rPr>
          <w:sz w:val="24"/>
          <w:szCs w:val="24"/>
        </w:rPr>
      </w:pPr>
      <w:bookmarkStart w:id="2" w:name="page4"/>
      <w:bookmarkEnd w:id="2"/>
      <w:r w:rsidRPr="004B480C">
        <w:rPr>
          <w:sz w:val="24"/>
          <w:szCs w:val="24"/>
        </w:rPr>
        <w:t>udzielenie stażystom informacji zwrotnej w trakcie realizacji oraz po zakończeniu stażu zawodowego;</w:t>
      </w:r>
    </w:p>
    <w:p w:rsidR="004A2E16" w:rsidRPr="004B480C" w:rsidRDefault="004A2E16" w:rsidP="007419F0">
      <w:pPr>
        <w:numPr>
          <w:ilvl w:val="0"/>
          <w:numId w:val="41"/>
        </w:numPr>
        <w:tabs>
          <w:tab w:val="left" w:pos="707"/>
        </w:tabs>
        <w:ind w:left="567" w:hanging="283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nadzór nad prawidłową realizacją i harmonogramem stażu zawodowego.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7419F0">
      <w:pPr>
        <w:numPr>
          <w:ilvl w:val="0"/>
          <w:numId w:val="25"/>
        </w:numPr>
        <w:tabs>
          <w:tab w:val="left" w:pos="367"/>
        </w:tabs>
        <w:ind w:left="367" w:right="20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Pracodawca wspólnie z daną Szkołą opracuje program stażu dla danego zawodu, których zakres wykracza poza ramy praktyki zawodowej.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B00332">
      <w:pPr>
        <w:numPr>
          <w:ilvl w:val="0"/>
          <w:numId w:val="25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Pracodawca na zakończenie stażu wypełni opinię stażową pracodawcy, zawarta </w:t>
      </w:r>
      <w:r w:rsidRPr="004B480C">
        <w:rPr>
          <w:sz w:val="24"/>
          <w:szCs w:val="24"/>
        </w:rPr>
        <w:br/>
        <w:t>w Sprawozdaniu z przebiegu stażu i przekaże ją Uczestnikowi.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25"/>
        </w:numPr>
        <w:tabs>
          <w:tab w:val="left" w:pos="367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Pracodawca zobowiązuje się do współpracy ze Szkołą i Opiekunem stażu z ramienia szkoły w celu prawidłowej realizacji stażu, w tym umożliwienia kontroli w miejscu odbywania stażu Opiekunowi stażu z ramienia Powiatu Łęczyńskiego, szkoły oraz osobom do tego uprawnionym.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E63A9D">
      <w:pPr>
        <w:ind w:right="-6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§ 5.</w:t>
      </w:r>
    </w:p>
    <w:p w:rsidR="004A2E16" w:rsidRPr="004B480C" w:rsidRDefault="004A2E16" w:rsidP="00E63A9D">
      <w:pPr>
        <w:ind w:right="13"/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Obowiązki Uczestnika projektu skierowanego na staż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B00332">
      <w:pPr>
        <w:numPr>
          <w:ilvl w:val="0"/>
          <w:numId w:val="26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Przed rozpoczęciem stażu zawodowego Uczestnik jest zobowiązany do zawarcia umowy uczestnictwa w projekcie z Powiatem Łęczyńskim, i Pracodawcą. Trójstronna umowa uczestnictwa szczegółowo określa prawa i obowiązki Uczestnika oraz reguluje zasady wypłacania stypendium stażowego.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E63A9D">
      <w:pPr>
        <w:numPr>
          <w:ilvl w:val="0"/>
          <w:numId w:val="26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Uczestnik skierowany na staż zobowiązany jest do: </w:t>
      </w:r>
    </w:p>
    <w:p w:rsidR="004A2E16" w:rsidRPr="004B480C" w:rsidRDefault="004A2E16" w:rsidP="007D7648">
      <w:pPr>
        <w:tabs>
          <w:tab w:val="left" w:pos="709"/>
        </w:tabs>
        <w:ind w:left="709" w:hanging="709"/>
        <w:jc w:val="both"/>
        <w:rPr>
          <w:sz w:val="24"/>
          <w:szCs w:val="24"/>
        </w:rPr>
      </w:pP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przedłożenia numeru rachunku bankowego, na który przelane będzie stypendium stażowe,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posiadania  aktualnego orzeczenia do celów sanitarno-epidemiologicznych (gdy jest to wymagane zawodem),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regularnego, punktualnego i aktywnego uczestnictwa w stażu w placówce stażowej,</w:t>
      </w:r>
    </w:p>
    <w:p w:rsidR="004A2E16" w:rsidRPr="007419F0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sumiennego i starannego wykonywania czynności i zadań objętych programem stażu, stosowania się do poleceń Pracodawcy i upoważnionych przez niego osób oraz Opiekuna stażu z ramienia szkoły,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przestrzegania ustalonego czasu wykonywania stażu oraz regulaminu pracy </w:t>
      </w:r>
      <w:r w:rsidRPr="004B480C">
        <w:rPr>
          <w:sz w:val="24"/>
          <w:szCs w:val="24"/>
        </w:rPr>
        <w:br/>
        <w:t>i porządku obowiązującego w zakładzie pracy, w którym Uczestnik odbywa staż,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dbania o dobro zakładu pracy, w którym Uczestnik odbywa staż oraz tajemnicy informacji, których ujawnienie mogłoby narazić Pracodawcę na szkodę,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przestrzegania przepisów oraz zasad BHP, a także przepisów przeciwpożarowych,  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bieżącego uzupełniania sprawozdania z przebiegu stażu  i listy obecności,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przekazania Szkole dokumentów niezbędnych do zaliczenia stażu tj. sprawozdania z przebiegu stażu, zawierającego zaświadczenie o odbyciu stażu i opinię stażową, listy obecności, w terminie do 5 dni kalendarzowych po zakończeniu realizacji stażu. Dokumenty zostaną zweryfikowane pod względem merytorycznym przez Szkołę,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godnego reprezentowania Szkoły w trakcie odbywania stażu,</w:t>
      </w:r>
    </w:p>
    <w:p w:rsidR="004A2E16" w:rsidRPr="004B480C" w:rsidRDefault="004A2E16" w:rsidP="007419F0">
      <w:pPr>
        <w:numPr>
          <w:ilvl w:val="1"/>
          <w:numId w:val="42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bieżącego informowania Szkoły lub Opiekuna stażu z ramienia szkoły o wszystkich nieprawidłowościach w realizacji stażu.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1"/>
          <w:numId w:val="28"/>
        </w:numPr>
        <w:tabs>
          <w:tab w:val="left" w:pos="4827"/>
        </w:tabs>
        <w:ind w:left="4827" w:hanging="170"/>
        <w:jc w:val="both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6.</w:t>
      </w:r>
    </w:p>
    <w:p w:rsidR="004A2E16" w:rsidRPr="004B480C" w:rsidRDefault="004A2E16" w:rsidP="007D7648">
      <w:pPr>
        <w:jc w:val="center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Warunki wypłaty stypendium stażowego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3D1DE6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Uczestnikowi za </w:t>
      </w:r>
      <w:r w:rsidRPr="004B480C">
        <w:rPr>
          <w:sz w:val="24"/>
          <w:szCs w:val="24"/>
          <w:shd w:val="clear" w:color="auto" w:fill="FFFFFF"/>
        </w:rPr>
        <w:t>realizację stażu w wymiarze 150 godzin (100% godz.) przysługuje stypendium stażowe w wysokości 1 800 zł brutto (jeden tysiąc osiemset złotych),</w:t>
      </w:r>
      <w:r w:rsidRPr="004B480C">
        <w:rPr>
          <w:sz w:val="24"/>
          <w:szCs w:val="24"/>
        </w:rPr>
        <w:t xml:space="preserve"> wypłacane jednorazowo przez Powiat Łęczyński/Szkołę po odbyciu stażu zgodnie </w:t>
      </w:r>
      <w:r w:rsidRPr="004B480C">
        <w:rPr>
          <w:sz w:val="24"/>
          <w:szCs w:val="24"/>
        </w:rPr>
        <w:br/>
        <w:t xml:space="preserve">z Umową trójstronną zawartą pomiędzy Uczestnikiem, Szkołą i Pracodawcą. Kwota </w:t>
      </w:r>
      <w:r w:rsidRPr="004B480C">
        <w:rPr>
          <w:sz w:val="24"/>
          <w:szCs w:val="24"/>
        </w:rPr>
        <w:br/>
        <w:t>1800 PLN zawiera obowiązkowe składki ZUS. W przypadku mniejszej liczby godzin stażu, (ale nie mniejszej niż 95%) stypendium wypłacane jest w wysokości proporcjonalnej do liczby odbytych godzin stażu.</w:t>
      </w:r>
    </w:p>
    <w:p w:rsidR="004A2E16" w:rsidRPr="004B480C" w:rsidRDefault="004A2E16" w:rsidP="00AC3EB1">
      <w:pPr>
        <w:tabs>
          <w:tab w:val="left" w:pos="387"/>
        </w:tabs>
        <w:ind w:left="387"/>
        <w:jc w:val="both"/>
        <w:rPr>
          <w:sz w:val="24"/>
          <w:szCs w:val="24"/>
        </w:rPr>
      </w:pPr>
    </w:p>
    <w:p w:rsidR="004A2E16" w:rsidRPr="004B480C" w:rsidRDefault="004A2E16" w:rsidP="00AC3EB1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2"/>
        </w:rPr>
        <w:t xml:space="preserve">Nieobecność na stażu musi być usprawiedliwiona. Podstawą usprawiedliwienia jest </w:t>
      </w:r>
      <w:r w:rsidRPr="004B480C">
        <w:rPr>
          <w:sz w:val="24"/>
          <w:szCs w:val="24"/>
        </w:rPr>
        <w:t xml:space="preserve">zaświadczenie lekarskie (druk ZUS ZLA nie jest wymagany) lub pisemne usprawiedliwienie wyjaśniające przyczyny nieobecności i przewidywany czas jej trwania, (w szczególności choroba, śmierć lub pogrzeb bliskiej osoby) dostarczone </w:t>
      </w:r>
      <w:r w:rsidRPr="004B480C">
        <w:rPr>
          <w:sz w:val="24"/>
          <w:szCs w:val="24"/>
        </w:rPr>
        <w:br/>
        <w:t>Podmiotowi przyjmującemu na staż i Szkole</w:t>
      </w:r>
      <w:r w:rsidRPr="004B480C">
        <w:rPr>
          <w:color w:val="FF0000"/>
          <w:sz w:val="24"/>
          <w:szCs w:val="24"/>
        </w:rPr>
        <w:t xml:space="preserve"> </w:t>
      </w:r>
      <w:r w:rsidRPr="004B480C">
        <w:rPr>
          <w:sz w:val="24"/>
          <w:szCs w:val="24"/>
        </w:rPr>
        <w:t xml:space="preserve">w pierwszym dniu niestawienia się na staż lub jeśli nie będzie to możliwe, niezwłocznie po wystąpieniu przyczyny nieobecności. </w:t>
      </w:r>
    </w:p>
    <w:p w:rsidR="004A2E16" w:rsidRPr="004B480C" w:rsidRDefault="004A2E16" w:rsidP="005A0FCA">
      <w:pPr>
        <w:tabs>
          <w:tab w:val="left" w:pos="387"/>
        </w:tabs>
        <w:jc w:val="both"/>
        <w:rPr>
          <w:sz w:val="24"/>
          <w:szCs w:val="24"/>
        </w:rPr>
      </w:pPr>
    </w:p>
    <w:p w:rsidR="004A2E16" w:rsidRPr="004B480C" w:rsidRDefault="004A2E16" w:rsidP="00FD6505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Usprawiedliwiona nieobecność Stażysty/Stażystki dopuszczalna jest w wymiarze pozwalającym na realizację 150 h pod warunkiem, że będzie to zgodne z organizacją pracy w Podmiocie przyjmującym i Pomiot przyjmujący wyrazi na to zgodę.</w:t>
      </w:r>
    </w:p>
    <w:p w:rsidR="004A2E16" w:rsidRPr="004B480C" w:rsidRDefault="004A2E16" w:rsidP="00FD6505">
      <w:pPr>
        <w:pStyle w:val="ListParagraph"/>
        <w:rPr>
          <w:rFonts w:ascii="Times New Roman" w:hAnsi="Times New Roman"/>
          <w:sz w:val="24"/>
          <w:szCs w:val="24"/>
        </w:rPr>
      </w:pPr>
    </w:p>
    <w:p w:rsidR="004A2E16" w:rsidRPr="004B480C" w:rsidRDefault="004A2E16" w:rsidP="003D1DE6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Szkoła dopuszcza możliwość odpracowania usprawiedliwionej nieobecności pod warunkiem wyrażenia zgody przez Podmiot przyjmujący oraz Szkołę, </w:t>
      </w:r>
      <w:r w:rsidRPr="004B480C">
        <w:rPr>
          <w:sz w:val="24"/>
          <w:szCs w:val="24"/>
        </w:rPr>
        <w:br/>
        <w:t xml:space="preserve">z zastrzeżeniem, że odpracowanie nie może odbyć się później niż w drugim miesiącu realizacji umowy w okresie wakacji. Poprzez miesiąc należy rozumieć 30 dni kalendarzowych następujących po sobie. </w:t>
      </w:r>
    </w:p>
    <w:p w:rsidR="004A2E16" w:rsidRPr="004B480C" w:rsidRDefault="004A2E16" w:rsidP="000D74A5">
      <w:pPr>
        <w:tabs>
          <w:tab w:val="left" w:pos="387"/>
        </w:tabs>
        <w:jc w:val="both"/>
        <w:rPr>
          <w:sz w:val="24"/>
          <w:szCs w:val="24"/>
        </w:rPr>
      </w:pPr>
    </w:p>
    <w:p w:rsidR="004A2E16" w:rsidRPr="004B480C" w:rsidRDefault="004A2E16" w:rsidP="00207098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 W przypadku niepodjęcia stażu w określonym terminie, przerwania stażu w trakcie jego odbywania, rażącego naruszenia zasad odbywania stażu (w tym postanowień niniejszego regulaminu, regulaminu uczestnictwa w projekcie, umowy</w:t>
      </w:r>
      <w:bookmarkStart w:id="3" w:name="page5"/>
      <w:bookmarkEnd w:id="3"/>
      <w:r w:rsidRPr="004B480C">
        <w:rPr>
          <w:sz w:val="24"/>
          <w:szCs w:val="24"/>
        </w:rPr>
        <w:t xml:space="preserve"> trójstronnej oraz regulaminu pracy obowiązującego u Pracodawcy) stypendium stażowe nie przysługuje Uczestnikowi.</w:t>
      </w:r>
    </w:p>
    <w:p w:rsidR="004A2E16" w:rsidRPr="004B480C" w:rsidRDefault="004A2E16" w:rsidP="00CA2757">
      <w:pPr>
        <w:tabs>
          <w:tab w:val="left" w:pos="387"/>
        </w:tabs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  </w:t>
      </w:r>
    </w:p>
    <w:p w:rsidR="004A2E16" w:rsidRPr="004B480C" w:rsidRDefault="004A2E16" w:rsidP="00207098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Stypendium stażowe jest wolne od podatku dochodowego od osób fizycznych. Pracodawca nie jest tym samym zobowiązany do wystawienie informacji PIT-8C. Kwota stypendium stażowego nie uwzględnia zaliczki na podatek dochodowy, a składka na ubezpieczenie zdrowotne zostanie obniżona do wysokości „0.”  </w:t>
      </w:r>
    </w:p>
    <w:p w:rsidR="004A2E16" w:rsidRPr="004B480C" w:rsidRDefault="004A2E16" w:rsidP="003D1DE6">
      <w:pPr>
        <w:pStyle w:val="ListParagraph"/>
        <w:rPr>
          <w:rFonts w:ascii="Times New Roman" w:hAnsi="Times New Roman"/>
          <w:sz w:val="24"/>
          <w:szCs w:val="24"/>
        </w:rPr>
      </w:pPr>
    </w:p>
    <w:p w:rsidR="004A2E16" w:rsidRPr="004B480C" w:rsidRDefault="004A2E16" w:rsidP="003D1DE6">
      <w:pPr>
        <w:numPr>
          <w:ilvl w:val="0"/>
          <w:numId w:val="28"/>
        </w:numPr>
        <w:tabs>
          <w:tab w:val="left" w:pos="387"/>
        </w:tabs>
        <w:ind w:left="387" w:hanging="38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Stypendium współfinansowane jest przez Unię Europ</w:t>
      </w:r>
      <w:r>
        <w:rPr>
          <w:sz w:val="24"/>
          <w:szCs w:val="24"/>
        </w:rPr>
        <w:t>ejską ze środków Europejskiego F</w:t>
      </w:r>
      <w:r w:rsidRPr="004B480C">
        <w:rPr>
          <w:sz w:val="24"/>
          <w:szCs w:val="24"/>
        </w:rPr>
        <w:t>unduszu Społecznego w ramach Regionalnego Programu Operacyjnego Województwa Lubelskiego na lata 2014-2020.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A0DAA">
      <w:pPr>
        <w:numPr>
          <w:ilvl w:val="0"/>
          <w:numId w:val="28"/>
        </w:numPr>
        <w:shd w:val="clear" w:color="auto" w:fill="FFFFFF"/>
        <w:tabs>
          <w:tab w:val="left" w:pos="367"/>
        </w:tabs>
        <w:ind w:left="426" w:hanging="426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Wypłata stypendium stażowego dokonana będzie przelewem bankowym na wskazany przez Uczestnika rachunek bankowy w terminie 30 dni od dnia dostarczenia przez Uczestnika dokumentów wymaganych do rozliczenia stażu </w:t>
      </w:r>
      <w:r w:rsidRPr="004B480C">
        <w:rPr>
          <w:sz w:val="24"/>
          <w:szCs w:val="24"/>
          <w:shd w:val="clear" w:color="auto" w:fill="FFFFFF"/>
        </w:rPr>
        <w:t xml:space="preserve">tj. </w:t>
      </w:r>
      <w:r w:rsidRPr="004B480C">
        <w:rPr>
          <w:sz w:val="24"/>
          <w:szCs w:val="24"/>
        </w:rPr>
        <w:t>sprawozdania z przebiegu stażu zawierającego zaświadczenie o odbyciu stażu i opinię stażową, listy obecności,. W przypadku braku środków finansowych przyznanych Powiatowi na realizację projektu, Powiat zastrzega sobie prawo do wypłaty stypendium w późniejszym terminie, jednak nie później niż 5 dni od dnia otrzymania środków finansowych przez Powiat, a uczestnik stażu wyraża na to zgodę.</w:t>
      </w:r>
    </w:p>
    <w:p w:rsidR="004A2E16" w:rsidRPr="004B480C" w:rsidRDefault="004A2E16" w:rsidP="008B3E86">
      <w:pPr>
        <w:shd w:val="clear" w:color="auto" w:fill="FFFFFF"/>
        <w:tabs>
          <w:tab w:val="left" w:pos="367"/>
        </w:tabs>
        <w:jc w:val="both"/>
        <w:rPr>
          <w:sz w:val="24"/>
          <w:szCs w:val="24"/>
          <w:lang w:eastAsia="en-US"/>
        </w:rPr>
      </w:pPr>
    </w:p>
    <w:p w:rsidR="004A2E16" w:rsidRPr="004B480C" w:rsidRDefault="004A2E16" w:rsidP="000D74A5">
      <w:pPr>
        <w:numPr>
          <w:ilvl w:val="2"/>
          <w:numId w:val="30"/>
        </w:numPr>
        <w:tabs>
          <w:tab w:val="left" w:pos="4827"/>
        </w:tabs>
        <w:ind w:left="4827" w:hanging="170"/>
        <w:jc w:val="both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7.</w:t>
      </w:r>
    </w:p>
    <w:p w:rsidR="004A2E16" w:rsidRPr="004B480C" w:rsidRDefault="004A2E16" w:rsidP="000D74A5">
      <w:pPr>
        <w:ind w:left="3367"/>
        <w:jc w:val="both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Wynagrodzenie Opiekuna stażu</w:t>
      </w:r>
    </w:p>
    <w:p w:rsidR="004A2E16" w:rsidRPr="004B480C" w:rsidRDefault="004A2E16" w:rsidP="000D74A5">
      <w:pPr>
        <w:ind w:left="3367"/>
        <w:jc w:val="both"/>
        <w:rPr>
          <w:b/>
          <w:sz w:val="24"/>
          <w:szCs w:val="24"/>
        </w:rPr>
      </w:pPr>
    </w:p>
    <w:p w:rsidR="004A2E16" w:rsidRPr="004B480C" w:rsidRDefault="004A2E16" w:rsidP="003D1DE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B480C">
        <w:rPr>
          <w:sz w:val="24"/>
          <w:szCs w:val="24"/>
          <w:shd w:val="clear" w:color="auto" w:fill="FFFFFF"/>
        </w:rPr>
        <w:t>Powiat zrefunduje Pracodawcy</w:t>
      </w:r>
      <w:r w:rsidRPr="004B480C">
        <w:rPr>
          <w:sz w:val="24"/>
          <w:szCs w:val="24"/>
        </w:rPr>
        <w:t xml:space="preserve"> wynagrodzenia opiekuna stażysty w zakresie odpowiadającym częściowemu lub całkowitemu zwolnieniu go od świadczenia pracy na rzecz realizacji zadań związanych z opieką nad grupą stażystów, przez okres 150 godzin, w postaci:</w:t>
      </w:r>
    </w:p>
    <w:p w:rsidR="004A2E16" w:rsidRPr="004B480C" w:rsidRDefault="004A2E16" w:rsidP="007419F0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dodatku do wynagrodzenia dla Opiekunów stażystów z Zespołu Szkół Rolniczych </w:t>
      </w:r>
      <w:r w:rsidRPr="004B480C">
        <w:rPr>
          <w:sz w:val="24"/>
          <w:szCs w:val="24"/>
        </w:rPr>
        <w:br/>
        <w:t xml:space="preserve">w Kijanach, za grupę liczące nie więcej niż 2 osoby, w wysokości 500 zł/grupa, </w:t>
      </w:r>
    </w:p>
    <w:p w:rsidR="004A2E16" w:rsidRPr="004B480C" w:rsidRDefault="004A2E16" w:rsidP="007419F0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refundacji wynagrodzeni</w:t>
      </w:r>
      <w:r>
        <w:rPr>
          <w:sz w:val="24"/>
          <w:szCs w:val="24"/>
        </w:rPr>
        <w:t>a</w:t>
      </w:r>
      <w:r w:rsidRPr="004B480C">
        <w:rPr>
          <w:sz w:val="24"/>
          <w:szCs w:val="24"/>
        </w:rPr>
        <w:t xml:space="preserve"> Opiekuna stażystów z Zespołu Szkól Górniczych </w:t>
      </w:r>
      <w:r w:rsidRPr="004B480C">
        <w:rPr>
          <w:sz w:val="24"/>
          <w:szCs w:val="24"/>
        </w:rPr>
        <w:br/>
        <w:t xml:space="preserve">w Łęcznej, za grupę liczącą 5 osób, w wysokości obliczonej jak za urlop wypoczynkowy, ale nie więcej niż 5000,00 zł brutto. </w:t>
      </w:r>
    </w:p>
    <w:p w:rsidR="004A2E16" w:rsidRPr="004B480C" w:rsidRDefault="004A2E16" w:rsidP="002948A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Wysokość wynagrodzenia nalicza się proporcjonalnie do liczby godzin stażu zrealizowanego przez uczniów. 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2948A8">
      <w:pPr>
        <w:numPr>
          <w:ilvl w:val="0"/>
          <w:numId w:val="30"/>
        </w:numPr>
        <w:tabs>
          <w:tab w:val="left" w:pos="427"/>
        </w:tabs>
        <w:ind w:left="427" w:hanging="42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Czynności, za które Szkoła zrefunduje Pracodawcy wynagrodzenie w kwocie wymienionej w ust. 1, zawarte są w § 4 ust. 4.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30"/>
        </w:numPr>
        <w:tabs>
          <w:tab w:val="left" w:pos="427"/>
        </w:tabs>
        <w:ind w:left="427" w:hanging="42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Refundacja wynagrodzenia nastąpi jednorazowo, po zakończeniu stażu.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7419F0">
      <w:pPr>
        <w:numPr>
          <w:ilvl w:val="0"/>
          <w:numId w:val="30"/>
        </w:numPr>
        <w:tabs>
          <w:tab w:val="left" w:pos="427"/>
        </w:tabs>
        <w:ind w:left="427" w:hanging="42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Pracodawca zobowiązuje się do sporządzenia dokumentu zgodnego z regulaminem wynagrodzeń przedsiębiorstwa, w którym odnotuje: dodatkowy zakres obowiązków Pracownika, związanych z realizacją niniejszej umowy, wymiar czasu pracy, okres obowiązywania dodatkowego zakresu obowiązków oraz wysokość wynagrodzenia. Dokument ten zostanie sporządzony w dwóch egzemplarzach, podpisanych przez Pracodawcę i Pracownika, a kopia zostanie przekazana odpowiedniej Szkole, której uczniowie odbywali staż.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30"/>
        </w:numPr>
        <w:tabs>
          <w:tab w:val="left" w:pos="427"/>
        </w:tabs>
        <w:ind w:left="427" w:hanging="42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Pracodawca zobowiązuje się do sporządzenia odrębnej listy płac i wypełnienia noty obciążeniowej.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A0DAA">
      <w:pPr>
        <w:numPr>
          <w:ilvl w:val="0"/>
          <w:numId w:val="30"/>
        </w:numPr>
        <w:tabs>
          <w:tab w:val="left" w:pos="427"/>
        </w:tabs>
        <w:ind w:left="427" w:hanging="42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Pracodawca, w celu otrzymania refundacji wynagrodzenia, o którym mowa w ust. 1, przekaże Powiatowi Łęczyńskiemu notę obciążeniową wraz z kserokopią listy płac oraz potwierdzeń wypłaty wynagrodzeń oraz odprowadzonych pochodnych od wynagrodzeń, w terminie 5 dni od poniesienia ww. wydatków.</w:t>
      </w:r>
    </w:p>
    <w:p w:rsidR="004A2E16" w:rsidRPr="004B480C" w:rsidRDefault="004A2E16" w:rsidP="000D74A5">
      <w:pPr>
        <w:tabs>
          <w:tab w:val="left" w:pos="427"/>
        </w:tabs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1"/>
          <w:numId w:val="31"/>
        </w:numPr>
        <w:tabs>
          <w:tab w:val="left" w:pos="4827"/>
        </w:tabs>
        <w:ind w:left="4827" w:hanging="170"/>
        <w:jc w:val="both"/>
        <w:rPr>
          <w:b/>
          <w:sz w:val="24"/>
          <w:szCs w:val="24"/>
        </w:rPr>
      </w:pPr>
      <w:bookmarkStart w:id="4" w:name="page6"/>
      <w:bookmarkEnd w:id="4"/>
      <w:r w:rsidRPr="004B480C">
        <w:rPr>
          <w:b/>
          <w:sz w:val="24"/>
          <w:szCs w:val="24"/>
        </w:rPr>
        <w:t>8.</w:t>
      </w:r>
    </w:p>
    <w:p w:rsidR="004A2E16" w:rsidRPr="004B480C" w:rsidRDefault="004A2E16" w:rsidP="000D74A5">
      <w:pPr>
        <w:ind w:left="3707"/>
        <w:jc w:val="both"/>
        <w:rPr>
          <w:b/>
          <w:sz w:val="24"/>
          <w:szCs w:val="24"/>
        </w:rPr>
      </w:pPr>
      <w:r w:rsidRPr="004B480C">
        <w:rPr>
          <w:b/>
          <w:sz w:val="24"/>
          <w:szCs w:val="24"/>
        </w:rPr>
        <w:t>Postanowienia końcowe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0D74A5">
      <w:pPr>
        <w:numPr>
          <w:ilvl w:val="0"/>
          <w:numId w:val="31"/>
        </w:numPr>
        <w:tabs>
          <w:tab w:val="left" w:pos="360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W sprawach nieuregulowanych niniejszym regulaminem zastosowanie mają odpowiednie reguły i zasady wynikające z Regionalnego Programu Operacyjnego Województwa Lubelskiego</w:t>
      </w:r>
      <w:r>
        <w:rPr>
          <w:sz w:val="24"/>
          <w:szCs w:val="24"/>
        </w:rPr>
        <w:t xml:space="preserve"> </w:t>
      </w:r>
      <w:r w:rsidRPr="004B480C">
        <w:rPr>
          <w:sz w:val="24"/>
          <w:szCs w:val="24"/>
        </w:rPr>
        <w:t>na lata 2014-2020, a także przepisy wynikające z właściwych aktów prawa wspólnotowego i krajowego.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CA0DAA">
      <w:pPr>
        <w:numPr>
          <w:ilvl w:val="0"/>
          <w:numId w:val="31"/>
        </w:numPr>
        <w:tabs>
          <w:tab w:val="left" w:pos="360"/>
        </w:tabs>
        <w:ind w:left="367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Podmiot kierujący ucznia na staż – Powiat Łęczyński zastrzega sobie prawo do zmiany niniejszego regulaminu na podstawie aneksu.</w:t>
      </w:r>
    </w:p>
    <w:p w:rsidR="004A2E16" w:rsidRPr="004B480C" w:rsidRDefault="004A2E16" w:rsidP="000D74A5">
      <w:pPr>
        <w:jc w:val="both"/>
        <w:rPr>
          <w:sz w:val="24"/>
          <w:szCs w:val="24"/>
        </w:rPr>
      </w:pPr>
    </w:p>
    <w:p w:rsidR="004A2E16" w:rsidRPr="004B480C" w:rsidRDefault="004A2E16" w:rsidP="002948A8">
      <w:pPr>
        <w:numPr>
          <w:ilvl w:val="0"/>
          <w:numId w:val="31"/>
        </w:numPr>
        <w:tabs>
          <w:tab w:val="left" w:pos="360"/>
        </w:tabs>
        <w:ind w:left="367" w:right="20" w:hanging="36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Wszelkie sprawy związane z interpretacją niniejszego regulaminu rozstrzygane są przez podmiot kierujący Uczestnika na staż – Powiat Łęczyński we współpracy z Zespołem Szkół rolniczych w Kijanach i Zespołem Szkól Górniczych w Łęcznej. </w:t>
      </w:r>
    </w:p>
    <w:p w:rsidR="004A2E16" w:rsidRPr="004B480C" w:rsidRDefault="004A2E16" w:rsidP="00590349">
      <w:pPr>
        <w:pStyle w:val="ListParagraph"/>
        <w:rPr>
          <w:rFonts w:ascii="Times New Roman" w:hAnsi="Times New Roman"/>
          <w:sz w:val="24"/>
          <w:szCs w:val="24"/>
        </w:rPr>
      </w:pPr>
    </w:p>
    <w:p w:rsidR="004A2E16" w:rsidRPr="004B480C" w:rsidRDefault="004A2E16" w:rsidP="002948A8">
      <w:pPr>
        <w:ind w:left="7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Niniejszy Regulamin obowiązuje od dnia wprowadzenia go </w:t>
      </w:r>
      <w:bookmarkStart w:id="5" w:name="_GoBack"/>
      <w:bookmarkEnd w:id="5"/>
      <w:r w:rsidRPr="004B480C">
        <w:rPr>
          <w:sz w:val="24"/>
          <w:szCs w:val="24"/>
        </w:rPr>
        <w:t xml:space="preserve">Uchwałą Zarządu Powiatu Łęczyńskiego. </w:t>
      </w:r>
    </w:p>
    <w:p w:rsidR="004A2E16" w:rsidRPr="004B480C" w:rsidRDefault="004A2E16" w:rsidP="002948A8">
      <w:pPr>
        <w:ind w:left="7"/>
        <w:jc w:val="both"/>
        <w:rPr>
          <w:sz w:val="24"/>
          <w:szCs w:val="24"/>
        </w:rPr>
      </w:pPr>
    </w:p>
    <w:p w:rsidR="004A2E16" w:rsidRPr="004B480C" w:rsidRDefault="004A2E16" w:rsidP="00590349">
      <w:pPr>
        <w:ind w:left="7" w:right="940"/>
        <w:jc w:val="both"/>
        <w:rPr>
          <w:sz w:val="24"/>
          <w:szCs w:val="24"/>
        </w:rPr>
      </w:pPr>
    </w:p>
    <w:p w:rsidR="004A2E16" w:rsidRPr="004B480C" w:rsidRDefault="004A2E16" w:rsidP="00590349">
      <w:pPr>
        <w:ind w:left="7" w:right="94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>Załączniki:</w:t>
      </w:r>
    </w:p>
    <w:p w:rsidR="004A2E16" w:rsidRPr="004B480C" w:rsidRDefault="004A2E16" w:rsidP="00590349">
      <w:pPr>
        <w:ind w:left="7" w:right="940"/>
        <w:jc w:val="both"/>
        <w:rPr>
          <w:sz w:val="24"/>
          <w:szCs w:val="24"/>
        </w:rPr>
      </w:pPr>
    </w:p>
    <w:p w:rsidR="004A2E16" w:rsidRDefault="004A2E16" w:rsidP="002948A8">
      <w:pPr>
        <w:ind w:left="7" w:right="940"/>
        <w:jc w:val="both"/>
        <w:rPr>
          <w:sz w:val="24"/>
          <w:szCs w:val="24"/>
        </w:rPr>
      </w:pPr>
      <w:r w:rsidRPr="004B480C">
        <w:rPr>
          <w:sz w:val="24"/>
          <w:szCs w:val="24"/>
        </w:rPr>
        <w:t xml:space="preserve">Załącznik nr 1 – Wzór umowy o organizację stażu </w:t>
      </w:r>
    </w:p>
    <w:p w:rsidR="004A2E16" w:rsidRDefault="004A2E16" w:rsidP="002948A8">
      <w:pPr>
        <w:ind w:left="7" w:right="940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Wzór umowy o organizację stażu w Lubelskim Węglu S.A.,</w:t>
      </w:r>
    </w:p>
    <w:p w:rsidR="004A2E16" w:rsidRPr="004B480C" w:rsidRDefault="004A2E16" w:rsidP="00CB7277">
      <w:pPr>
        <w:ind w:left="1416" w:right="940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– Wzór umowy o organizację stażu z uczniem Zespołu Szkół Górniczych w Łęcznej </w:t>
      </w:r>
    </w:p>
    <w:p w:rsidR="004A2E16" w:rsidRPr="004B480C" w:rsidRDefault="004A2E16" w:rsidP="0035595A">
      <w:pPr>
        <w:ind w:right="940"/>
        <w:jc w:val="both"/>
        <w:rPr>
          <w:sz w:val="24"/>
          <w:szCs w:val="24"/>
        </w:rPr>
      </w:pPr>
    </w:p>
    <w:p w:rsidR="004A2E16" w:rsidRPr="004B480C" w:rsidRDefault="004A2E16" w:rsidP="00590349">
      <w:pPr>
        <w:ind w:left="7" w:right="940"/>
        <w:jc w:val="both"/>
        <w:rPr>
          <w:sz w:val="24"/>
          <w:szCs w:val="24"/>
        </w:rPr>
      </w:pPr>
    </w:p>
    <w:sectPr w:rsidR="004A2E16" w:rsidRPr="004B480C" w:rsidSect="00201A96">
      <w:headerReference w:type="default" r:id="rId7"/>
      <w:footerReference w:type="default" r:id="rId8"/>
      <w:pgSz w:w="11906" w:h="16838"/>
      <w:pgMar w:top="284" w:right="1417" w:bottom="1417" w:left="1417" w:header="334" w:footer="5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16" w:rsidRDefault="004A2E16" w:rsidP="00C42A86">
      <w:r>
        <w:separator/>
      </w:r>
    </w:p>
  </w:endnote>
  <w:endnote w:type="continuationSeparator" w:id="0">
    <w:p w:rsidR="004A2E16" w:rsidRDefault="004A2E16" w:rsidP="00C4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6" w:rsidRPr="00201A96" w:rsidRDefault="004A2E16" w:rsidP="00201A96">
    <w:pPr>
      <w:pStyle w:val="Style10"/>
      <w:widowControl/>
      <w:pBdr>
        <w:top w:val="single" w:sz="4" w:space="1" w:color="auto"/>
      </w:pBdr>
      <w:spacing w:line="240" w:lineRule="auto"/>
      <w:ind w:left="-845"/>
      <w:jc w:val="center"/>
      <w:rPr>
        <w:rStyle w:val="FontStyle42"/>
        <w:sz w:val="20"/>
        <w:szCs w:val="20"/>
      </w:rPr>
    </w:pPr>
    <w:r w:rsidRPr="00201A96">
      <w:rPr>
        <w:rStyle w:val="FontStyle42"/>
        <w:sz w:val="20"/>
        <w:szCs w:val="20"/>
      </w:rPr>
      <w:t xml:space="preserve">Projekt „Szkolnictwo zawodowe – dobry start na rynku pracy” wspófinansowany przez </w:t>
    </w:r>
    <w:r w:rsidRPr="00201A96">
      <w:rPr>
        <w:rStyle w:val="FontStyle42"/>
        <w:sz w:val="20"/>
        <w:szCs w:val="20"/>
      </w:rPr>
      <w:br/>
      <w:t xml:space="preserve">Unię Europejską ze środków Europejskiego Funduszu Społecznego </w:t>
    </w:r>
    <w:r w:rsidRPr="00201A96">
      <w:rPr>
        <w:rStyle w:val="FontStyle42"/>
        <w:sz w:val="20"/>
        <w:szCs w:val="20"/>
      </w:rPr>
      <w:br/>
      <w:t>w ramach Regionalnego Programu Operacyjnego Województwa Lubelskiego na lata 2014-2020</w:t>
    </w:r>
  </w:p>
  <w:p w:rsidR="004A2E16" w:rsidRPr="00201A96" w:rsidRDefault="004A2E16" w:rsidP="00201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16" w:rsidRDefault="004A2E16" w:rsidP="00C42A86">
      <w:r>
        <w:separator/>
      </w:r>
    </w:p>
  </w:footnote>
  <w:footnote w:type="continuationSeparator" w:id="0">
    <w:p w:rsidR="004A2E16" w:rsidRDefault="004A2E16" w:rsidP="00C4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16" w:rsidRDefault="004A2E16">
    <w:pPr>
      <w:pStyle w:val="Header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53.65pt;height:46.55pt;mso-position-horizontal-relative:char;mso-position-vertical-relative:line">
          <v:imagedata r:id="rId1" o:title=""/>
          <w10:anchorlock/>
        </v:shape>
      </w:pict>
    </w:r>
  </w:p>
  <w:p w:rsidR="004A2E16" w:rsidRPr="00590349" w:rsidRDefault="004A2E16">
    <w:pPr>
      <w:pStyle w:val="Header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5D230FE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0E58C50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284"/>
      </w:pPr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3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lowerLetter"/>
      <w:lvlText w:val="%2)"/>
      <w:lvlJc w:val="left"/>
      <w:rPr>
        <w:rFonts w:cs="Times New Roman"/>
      </w:rPr>
    </w:lvl>
    <w:lvl w:ilvl="2" w:tplc="FFFFFFFF">
      <w:start w:val="1"/>
      <w:numFmt w:val="lowerLetter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lowerLetter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2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B14A1A10"/>
    <w:lvl w:ilvl="0" w:tplc="FFFFFFFF">
      <w:numFmt w:val="decimal"/>
      <w:lvlText w:val="%1."/>
      <w:lvlJc w:val="left"/>
      <w:rPr>
        <w:rFonts w:cs="Times New Roman"/>
      </w:rPr>
    </w:lvl>
    <w:lvl w:ilvl="1" w:tplc="47F4ABD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BE68EF8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4CF00F5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73ACFB0"/>
    <w:lvl w:ilvl="0" w:tplc="FFFFFFFF">
      <w:numFmt w:val="decimal"/>
      <w:lvlText w:val="%1."/>
      <w:lvlJc w:val="left"/>
      <w:rPr>
        <w:rFonts w:cs="Times New Roman"/>
      </w:rPr>
    </w:lvl>
    <w:lvl w:ilvl="1" w:tplc="2BFE119A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802EB2"/>
    <w:multiLevelType w:val="hybridMultilevel"/>
    <w:tmpl w:val="8B2A4128"/>
    <w:lvl w:ilvl="0" w:tplc="49D83B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BF434C8"/>
    <w:multiLevelType w:val="hybridMultilevel"/>
    <w:tmpl w:val="78BE97E4"/>
    <w:lvl w:ilvl="0" w:tplc="B778151E">
      <w:start w:val="1"/>
      <w:numFmt w:val="decimal"/>
      <w:lvlText w:val="%1)"/>
      <w:lvlJc w:val="left"/>
      <w:pPr>
        <w:ind w:left="10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0">
    <w:nsid w:val="11E64744"/>
    <w:multiLevelType w:val="hybridMultilevel"/>
    <w:tmpl w:val="615C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AD5586"/>
    <w:multiLevelType w:val="hybridMultilevel"/>
    <w:tmpl w:val="A280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F58E2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11539A"/>
    <w:multiLevelType w:val="hybridMultilevel"/>
    <w:tmpl w:val="E372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9C01DDE"/>
    <w:multiLevelType w:val="hybridMultilevel"/>
    <w:tmpl w:val="F22C2898"/>
    <w:lvl w:ilvl="0" w:tplc="BC8CB700">
      <w:start w:val="1"/>
      <w:numFmt w:val="bullet"/>
      <w:lvlText w:val="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1C82C82"/>
    <w:multiLevelType w:val="hybridMultilevel"/>
    <w:tmpl w:val="6F4E917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231467FB"/>
    <w:multiLevelType w:val="hybridMultilevel"/>
    <w:tmpl w:val="BFD4AD5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5724E49"/>
    <w:multiLevelType w:val="hybridMultilevel"/>
    <w:tmpl w:val="1220A9B4"/>
    <w:lvl w:ilvl="0" w:tplc="8F5E74A6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991710"/>
    <w:multiLevelType w:val="hybridMultilevel"/>
    <w:tmpl w:val="3BBE5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7347E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37F6292A"/>
    <w:multiLevelType w:val="hybridMultilevel"/>
    <w:tmpl w:val="A5E8699A"/>
    <w:lvl w:ilvl="0" w:tplc="1020F9BE">
      <w:start w:val="2"/>
      <w:numFmt w:val="lowerLetter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8793483"/>
    <w:multiLevelType w:val="hybridMultilevel"/>
    <w:tmpl w:val="172EB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42EF1072"/>
    <w:multiLevelType w:val="hybridMultilevel"/>
    <w:tmpl w:val="D42C3C44"/>
    <w:lvl w:ilvl="0" w:tplc="B3FC3AF2">
      <w:start w:val="1"/>
      <w:numFmt w:val="decimal"/>
      <w:lvlText w:val="%1)"/>
      <w:lvlJc w:val="left"/>
      <w:pPr>
        <w:ind w:left="1087" w:hanging="360"/>
      </w:pPr>
      <w:rPr>
        <w:rFonts w:cs="Times New Roman" w:hint="default"/>
      </w:rPr>
    </w:lvl>
    <w:lvl w:ilvl="1" w:tplc="617EA634">
      <w:start w:val="1"/>
      <w:numFmt w:val="decimal"/>
      <w:lvlText w:val="%2)"/>
      <w:lvlJc w:val="left"/>
      <w:pPr>
        <w:ind w:left="18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32">
    <w:nsid w:val="526F2F59"/>
    <w:multiLevelType w:val="hybridMultilevel"/>
    <w:tmpl w:val="EF204E40"/>
    <w:lvl w:ilvl="0" w:tplc="7570D49C">
      <w:start w:val="1"/>
      <w:numFmt w:val="decimal"/>
      <w:lvlText w:val="%1)"/>
      <w:lvlJc w:val="left"/>
      <w:pPr>
        <w:ind w:left="10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33">
    <w:nsid w:val="578F6146"/>
    <w:multiLevelType w:val="hybridMultilevel"/>
    <w:tmpl w:val="94481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29704D"/>
    <w:multiLevelType w:val="hybridMultilevel"/>
    <w:tmpl w:val="F8440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CF28E5"/>
    <w:multiLevelType w:val="hybridMultilevel"/>
    <w:tmpl w:val="06EE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A311B7"/>
    <w:multiLevelType w:val="hybridMultilevel"/>
    <w:tmpl w:val="8C5887B6"/>
    <w:lvl w:ilvl="0" w:tplc="DAA0D5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5652F61"/>
    <w:multiLevelType w:val="hybridMultilevel"/>
    <w:tmpl w:val="FCCCC2B8"/>
    <w:lvl w:ilvl="0" w:tplc="7E54F82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1B03D66"/>
    <w:multiLevelType w:val="hybridMultilevel"/>
    <w:tmpl w:val="8C5887B6"/>
    <w:lvl w:ilvl="0" w:tplc="DAA0D5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DAA0D5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FFB22BC"/>
    <w:multiLevelType w:val="hybridMultilevel"/>
    <w:tmpl w:val="FABE17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FD56D9"/>
    <w:multiLevelType w:val="singleLevel"/>
    <w:tmpl w:val="9B9EAA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40"/>
  </w:num>
  <w:num w:numId="3">
    <w:abstractNumId w:val="23"/>
  </w:num>
  <w:num w:numId="4">
    <w:abstractNumId w:val="36"/>
  </w:num>
  <w:num w:numId="5">
    <w:abstractNumId w:val="38"/>
  </w:num>
  <w:num w:numId="6">
    <w:abstractNumId w:val="22"/>
  </w:num>
  <w:num w:numId="7">
    <w:abstractNumId w:val="34"/>
  </w:num>
  <w:num w:numId="8">
    <w:abstractNumId w:val="26"/>
  </w:num>
  <w:num w:numId="9">
    <w:abstractNumId w:val="24"/>
  </w:num>
  <w:num w:numId="10">
    <w:abstractNumId w:val="25"/>
  </w:num>
  <w:num w:numId="11">
    <w:abstractNumId w:val="30"/>
  </w:num>
  <w:num w:numId="12">
    <w:abstractNumId w:val="33"/>
  </w:num>
  <w:num w:numId="13">
    <w:abstractNumId w:val="20"/>
  </w:num>
  <w:num w:numId="1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8"/>
  </w:num>
  <w:num w:numId="33">
    <w:abstractNumId w:val="27"/>
  </w:num>
  <w:num w:numId="34">
    <w:abstractNumId w:val="0"/>
  </w:num>
  <w:num w:numId="35">
    <w:abstractNumId w:val="39"/>
  </w:num>
  <w:num w:numId="36">
    <w:abstractNumId w:val="29"/>
  </w:num>
  <w:num w:numId="37">
    <w:abstractNumId w:val="37"/>
  </w:num>
  <w:num w:numId="38">
    <w:abstractNumId w:val="31"/>
  </w:num>
  <w:num w:numId="39">
    <w:abstractNumId w:val="35"/>
  </w:num>
  <w:num w:numId="40">
    <w:abstractNumId w:val="32"/>
  </w:num>
  <w:num w:numId="41">
    <w:abstractNumId w:val="19"/>
  </w:num>
  <w:num w:numId="42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55654601"/>
  </wne:recipientData>
  <wne:recipientData>
    <wne:active wne:val="1"/>
    <wne:hash wne:val="-2104460521"/>
  </wne:recipientData>
  <wne:recipientData>
    <wne:active wne:val="1"/>
    <wne:hash wne:val="1245556457"/>
  </wne:recipientData>
  <wne:recipientData>
    <wne:active wne:val="1"/>
    <wne:hash wne:val="338432370"/>
  </wne:recipientData>
  <wne:recipientData>
    <wne:active wne:val="1"/>
    <wne:hash wne:val="1948427520"/>
  </wne:recipientData>
  <wne:recipientData>
    <wne:active wne:val="1"/>
    <wne:hash wne:val="1838178951"/>
  </wne:recipientData>
  <wne:recipientData>
    <wne:active wne:val="1"/>
    <wne:hash wne:val="6754802"/>
  </wne:recipientData>
  <wne:recipientData>
    <wne:active wne:val="1"/>
    <wne:hash wne:val="1616091452"/>
  </wne:recipientData>
  <wne:recipientData>
    <wne:active wne:val="1"/>
    <wne:hash wne:val="-250112804"/>
  </wne:recipientData>
  <wne:recipientData>
    <wne:active wne:val="1"/>
    <wne:hash wne:val="-2062963349"/>
  </wne:recipientData>
  <wne:recipientData>
    <wne:active wne:val="1"/>
    <wne:hash wne:val="16012234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mailMerge>
    <w:mainDocumentType w:val="formLetters"/>
    <w:dataType w:val="native"/>
    <w:query w:val="SELECT * FROM `Office Address List`"/>
    <w:activeRecord w:val="7"/>
    <w:odso>
      <w:colDelim w:val="9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Kraj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82"/>
    <w:rsid w:val="00002617"/>
    <w:rsid w:val="00005FCC"/>
    <w:rsid w:val="00007114"/>
    <w:rsid w:val="0000734A"/>
    <w:rsid w:val="00010526"/>
    <w:rsid w:val="00031F81"/>
    <w:rsid w:val="000544FE"/>
    <w:rsid w:val="00056D6D"/>
    <w:rsid w:val="00060336"/>
    <w:rsid w:val="00063D14"/>
    <w:rsid w:val="000710D6"/>
    <w:rsid w:val="00071108"/>
    <w:rsid w:val="00074B9E"/>
    <w:rsid w:val="00082E52"/>
    <w:rsid w:val="00095E6B"/>
    <w:rsid w:val="000A5B37"/>
    <w:rsid w:val="000B2E5D"/>
    <w:rsid w:val="000B4FF2"/>
    <w:rsid w:val="000B5428"/>
    <w:rsid w:val="000B672F"/>
    <w:rsid w:val="000C5794"/>
    <w:rsid w:val="000C5B2C"/>
    <w:rsid w:val="000D2672"/>
    <w:rsid w:val="000D29EC"/>
    <w:rsid w:val="000D2C0B"/>
    <w:rsid w:val="000D51F9"/>
    <w:rsid w:val="000D74A5"/>
    <w:rsid w:val="000D7DAD"/>
    <w:rsid w:val="000E1590"/>
    <w:rsid w:val="000E212B"/>
    <w:rsid w:val="000E2DB4"/>
    <w:rsid w:val="000F697B"/>
    <w:rsid w:val="00101E2C"/>
    <w:rsid w:val="00114220"/>
    <w:rsid w:val="00121A3E"/>
    <w:rsid w:val="00130EC1"/>
    <w:rsid w:val="00135A40"/>
    <w:rsid w:val="001374CD"/>
    <w:rsid w:val="001377E0"/>
    <w:rsid w:val="00146B8E"/>
    <w:rsid w:val="00150917"/>
    <w:rsid w:val="00154C31"/>
    <w:rsid w:val="00167BC6"/>
    <w:rsid w:val="00172218"/>
    <w:rsid w:val="00173B99"/>
    <w:rsid w:val="00177794"/>
    <w:rsid w:val="001872D4"/>
    <w:rsid w:val="001928EF"/>
    <w:rsid w:val="00192FCF"/>
    <w:rsid w:val="001A0103"/>
    <w:rsid w:val="001A7689"/>
    <w:rsid w:val="001B70CC"/>
    <w:rsid w:val="001C2BD9"/>
    <w:rsid w:val="001C4EC9"/>
    <w:rsid w:val="001D25F7"/>
    <w:rsid w:val="001D575E"/>
    <w:rsid w:val="001D5CDC"/>
    <w:rsid w:val="001E0E82"/>
    <w:rsid w:val="001F3AEC"/>
    <w:rsid w:val="00200D5E"/>
    <w:rsid w:val="00201A96"/>
    <w:rsid w:val="00207098"/>
    <w:rsid w:val="002263E3"/>
    <w:rsid w:val="00235551"/>
    <w:rsid w:val="00244982"/>
    <w:rsid w:val="0025258D"/>
    <w:rsid w:val="00253296"/>
    <w:rsid w:val="0025393F"/>
    <w:rsid w:val="002575CE"/>
    <w:rsid w:val="00261652"/>
    <w:rsid w:val="00264089"/>
    <w:rsid w:val="002730BC"/>
    <w:rsid w:val="002764DB"/>
    <w:rsid w:val="00291175"/>
    <w:rsid w:val="002948A8"/>
    <w:rsid w:val="002B5E80"/>
    <w:rsid w:val="002B796E"/>
    <w:rsid w:val="002B7C17"/>
    <w:rsid w:val="002E05EB"/>
    <w:rsid w:val="002F1CC8"/>
    <w:rsid w:val="00310DB8"/>
    <w:rsid w:val="00316AA3"/>
    <w:rsid w:val="00323010"/>
    <w:rsid w:val="00335FE2"/>
    <w:rsid w:val="003503EE"/>
    <w:rsid w:val="00355526"/>
    <w:rsid w:val="0035595A"/>
    <w:rsid w:val="0035776B"/>
    <w:rsid w:val="00364D47"/>
    <w:rsid w:val="00371031"/>
    <w:rsid w:val="00371FAC"/>
    <w:rsid w:val="00375718"/>
    <w:rsid w:val="003868F7"/>
    <w:rsid w:val="003A0881"/>
    <w:rsid w:val="003B1CF2"/>
    <w:rsid w:val="003B3369"/>
    <w:rsid w:val="003D1DE6"/>
    <w:rsid w:val="003D669A"/>
    <w:rsid w:val="003E3475"/>
    <w:rsid w:val="003F14E2"/>
    <w:rsid w:val="003F68EE"/>
    <w:rsid w:val="003F7B9D"/>
    <w:rsid w:val="00402C8D"/>
    <w:rsid w:val="0040643C"/>
    <w:rsid w:val="00436A1B"/>
    <w:rsid w:val="00436A91"/>
    <w:rsid w:val="004371D4"/>
    <w:rsid w:val="00443BB3"/>
    <w:rsid w:val="00447ED4"/>
    <w:rsid w:val="00460365"/>
    <w:rsid w:val="00471891"/>
    <w:rsid w:val="004720F0"/>
    <w:rsid w:val="004803CE"/>
    <w:rsid w:val="004808F9"/>
    <w:rsid w:val="00493166"/>
    <w:rsid w:val="004A033A"/>
    <w:rsid w:val="004A2E16"/>
    <w:rsid w:val="004A32D3"/>
    <w:rsid w:val="004A4F5C"/>
    <w:rsid w:val="004B3D40"/>
    <w:rsid w:val="004B480C"/>
    <w:rsid w:val="004B5D30"/>
    <w:rsid w:val="004D729D"/>
    <w:rsid w:val="004E0BF7"/>
    <w:rsid w:val="004F2343"/>
    <w:rsid w:val="004F5520"/>
    <w:rsid w:val="00500F2E"/>
    <w:rsid w:val="005042F0"/>
    <w:rsid w:val="005053B1"/>
    <w:rsid w:val="005108C8"/>
    <w:rsid w:val="00517231"/>
    <w:rsid w:val="00522610"/>
    <w:rsid w:val="00527F9D"/>
    <w:rsid w:val="00532D35"/>
    <w:rsid w:val="00551471"/>
    <w:rsid w:val="00551894"/>
    <w:rsid w:val="00552BAA"/>
    <w:rsid w:val="00554E95"/>
    <w:rsid w:val="00556756"/>
    <w:rsid w:val="005628F9"/>
    <w:rsid w:val="00562E5A"/>
    <w:rsid w:val="005672D7"/>
    <w:rsid w:val="005705FA"/>
    <w:rsid w:val="00581439"/>
    <w:rsid w:val="00590349"/>
    <w:rsid w:val="005A0C8F"/>
    <w:rsid w:val="005A0FCA"/>
    <w:rsid w:val="005A75C1"/>
    <w:rsid w:val="005B487A"/>
    <w:rsid w:val="005C5E4F"/>
    <w:rsid w:val="005D39D9"/>
    <w:rsid w:val="005D4A71"/>
    <w:rsid w:val="005D7EF4"/>
    <w:rsid w:val="005E10F8"/>
    <w:rsid w:val="005F373C"/>
    <w:rsid w:val="00601ADF"/>
    <w:rsid w:val="00610454"/>
    <w:rsid w:val="00614BB0"/>
    <w:rsid w:val="00621F59"/>
    <w:rsid w:val="006335B1"/>
    <w:rsid w:val="00635D80"/>
    <w:rsid w:val="006363C7"/>
    <w:rsid w:val="006404D5"/>
    <w:rsid w:val="006502CB"/>
    <w:rsid w:val="00655AE9"/>
    <w:rsid w:val="00660625"/>
    <w:rsid w:val="006628AA"/>
    <w:rsid w:val="0067029C"/>
    <w:rsid w:val="00676A24"/>
    <w:rsid w:val="00691DCE"/>
    <w:rsid w:val="00695E86"/>
    <w:rsid w:val="006A79A8"/>
    <w:rsid w:val="006B0BDA"/>
    <w:rsid w:val="006E525F"/>
    <w:rsid w:val="006E6DC0"/>
    <w:rsid w:val="00706B41"/>
    <w:rsid w:val="0071327B"/>
    <w:rsid w:val="0072153B"/>
    <w:rsid w:val="00723E97"/>
    <w:rsid w:val="00723FF9"/>
    <w:rsid w:val="00730118"/>
    <w:rsid w:val="00733D18"/>
    <w:rsid w:val="00734840"/>
    <w:rsid w:val="00736085"/>
    <w:rsid w:val="007419F0"/>
    <w:rsid w:val="00742F0B"/>
    <w:rsid w:val="00750E6D"/>
    <w:rsid w:val="00761441"/>
    <w:rsid w:val="00761C4A"/>
    <w:rsid w:val="0076307F"/>
    <w:rsid w:val="00770AE8"/>
    <w:rsid w:val="00772C5B"/>
    <w:rsid w:val="00776D93"/>
    <w:rsid w:val="00777CDC"/>
    <w:rsid w:val="007A475D"/>
    <w:rsid w:val="007B30BC"/>
    <w:rsid w:val="007B637A"/>
    <w:rsid w:val="007C1372"/>
    <w:rsid w:val="007D7648"/>
    <w:rsid w:val="007D7D94"/>
    <w:rsid w:val="007E0D58"/>
    <w:rsid w:val="007E282D"/>
    <w:rsid w:val="007E3D55"/>
    <w:rsid w:val="007F307C"/>
    <w:rsid w:val="007F3E85"/>
    <w:rsid w:val="007F6E7F"/>
    <w:rsid w:val="008006B2"/>
    <w:rsid w:val="00800889"/>
    <w:rsid w:val="00800FE4"/>
    <w:rsid w:val="008046A9"/>
    <w:rsid w:val="0081586D"/>
    <w:rsid w:val="00830CC0"/>
    <w:rsid w:val="00842379"/>
    <w:rsid w:val="00844D26"/>
    <w:rsid w:val="00856C84"/>
    <w:rsid w:val="008600AC"/>
    <w:rsid w:val="00866E60"/>
    <w:rsid w:val="00872859"/>
    <w:rsid w:val="00873A05"/>
    <w:rsid w:val="00875136"/>
    <w:rsid w:val="00883847"/>
    <w:rsid w:val="008879E8"/>
    <w:rsid w:val="00895060"/>
    <w:rsid w:val="008B00A2"/>
    <w:rsid w:val="008B23E5"/>
    <w:rsid w:val="008B3E86"/>
    <w:rsid w:val="008C2B85"/>
    <w:rsid w:val="008D146F"/>
    <w:rsid w:val="008D4F85"/>
    <w:rsid w:val="008F5A64"/>
    <w:rsid w:val="008F5A9B"/>
    <w:rsid w:val="008F70EB"/>
    <w:rsid w:val="00901DA7"/>
    <w:rsid w:val="00906E33"/>
    <w:rsid w:val="0091066E"/>
    <w:rsid w:val="00913833"/>
    <w:rsid w:val="00913F2D"/>
    <w:rsid w:val="00914C31"/>
    <w:rsid w:val="009151E9"/>
    <w:rsid w:val="00915475"/>
    <w:rsid w:val="00930666"/>
    <w:rsid w:val="009423B8"/>
    <w:rsid w:val="009444CF"/>
    <w:rsid w:val="00946814"/>
    <w:rsid w:val="0097109E"/>
    <w:rsid w:val="009715A7"/>
    <w:rsid w:val="00984484"/>
    <w:rsid w:val="009859FC"/>
    <w:rsid w:val="00996786"/>
    <w:rsid w:val="009A1A5A"/>
    <w:rsid w:val="009B4A42"/>
    <w:rsid w:val="009C0964"/>
    <w:rsid w:val="009C7E44"/>
    <w:rsid w:val="009D07C8"/>
    <w:rsid w:val="009E2AF7"/>
    <w:rsid w:val="009F2083"/>
    <w:rsid w:val="009F7B64"/>
    <w:rsid w:val="00A04590"/>
    <w:rsid w:val="00A13E49"/>
    <w:rsid w:val="00A236E8"/>
    <w:rsid w:val="00A26250"/>
    <w:rsid w:val="00A31DCD"/>
    <w:rsid w:val="00A4131F"/>
    <w:rsid w:val="00A4324A"/>
    <w:rsid w:val="00A458DE"/>
    <w:rsid w:val="00A476A4"/>
    <w:rsid w:val="00A72033"/>
    <w:rsid w:val="00A82154"/>
    <w:rsid w:val="00A82B33"/>
    <w:rsid w:val="00A83E36"/>
    <w:rsid w:val="00A84DC5"/>
    <w:rsid w:val="00A962CF"/>
    <w:rsid w:val="00AA23F5"/>
    <w:rsid w:val="00AA3087"/>
    <w:rsid w:val="00AA5251"/>
    <w:rsid w:val="00AB3996"/>
    <w:rsid w:val="00AC11CA"/>
    <w:rsid w:val="00AC3EB1"/>
    <w:rsid w:val="00AC4E0E"/>
    <w:rsid w:val="00AD216F"/>
    <w:rsid w:val="00AD37E8"/>
    <w:rsid w:val="00AD7633"/>
    <w:rsid w:val="00AD7C82"/>
    <w:rsid w:val="00AF1C13"/>
    <w:rsid w:val="00AF20FA"/>
    <w:rsid w:val="00AF29EC"/>
    <w:rsid w:val="00AF42C5"/>
    <w:rsid w:val="00B00332"/>
    <w:rsid w:val="00B20F6C"/>
    <w:rsid w:val="00B2573D"/>
    <w:rsid w:val="00B26073"/>
    <w:rsid w:val="00B26F66"/>
    <w:rsid w:val="00B32CDC"/>
    <w:rsid w:val="00B57C32"/>
    <w:rsid w:val="00B66A50"/>
    <w:rsid w:val="00B71BAB"/>
    <w:rsid w:val="00B77FAB"/>
    <w:rsid w:val="00B83D89"/>
    <w:rsid w:val="00B86E91"/>
    <w:rsid w:val="00B8775F"/>
    <w:rsid w:val="00B948CE"/>
    <w:rsid w:val="00B97519"/>
    <w:rsid w:val="00BA013F"/>
    <w:rsid w:val="00BB25B9"/>
    <w:rsid w:val="00BB374A"/>
    <w:rsid w:val="00BB67E2"/>
    <w:rsid w:val="00BD1B1B"/>
    <w:rsid w:val="00BD44B3"/>
    <w:rsid w:val="00BE2B8D"/>
    <w:rsid w:val="00BE4E00"/>
    <w:rsid w:val="00C04161"/>
    <w:rsid w:val="00C052B7"/>
    <w:rsid w:val="00C05830"/>
    <w:rsid w:val="00C07663"/>
    <w:rsid w:val="00C0780C"/>
    <w:rsid w:val="00C20B43"/>
    <w:rsid w:val="00C2273C"/>
    <w:rsid w:val="00C23086"/>
    <w:rsid w:val="00C2756A"/>
    <w:rsid w:val="00C42A86"/>
    <w:rsid w:val="00C51562"/>
    <w:rsid w:val="00C555E7"/>
    <w:rsid w:val="00C6028D"/>
    <w:rsid w:val="00C7324A"/>
    <w:rsid w:val="00C80103"/>
    <w:rsid w:val="00C81096"/>
    <w:rsid w:val="00C9032C"/>
    <w:rsid w:val="00C90923"/>
    <w:rsid w:val="00CA0DAA"/>
    <w:rsid w:val="00CA2757"/>
    <w:rsid w:val="00CA43EB"/>
    <w:rsid w:val="00CA452D"/>
    <w:rsid w:val="00CB16F9"/>
    <w:rsid w:val="00CB7277"/>
    <w:rsid w:val="00CB7811"/>
    <w:rsid w:val="00CC2F0B"/>
    <w:rsid w:val="00CC48E2"/>
    <w:rsid w:val="00CC5647"/>
    <w:rsid w:val="00CC74F9"/>
    <w:rsid w:val="00CD2CB6"/>
    <w:rsid w:val="00CE5223"/>
    <w:rsid w:val="00CF3319"/>
    <w:rsid w:val="00D03BE1"/>
    <w:rsid w:val="00D220F5"/>
    <w:rsid w:val="00D26A2B"/>
    <w:rsid w:val="00D35B54"/>
    <w:rsid w:val="00D35D1E"/>
    <w:rsid w:val="00D35DD1"/>
    <w:rsid w:val="00D427D1"/>
    <w:rsid w:val="00D45DE0"/>
    <w:rsid w:val="00D51FF1"/>
    <w:rsid w:val="00D57AFF"/>
    <w:rsid w:val="00D611BC"/>
    <w:rsid w:val="00D629CF"/>
    <w:rsid w:val="00D64213"/>
    <w:rsid w:val="00D67D9D"/>
    <w:rsid w:val="00D83BA4"/>
    <w:rsid w:val="00D83CD7"/>
    <w:rsid w:val="00D90D8C"/>
    <w:rsid w:val="00D91C47"/>
    <w:rsid w:val="00DA681B"/>
    <w:rsid w:val="00DA756F"/>
    <w:rsid w:val="00DB1AF7"/>
    <w:rsid w:val="00DB761E"/>
    <w:rsid w:val="00DC2E8A"/>
    <w:rsid w:val="00DC40BC"/>
    <w:rsid w:val="00DC4685"/>
    <w:rsid w:val="00DE46EC"/>
    <w:rsid w:val="00DF1248"/>
    <w:rsid w:val="00E0401E"/>
    <w:rsid w:val="00E04C31"/>
    <w:rsid w:val="00E05A15"/>
    <w:rsid w:val="00E13542"/>
    <w:rsid w:val="00E21DF2"/>
    <w:rsid w:val="00E23691"/>
    <w:rsid w:val="00E2480B"/>
    <w:rsid w:val="00E3621E"/>
    <w:rsid w:val="00E47AF1"/>
    <w:rsid w:val="00E57597"/>
    <w:rsid w:val="00E63A9D"/>
    <w:rsid w:val="00E63D5F"/>
    <w:rsid w:val="00E66DBC"/>
    <w:rsid w:val="00E73488"/>
    <w:rsid w:val="00E80D3F"/>
    <w:rsid w:val="00E85A38"/>
    <w:rsid w:val="00EA7F01"/>
    <w:rsid w:val="00EB2BC7"/>
    <w:rsid w:val="00EB3E32"/>
    <w:rsid w:val="00EB7381"/>
    <w:rsid w:val="00EC685D"/>
    <w:rsid w:val="00EC6E81"/>
    <w:rsid w:val="00EC7200"/>
    <w:rsid w:val="00ED07B6"/>
    <w:rsid w:val="00F10E82"/>
    <w:rsid w:val="00F17272"/>
    <w:rsid w:val="00F17FF7"/>
    <w:rsid w:val="00F22239"/>
    <w:rsid w:val="00F24F66"/>
    <w:rsid w:val="00F253B9"/>
    <w:rsid w:val="00F30E09"/>
    <w:rsid w:val="00F476D0"/>
    <w:rsid w:val="00F56F7C"/>
    <w:rsid w:val="00F706E3"/>
    <w:rsid w:val="00F709B8"/>
    <w:rsid w:val="00F81860"/>
    <w:rsid w:val="00F96DF5"/>
    <w:rsid w:val="00FD6505"/>
    <w:rsid w:val="00FD6980"/>
    <w:rsid w:val="00FE0E4B"/>
    <w:rsid w:val="00FE62EB"/>
    <w:rsid w:val="00FF15AE"/>
    <w:rsid w:val="00FF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3F"/>
  </w:style>
  <w:style w:type="paragraph" w:styleId="Heading1">
    <w:name w:val="heading 1"/>
    <w:basedOn w:val="Normal"/>
    <w:next w:val="Normal"/>
    <w:link w:val="Heading1Char"/>
    <w:uiPriority w:val="9"/>
    <w:qFormat/>
    <w:rsid w:val="0025393F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393F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393F"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393F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393F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393F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5FCC"/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8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8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8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8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8B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5393F"/>
    <w:pPr>
      <w:jc w:val="both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8BE"/>
  </w:style>
  <w:style w:type="paragraph" w:styleId="BodyText2">
    <w:name w:val="Body Text 2"/>
    <w:basedOn w:val="Normal"/>
    <w:link w:val="BodyText2Char"/>
    <w:uiPriority w:val="99"/>
    <w:rsid w:val="0025393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8BE"/>
  </w:style>
  <w:style w:type="paragraph" w:styleId="BalloonText">
    <w:name w:val="Balloon Text"/>
    <w:basedOn w:val="Normal"/>
    <w:link w:val="BalloonTextChar"/>
    <w:uiPriority w:val="99"/>
    <w:semiHidden/>
    <w:rsid w:val="00ED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BE"/>
    <w:rPr>
      <w:sz w:val="0"/>
      <w:szCs w:val="0"/>
    </w:rPr>
  </w:style>
  <w:style w:type="table" w:styleId="TableGrid">
    <w:name w:val="Table Grid"/>
    <w:basedOn w:val="TableNormal"/>
    <w:uiPriority w:val="59"/>
    <w:rsid w:val="00402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6307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307F"/>
    <w:rPr>
      <w:rFonts w:ascii="Consolas" w:eastAsia="Times New Roman" w:hAnsi="Consolas"/>
      <w:sz w:val="21"/>
      <w:lang w:eastAsia="en-US"/>
    </w:rPr>
  </w:style>
  <w:style w:type="paragraph" w:styleId="ListParagraph">
    <w:name w:val="List Paragraph"/>
    <w:basedOn w:val="Normal"/>
    <w:uiPriority w:val="34"/>
    <w:qFormat/>
    <w:rsid w:val="006E52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2A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A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2A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A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484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84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4840"/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7FF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7FF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17FF7"/>
    <w:rPr>
      <w:vertAlign w:val="superscript"/>
    </w:rPr>
  </w:style>
  <w:style w:type="paragraph" w:customStyle="1" w:styleId="Heading21">
    <w:name w:val="Heading 21"/>
    <w:basedOn w:val="Normal"/>
    <w:uiPriority w:val="1"/>
    <w:qFormat/>
    <w:rsid w:val="00D57AFF"/>
    <w:pPr>
      <w:widowControl w:val="0"/>
      <w:autoSpaceDE w:val="0"/>
      <w:autoSpaceDN w:val="0"/>
      <w:ind w:left="216"/>
      <w:outlineLvl w:val="2"/>
    </w:pPr>
    <w:rPr>
      <w:b/>
      <w:bCs/>
      <w:sz w:val="24"/>
      <w:szCs w:val="24"/>
    </w:rPr>
  </w:style>
  <w:style w:type="paragraph" w:customStyle="1" w:styleId="Style10">
    <w:name w:val="Style10"/>
    <w:basedOn w:val="Normal"/>
    <w:uiPriority w:val="99"/>
    <w:rsid w:val="00201A96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uiPriority w:val="99"/>
    <w:rsid w:val="00201A96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K7\Pulpit\firmowka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 2008.dot</Template>
  <TotalTime>33</TotalTime>
  <Pages>8</Pages>
  <Words>2553</Words>
  <Characters>15324</Characters>
  <Application>Microsoft Office Outlook</Application>
  <DocSecurity>0</DocSecurity>
  <Lines>0</Lines>
  <Paragraphs>0</Paragraphs>
  <ScaleCrop>false</ScaleCrop>
  <Company>BGŻ SA OW Chełm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7</cp:revision>
  <cp:lastPrinted>2018-07-13T10:23:00Z</cp:lastPrinted>
  <dcterms:created xsi:type="dcterms:W3CDTF">2018-06-01T08:24:00Z</dcterms:created>
  <dcterms:modified xsi:type="dcterms:W3CDTF">2018-07-15T18:26:00Z</dcterms:modified>
</cp:coreProperties>
</file>